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3308" w14:textId="b263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4 года
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Реализация проекта за счет внутренних источни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участка проезда через город Караганду" цифры "900000" заменить цифрами "8156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сстановление паводкового разрушения на мостовом переходе ПК 254+90 по автодороге Кызыласкер-Кировский 8435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графы 5 строки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000" заменить цифрами "8156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ейнеу - Акжигит - граница Узбекистана - 9,24 км на сумму 466000 тыс.тенге (Приказ Комитета по делам строительства Министерства индустрии и торговли Республики Казахстан N 263-ПИР от 01.07.2003 г.);" дополнить словами "восстановление паводкового разрушения на мостовом переходе ПК 254+90 по автодороге "Кызыласк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овский" - 84357 тыс. тенге (Приказ Комитета автомобильных доро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нфраструктурного комплекса Министерства транспорта и коммуникаций Республики Казахстан N 14 от 30.01.2004 г.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траты на авторский и технический надзор, технологическое сопровождение строительства, государственную экспертизу конкурсной документации" дополнить словами ", испытание мо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культивация карьеров и резервов" дополнить словами ", проведение восстановительных работ паводкового разру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 "Ожидаемые результаты выполнения бюджетной программы: построено и реконструировано - 360,34 км автодорог" дополнить словами ", ликвидированы последствия паводковых разру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