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a5b7" w14:textId="293a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28 ноября 2003 года N 1194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2004 года N 458.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2003 года N 1194 "Об утверждении типовых  договоров на предоставляемые услуги (товары, работы), относящиеся к сфере естественной монополии" (САПП Республики Казахстан, 2003 г., N 45, ст. 493) следующие дополнения: </w:t>
      </w:r>
      <w:r>
        <w:br/>
      </w:r>
      <w:r>
        <w:rPr>
          <w:rFonts w:ascii="Times New Roman"/>
          <w:b w:val="false"/>
          <w:i w:val="false"/>
          <w:color w:val="000000"/>
          <w:sz w:val="28"/>
        </w:rPr>
        <w:t xml:space="preserve">
      дополнить приложениями согласно приложениям 1, 2, 3, 4, 5 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Казахcтан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апреля 2004 года N 458         </w:t>
      </w:r>
      <w:r>
        <w:br/>
      </w:r>
      <w:r>
        <w:rPr>
          <w:rFonts w:ascii="Times New Roman"/>
          <w:b w:val="false"/>
          <w:i w:val="false"/>
          <w:color w:val="000000"/>
          <w:sz w:val="28"/>
        </w:rPr>
        <w:t>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3" w:id="2"/>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транспортировке </w:t>
      </w:r>
      <w:r>
        <w:br/>
      </w:r>
      <w:r>
        <w:rPr>
          <w:rFonts w:ascii="Times New Roman"/>
          <w:b/>
          <w:i w:val="false"/>
          <w:color w:val="000000"/>
        </w:rPr>
        <w:t xml:space="preserve">
природного газа </w:t>
      </w:r>
    </w:p>
    <w:bookmarkEnd w:id="2"/>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r>
        <w:br/>
      </w:r>
      <w:r>
        <w:rPr>
          <w:rFonts w:ascii="Times New Roman"/>
          <w:b w:val="false"/>
          <w:i w:val="false"/>
          <w:color w:val="000000"/>
          <w:sz w:val="28"/>
        </w:rPr>
        <w:t xml:space="preserve">
предоставляющая услуги по транспортировке природного газа </w:t>
      </w:r>
      <w:r>
        <w:br/>
      </w:r>
      <w:r>
        <w:rPr>
          <w:rFonts w:ascii="Times New Roman"/>
          <w:b w:val="false"/>
          <w:i w:val="false"/>
          <w:color w:val="000000"/>
          <w:sz w:val="28"/>
        </w:rPr>
        <w:t xml:space="preserve">
(далее - Услуги) в лице__________________________________________,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именуемое в дальнейшем Услугодатель, действующий на основании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
с одной стороны, и ______________________________________________, </w:t>
      </w:r>
      <w:r>
        <w:br/>
      </w:r>
      <w:r>
        <w:rPr>
          <w:rFonts w:ascii="Times New Roman"/>
          <w:b w:val="false"/>
          <w:i w:val="false"/>
          <w:color w:val="000000"/>
          <w:sz w:val="28"/>
        </w:rPr>
        <w:t xml:space="preserve">
                            (наименование потребителя) </w:t>
      </w:r>
      <w:r>
        <w:br/>
      </w:r>
      <w:r>
        <w:rPr>
          <w:rFonts w:ascii="Times New Roman"/>
          <w:b w:val="false"/>
          <w:i w:val="false"/>
          <w:color w:val="000000"/>
          <w:sz w:val="28"/>
        </w:rPr>
        <w:t xml:space="preserve">
именуемый в дальнейшем Потребитель, в лице_______________________,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с другой стороны, именуемые в дальнейшем Стороны, заключили настоящий </w:t>
      </w:r>
      <w:r>
        <w:br/>
      </w:r>
      <w:r>
        <w:rPr>
          <w:rFonts w:ascii="Times New Roman"/>
          <w:b w:val="false"/>
          <w:i w:val="false"/>
          <w:color w:val="000000"/>
          <w:sz w:val="28"/>
        </w:rPr>
        <w:t xml:space="preserve">
договор (далее - Договор) о нижеследующем. </w:t>
      </w:r>
    </w:p>
    <w:p>
      <w:pPr>
        <w:spacing w:after="0"/>
        <w:ind w:left="0"/>
        <w:jc w:val="left"/>
      </w:pPr>
      <w:r>
        <w:rPr>
          <w:rFonts w:ascii="Times New Roman"/>
          <w:b/>
          <w:i w:val="false"/>
          <w:color w:val="000000"/>
        </w:rPr>
        <w:t xml:space="preserve"> 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газотранспортная система - система газопроводов, включающая магистральные газопроводы, газопроводы-отводы, газораспределительные сети, сооружения на них, находящиеся у газотранспортной, газораспределительной организации в собственности </w:t>
      </w:r>
      <w:r>
        <w:br/>
      </w:r>
      <w:r>
        <w:rPr>
          <w:rFonts w:ascii="Times New Roman"/>
          <w:b w:val="false"/>
          <w:i w:val="false"/>
          <w:color w:val="000000"/>
          <w:sz w:val="28"/>
        </w:rPr>
        <w:t xml:space="preserve">
или на иных законных основаниях; </w:t>
      </w:r>
      <w:r>
        <w:br/>
      </w:r>
      <w:r>
        <w:rPr>
          <w:rFonts w:ascii="Times New Roman"/>
          <w:b w:val="false"/>
          <w:i w:val="false"/>
          <w:color w:val="000000"/>
          <w:sz w:val="28"/>
        </w:rPr>
        <w:t xml:space="preserve">
      природный газ - газ, добываемый и приобретаемый на территории Республики Казахстан, а также приобретаемый вне территории Республики Казахстан, который является собственностью Потребителя или находится в его распоряжении на любом законном основании; </w:t>
      </w:r>
      <w:r>
        <w:br/>
      </w:r>
      <w:r>
        <w:rPr>
          <w:rFonts w:ascii="Times New Roman"/>
          <w:b w:val="false"/>
          <w:i w:val="false"/>
          <w:color w:val="000000"/>
          <w:sz w:val="28"/>
        </w:rPr>
        <w:t xml:space="preserve">
      приборы учета газа - средства измерений, имеющие нормированные технические характеристики и предназначенные для измерения количества газа в единицах объема и/или энергосодержания; </w:t>
      </w:r>
      <w:r>
        <w:br/>
      </w:r>
      <w:r>
        <w:rPr>
          <w:rFonts w:ascii="Times New Roman"/>
          <w:b w:val="false"/>
          <w:i w:val="false"/>
          <w:color w:val="000000"/>
          <w:sz w:val="28"/>
        </w:rPr>
        <w:t xml:space="preserve">
      пункт передачи - конечный пункт транспортировки природного газа, где происходит передача природного газа Потребителю или его уполномоченному представителю; </w:t>
      </w:r>
      <w:r>
        <w:br/>
      </w:r>
      <w:r>
        <w:rPr>
          <w:rFonts w:ascii="Times New Roman"/>
          <w:b w:val="false"/>
          <w:i w:val="false"/>
          <w:color w:val="000000"/>
          <w:sz w:val="28"/>
        </w:rPr>
        <w:t xml:space="preserve">
      пункт приема (передачи) газа - пункт поставки газа, как правило, оснащенный прибором учета газа, определяемый в договорах между Услугодателем, газотранспортной, газораспределительной организациями и потребителем; </w:t>
      </w:r>
      <w:r>
        <w:br/>
      </w:r>
      <w:r>
        <w:rPr>
          <w:rFonts w:ascii="Times New Roman"/>
          <w:b w:val="false"/>
          <w:i w:val="false"/>
          <w:color w:val="000000"/>
          <w:sz w:val="28"/>
        </w:rPr>
        <w:t xml:space="preserve">
      расчетный период - период, за который определяется объем поставленного газа, производятся взаиморасчеты между Услугодателем, газотранспортной, газораспределительной организациями и потребителем за поставленный газ. Расчетный период, согласованный Сторонами, указывается в Договоре; </w:t>
      </w:r>
      <w:r>
        <w:br/>
      </w:r>
      <w:r>
        <w:rPr>
          <w:rFonts w:ascii="Times New Roman"/>
          <w:b w:val="false"/>
          <w:i w:val="false"/>
          <w:color w:val="000000"/>
          <w:sz w:val="28"/>
        </w:rPr>
        <w:t xml:space="preserve">
      регулирующий орган - государственный орган, уполномоченный в соответствии с законодательством Республики Казахстан осуществлять государственное регулирование тарифов (цен, ставок сбора) на услуги субъектов естественной монополии.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В  соответствии с условиями Договора Потребитель  передает, а Услугодатель принимает на себя обязанность по оказанию услуг по транспортировке природного газа по территории Республики Казахстан с пункта приемки на пункт передачи. </w:t>
      </w:r>
      <w:r>
        <w:br/>
      </w:r>
      <w:r>
        <w:rPr>
          <w:rFonts w:ascii="Times New Roman"/>
          <w:b w:val="false"/>
          <w:i w:val="false"/>
          <w:color w:val="000000"/>
          <w:sz w:val="28"/>
        </w:rPr>
        <w:t xml:space="preserve">
      3. Объем транспортировки природного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 </w:t>
      </w:r>
      <w:r>
        <w:br/>
      </w:r>
      <w:r>
        <w:rPr>
          <w:rFonts w:ascii="Times New Roman"/>
          <w:b w:val="false"/>
          <w:i w:val="false"/>
          <w:color w:val="000000"/>
          <w:sz w:val="28"/>
        </w:rPr>
        <w:t xml:space="preserve">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Режим предоставления услуг - круглосуточный. </w:t>
      </w:r>
      <w:r>
        <w:br/>
      </w:r>
      <w:r>
        <w:rPr>
          <w:rFonts w:ascii="Times New Roman"/>
          <w:b w:val="false"/>
          <w:i w:val="false"/>
          <w:color w:val="000000"/>
          <w:sz w:val="28"/>
        </w:rPr>
        <w:t xml:space="preserve">
      5. Технические условия и характеристики предоставления услуг по передаче услуг по транспортировке природного газа: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данном пункте предусматриваются технические условия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характеристики предмета Договора, которые должны соответствовать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требованиям нормативных технических документов) </w:t>
      </w:r>
      <w:r>
        <w:br/>
      </w:r>
      <w:r>
        <w:rPr>
          <w:rFonts w:ascii="Times New Roman"/>
          <w:b w:val="false"/>
          <w:i w:val="false"/>
          <w:color w:val="000000"/>
          <w:sz w:val="28"/>
        </w:rPr>
        <w:t>
 </w:t>
      </w:r>
      <w:r>
        <w:br/>
      </w: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надлежащих поставок газа, в том числе: </w:t>
      </w:r>
      <w:r>
        <w:br/>
      </w:r>
      <w:r>
        <w:rPr>
          <w:rFonts w:ascii="Times New Roman"/>
          <w:b w:val="false"/>
          <w:i w:val="false"/>
          <w:color w:val="000000"/>
          <w:sz w:val="28"/>
        </w:rPr>
        <w:t xml:space="preserve">
      1) со стороны Потребителя - наличие разрешительных документов по эксплуатации газового оборудования, документов, подтверждающих исправность газопотребляющих установок, оборудования; </w:t>
      </w:r>
      <w:r>
        <w:br/>
      </w:r>
      <w:r>
        <w:rPr>
          <w:rFonts w:ascii="Times New Roman"/>
          <w:b w:val="false"/>
          <w:i w:val="false"/>
          <w:color w:val="000000"/>
          <w:sz w:val="28"/>
        </w:rPr>
        <w:t xml:space="preserve">
      2) со стороны Услугодателя - наличие подтверждающего документа о соответствующем  объеме газа (ресурсная справка, нотариально заверенная копия договора закупки газа). </w:t>
      </w:r>
    </w:p>
    <w:p>
      <w:pPr>
        <w:spacing w:after="0"/>
        <w:ind w:left="0"/>
        <w:jc w:val="left"/>
      </w:pPr>
      <w:r>
        <w:rPr>
          <w:rFonts w:ascii="Times New Roman"/>
          <w:b/>
          <w:i w:val="false"/>
          <w:color w:val="000000"/>
        </w:rPr>
        <w:t xml:space="preserve">       3. Стоимость и порядок оплаты услуг </w:t>
      </w:r>
    </w:p>
    <w:p>
      <w:pPr>
        <w:spacing w:after="0"/>
        <w:ind w:left="0"/>
        <w:jc w:val="both"/>
      </w:pPr>
      <w:r>
        <w:rPr>
          <w:rFonts w:ascii="Times New Roman"/>
          <w:b w:val="false"/>
          <w:i w:val="false"/>
          <w:color w:val="000000"/>
          <w:sz w:val="28"/>
        </w:rPr>
        <w:t xml:space="preserve">      7. Оплата услуг по транспортировке природного газа производится по тарифам, утвержденным регулирующим органом. </w:t>
      </w:r>
      <w:r>
        <w:br/>
      </w:r>
      <w:r>
        <w:rPr>
          <w:rFonts w:ascii="Times New Roman"/>
          <w:b w:val="false"/>
          <w:i w:val="false"/>
          <w:color w:val="000000"/>
          <w:sz w:val="28"/>
        </w:rPr>
        <w:t xml:space="preserve">
      Стоимость услуг, равно как и иные условия Договора, устанавливается одинаковым для всех потребителей,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8. Оплата производится Потребителем ежемесячно за фактически предоставленные услуги на основании двухсторонних актов в течение 5-ти банковских дней с момента получения счета-фактуры Услугодателя, если иное не предусмотрено соглашением Сторон. </w:t>
      </w:r>
    </w:p>
    <w:p>
      <w:pPr>
        <w:spacing w:after="0"/>
        <w:ind w:left="0"/>
        <w:jc w:val="left"/>
      </w:pPr>
      <w:r>
        <w:rPr>
          <w:rFonts w:ascii="Times New Roman"/>
          <w:b/>
          <w:i w:val="false"/>
          <w:color w:val="000000"/>
        </w:rPr>
        <w:t xml:space="preserve"> 4. Условия транспортировки и учет природного газа </w:t>
      </w:r>
    </w:p>
    <w:p>
      <w:pPr>
        <w:spacing w:after="0"/>
        <w:ind w:left="0"/>
        <w:jc w:val="both"/>
      </w:pPr>
      <w:r>
        <w:rPr>
          <w:rFonts w:ascii="Times New Roman"/>
          <w:b w:val="false"/>
          <w:i w:val="false"/>
          <w:color w:val="000000"/>
          <w:sz w:val="28"/>
        </w:rPr>
        <w:t xml:space="preserve">      9. Качество природного газа, подаваемого Услугодателем в газотранспортную систему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 </w:t>
      </w:r>
      <w:r>
        <w:br/>
      </w:r>
      <w:r>
        <w:rPr>
          <w:rFonts w:ascii="Times New Roman"/>
          <w:b w:val="false"/>
          <w:i w:val="false"/>
          <w:color w:val="000000"/>
          <w:sz w:val="28"/>
        </w:rPr>
        <w:t xml:space="preserve">
      10. Транспортировка природного газа осуществляется согласно графику транспортировки, согласованному между Услугодателем и Потребителем. </w:t>
      </w:r>
      <w:r>
        <w:br/>
      </w:r>
      <w:r>
        <w:rPr>
          <w:rFonts w:ascii="Times New Roman"/>
          <w:b w:val="false"/>
          <w:i w:val="false"/>
          <w:color w:val="000000"/>
          <w:sz w:val="28"/>
        </w:rPr>
        <w:t xml:space="preserve">
      11. Объемы природного газа, передаваемые Потребителю, фиксируются и замеряются Услугодателем в порядке и на условиях, установленных Договором. </w:t>
      </w:r>
      <w:r>
        <w:br/>
      </w:r>
      <w:r>
        <w:rPr>
          <w:rFonts w:ascii="Times New Roman"/>
          <w:b w:val="false"/>
          <w:i w:val="false"/>
          <w:color w:val="000000"/>
          <w:sz w:val="28"/>
        </w:rPr>
        <w:t xml:space="preserve">
      12. Услугодатель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 </w:t>
      </w:r>
    </w:p>
    <w:p>
      <w:pPr>
        <w:spacing w:after="0"/>
        <w:ind w:left="0"/>
        <w:jc w:val="left"/>
      </w:pPr>
      <w:r>
        <w:rPr>
          <w:rFonts w:ascii="Times New Roman"/>
          <w:b/>
          <w:i w:val="false"/>
          <w:color w:val="000000"/>
        </w:rPr>
        <w:t xml:space="preserve"> 5. Права и обязанности Потребителя </w:t>
      </w:r>
    </w:p>
    <w:p>
      <w:pPr>
        <w:spacing w:after="0"/>
        <w:ind w:left="0"/>
        <w:jc w:val="both"/>
      </w:pPr>
      <w:r>
        <w:rPr>
          <w:rFonts w:ascii="Times New Roman"/>
          <w:b w:val="false"/>
          <w:i w:val="false"/>
          <w:color w:val="000000"/>
          <w:sz w:val="28"/>
        </w:rPr>
        <w:t xml:space="preserve">      13. Потребитель имеет право: </w:t>
      </w:r>
      <w:r>
        <w:br/>
      </w:r>
      <w:r>
        <w:rPr>
          <w:rFonts w:ascii="Times New Roman"/>
          <w:b w:val="false"/>
          <w:i w:val="false"/>
          <w:color w:val="000000"/>
          <w:sz w:val="28"/>
        </w:rPr>
        <w:t xml:space="preserve">
      1) получать услуги в соответствии с заключенными договорами; </w:t>
      </w:r>
      <w:r>
        <w:br/>
      </w:r>
      <w:r>
        <w:rPr>
          <w:rFonts w:ascii="Times New Roman"/>
          <w:b w:val="false"/>
          <w:i w:val="false"/>
          <w:color w:val="000000"/>
          <w:sz w:val="28"/>
        </w:rPr>
        <w:t xml:space="preserve">
      2) требовать от Услугодателя возмещения убытков, вызванных недопоставкой или поставкой некачественной услуги, в соответствии с условиями заключенных договоров;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4) расторгнуть Договор с Услугодателем в одностороннем порядке, при условии уведомления об этом Услугодателя не позднее, чем за месяц, и полной оплаты за услуги по транспортировке природного газа. </w:t>
      </w:r>
      <w:r>
        <w:br/>
      </w:r>
      <w:r>
        <w:rPr>
          <w:rFonts w:ascii="Times New Roman"/>
          <w:b w:val="false"/>
          <w:i w:val="false"/>
          <w:color w:val="000000"/>
          <w:sz w:val="28"/>
        </w:rPr>
        <w:t xml:space="preserve">
      14. Потребитель обязан: </w:t>
      </w:r>
      <w:r>
        <w:br/>
      </w:r>
      <w:r>
        <w:rPr>
          <w:rFonts w:ascii="Times New Roman"/>
          <w:b w:val="false"/>
          <w:i w:val="false"/>
          <w:color w:val="000000"/>
          <w:sz w:val="28"/>
        </w:rPr>
        <w:t xml:space="preserve">
      1) своевременно и в полном объеме производить оплату за услуги по транспортировке природного газа в порядке и на условиях, установленных Договором; </w:t>
      </w:r>
      <w:r>
        <w:br/>
      </w:r>
      <w:r>
        <w:rPr>
          <w:rFonts w:ascii="Times New Roman"/>
          <w:b w:val="false"/>
          <w:i w:val="false"/>
          <w:color w:val="000000"/>
          <w:sz w:val="28"/>
        </w:rPr>
        <w:t xml:space="preserve">
      2) выполнять технические требования, устанавливаемые Услугодателем в соответствии с законодательством Республики Казахстан; </w:t>
      </w:r>
      <w:r>
        <w:br/>
      </w:r>
      <w:r>
        <w:rPr>
          <w:rFonts w:ascii="Times New Roman"/>
          <w:b w:val="false"/>
          <w:i w:val="false"/>
          <w:color w:val="000000"/>
          <w:sz w:val="28"/>
        </w:rPr>
        <w:t xml:space="preserve">
      3) нести ответственность за качество и количество поставляемого природного газа в пункт приема. </w:t>
      </w:r>
    </w:p>
    <w:p>
      <w:pPr>
        <w:spacing w:after="0"/>
        <w:ind w:left="0"/>
        <w:jc w:val="left"/>
      </w:pPr>
      <w:r>
        <w:rPr>
          <w:rFonts w:ascii="Times New Roman"/>
          <w:b/>
          <w:i w:val="false"/>
          <w:color w:val="000000"/>
        </w:rPr>
        <w:t xml:space="preserve"> 6. Права и обязанности Услугодателя </w:t>
      </w:r>
    </w:p>
    <w:p>
      <w:pPr>
        <w:spacing w:after="0"/>
        <w:ind w:left="0"/>
        <w:jc w:val="both"/>
      </w:pPr>
      <w:r>
        <w:rPr>
          <w:rFonts w:ascii="Times New Roman"/>
          <w:b w:val="false"/>
          <w:i w:val="false"/>
          <w:color w:val="000000"/>
          <w:sz w:val="28"/>
        </w:rPr>
        <w:t xml:space="preserve">      15. Услугодатель имеет право: </w:t>
      </w:r>
      <w:r>
        <w:br/>
      </w: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регулирующим органом. </w:t>
      </w:r>
      <w:r>
        <w:br/>
      </w:r>
      <w:r>
        <w:rPr>
          <w:rFonts w:ascii="Times New Roman"/>
          <w:b w:val="false"/>
          <w:i w:val="false"/>
          <w:color w:val="000000"/>
          <w:sz w:val="28"/>
        </w:rPr>
        <w:t xml:space="preserve">
      16. Услугодатель обязан: </w:t>
      </w:r>
      <w:r>
        <w:br/>
      </w:r>
      <w:r>
        <w:rPr>
          <w:rFonts w:ascii="Times New Roman"/>
          <w:b w:val="false"/>
          <w:i w:val="false"/>
          <w:color w:val="000000"/>
          <w:sz w:val="28"/>
        </w:rPr>
        <w:t xml:space="preserve">
      1) принять природный газ в объемах, оговоренных с Потребителем, в пункте приема газа и обеспечить равномерную и бесперебойную транспортировку природного газа в пункт передачи  газа в порядке и на условиях, установленных Договором; </w:t>
      </w:r>
      <w:r>
        <w:br/>
      </w:r>
      <w:r>
        <w:rPr>
          <w:rFonts w:ascii="Times New Roman"/>
          <w:b w:val="false"/>
          <w:i w:val="false"/>
          <w:color w:val="000000"/>
          <w:sz w:val="28"/>
        </w:rPr>
        <w:t xml:space="preserve">
      2) незамедлительно информировать Потребителя о любых чрезвычайных ситуациях или авариях, которые могут повлиять на транспортировку природного газа, а также предпринять  все необходимые действия для нормализации транспортировки природного газа; </w:t>
      </w:r>
      <w:r>
        <w:br/>
      </w:r>
      <w:r>
        <w:rPr>
          <w:rFonts w:ascii="Times New Roman"/>
          <w:b w:val="false"/>
          <w:i w:val="false"/>
          <w:color w:val="000000"/>
          <w:sz w:val="28"/>
        </w:rPr>
        <w:t xml:space="preserve">
      3) уведомлять Потребителя об изменении тарифов на услуги по транспортировке природного газа не позднее, чем за десять дней до введения их в действие; </w:t>
      </w:r>
      <w:r>
        <w:br/>
      </w:r>
      <w:r>
        <w:rPr>
          <w:rFonts w:ascii="Times New Roman"/>
          <w:b w:val="false"/>
          <w:i w:val="false"/>
          <w:color w:val="000000"/>
          <w:sz w:val="28"/>
        </w:rPr>
        <w:t xml:space="preserve">
      4) предоставлять Потребителю или его уполномоченному представителю информацию по вопросам транспортировки природного газа. </w:t>
      </w:r>
    </w:p>
    <w:p>
      <w:pPr>
        <w:spacing w:after="0"/>
        <w:ind w:left="0"/>
        <w:jc w:val="left"/>
      </w:pPr>
      <w:r>
        <w:rPr>
          <w:rFonts w:ascii="Times New Roman"/>
          <w:b/>
          <w:i w:val="false"/>
          <w:color w:val="000000"/>
        </w:rPr>
        <w:t xml:space="preserve"> 7. Ограничение Сторон </w:t>
      </w:r>
    </w:p>
    <w:p>
      <w:pPr>
        <w:spacing w:after="0"/>
        <w:ind w:left="0"/>
        <w:jc w:val="both"/>
      </w:pPr>
      <w:r>
        <w:rPr>
          <w:rFonts w:ascii="Times New Roman"/>
          <w:b w:val="false"/>
          <w:i w:val="false"/>
          <w:color w:val="000000"/>
          <w:sz w:val="28"/>
        </w:rPr>
        <w:t xml:space="preserve">      17.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8. Ответственность Сторон </w:t>
      </w:r>
    </w:p>
    <w:p>
      <w:pPr>
        <w:spacing w:after="0"/>
        <w:ind w:left="0"/>
        <w:jc w:val="both"/>
      </w:pPr>
      <w:r>
        <w:rPr>
          <w:rFonts w:ascii="Times New Roman"/>
          <w:b w:val="false"/>
          <w:i w:val="false"/>
          <w:color w:val="000000"/>
          <w:sz w:val="28"/>
        </w:rPr>
        <w:t xml:space="preserve">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 </w:t>
      </w:r>
      <w:r>
        <w:br/>
      </w:r>
      <w:r>
        <w:rPr>
          <w:rFonts w:ascii="Times New Roman"/>
          <w:b w:val="false"/>
          <w:i w:val="false"/>
          <w:color w:val="000000"/>
          <w:sz w:val="28"/>
        </w:rPr>
        <w:t xml:space="preserve">
      Началом срока начисления неустойки является первый день месяца, следующий за расчетным периодом. </w:t>
      </w:r>
      <w:r>
        <w:br/>
      </w:r>
      <w:r>
        <w:rPr>
          <w:rFonts w:ascii="Times New Roman"/>
          <w:b w:val="false"/>
          <w:i w:val="false"/>
          <w:color w:val="000000"/>
          <w:sz w:val="28"/>
        </w:rPr>
        <w:t xml:space="preserve">
      20. Если невозможность для Услугодателя оказать Потребителю услуги по транспортировке природного газа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p>
      <w:pPr>
        <w:spacing w:after="0"/>
        <w:ind w:left="0"/>
        <w:jc w:val="left"/>
      </w:pPr>
      <w:r>
        <w:rPr>
          <w:rFonts w:ascii="Times New Roman"/>
          <w:b/>
          <w:i w:val="false"/>
          <w:color w:val="000000"/>
        </w:rPr>
        <w:t xml:space="preserve"> 9. Обстоятельства форс-мажора </w:t>
      </w:r>
    </w:p>
    <w:p>
      <w:pPr>
        <w:spacing w:after="0"/>
        <w:ind w:left="0"/>
        <w:jc w:val="both"/>
      </w:pPr>
      <w:r>
        <w:rPr>
          <w:rFonts w:ascii="Times New Roman"/>
          <w:b w:val="false"/>
          <w:i w:val="false"/>
          <w:color w:val="000000"/>
          <w:sz w:val="28"/>
        </w:rPr>
        <w:t xml:space="preserve">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p>
      <w:pPr>
        <w:spacing w:after="0"/>
        <w:ind w:left="0"/>
        <w:jc w:val="left"/>
      </w:pPr>
      <w:r>
        <w:rPr>
          <w:rFonts w:ascii="Times New Roman"/>
          <w:b/>
          <w:i w:val="false"/>
          <w:color w:val="000000"/>
        </w:rPr>
        <w:t xml:space="preserve"> 10. Общие положения и разрешение споров </w:t>
      </w:r>
    </w:p>
    <w:p>
      <w:pPr>
        <w:spacing w:after="0"/>
        <w:ind w:left="0"/>
        <w:jc w:val="both"/>
      </w:pPr>
      <w:r>
        <w:rPr>
          <w:rFonts w:ascii="Times New Roman"/>
          <w:b w:val="false"/>
          <w:i w:val="false"/>
          <w:color w:val="000000"/>
          <w:sz w:val="28"/>
        </w:rPr>
        <w:t xml:space="preserve">      24.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w:t>
      </w:r>
      <w:r>
        <w:br/>
      </w:r>
      <w:r>
        <w:rPr>
          <w:rFonts w:ascii="Times New Roman"/>
          <w:b w:val="false"/>
          <w:i w:val="false"/>
          <w:color w:val="000000"/>
          <w:sz w:val="28"/>
        </w:rPr>
        <w:t xml:space="preserve">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 </w:t>
      </w:r>
      <w:r>
        <w:br/>
      </w:r>
      <w:r>
        <w:rPr>
          <w:rFonts w:ascii="Times New Roman"/>
          <w:b w:val="false"/>
          <w:i w:val="false"/>
          <w:color w:val="000000"/>
          <w:sz w:val="28"/>
        </w:rPr>
        <w:t xml:space="preserve">
      25. Стороны оформляют в срок до пятого числа календарного месяца, следующего за расчетным, акт сверки объемов переданной услуги, переданной за соответствующий расчетный период, который подписывается и заверяется печатями Сторон. В случае отказа одной из Сторон от подписания акта документом, подтверждающим объем переданной услуги, является фактический баланс. </w:t>
      </w:r>
      <w:r>
        <w:br/>
      </w:r>
      <w:r>
        <w:rPr>
          <w:rFonts w:ascii="Times New Roman"/>
          <w:b w:val="false"/>
          <w:i w:val="false"/>
          <w:color w:val="000000"/>
          <w:sz w:val="28"/>
        </w:rPr>
        <w:t xml:space="preserve">
      26. В своих правоотношениях Стороны руководствуются Договором и действующим законодательством Республики Казахстан. </w:t>
      </w:r>
      <w:r>
        <w:br/>
      </w:r>
      <w:r>
        <w:rPr>
          <w:rFonts w:ascii="Times New Roman"/>
          <w:b w:val="false"/>
          <w:i w:val="false"/>
          <w:color w:val="000000"/>
          <w:sz w:val="28"/>
        </w:rPr>
        <w:t xml:space="preserve">
      27.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28.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предпринимают все усилия для урегулирования всех споров путем переговоров. </w:t>
      </w:r>
      <w:r>
        <w:br/>
      </w:r>
      <w:r>
        <w:rPr>
          <w:rFonts w:ascii="Times New Roman"/>
          <w:b w:val="false"/>
          <w:i w:val="false"/>
          <w:color w:val="000000"/>
          <w:sz w:val="28"/>
        </w:rPr>
        <w:t xml:space="preserve">
      29. В случае не 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30.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31.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11. Срок действия Договора </w:t>
      </w:r>
    </w:p>
    <w:p>
      <w:pPr>
        <w:spacing w:after="0"/>
        <w:ind w:left="0"/>
        <w:jc w:val="both"/>
      </w:pPr>
      <w:r>
        <w:rPr>
          <w:rFonts w:ascii="Times New Roman"/>
          <w:b w:val="false"/>
          <w:i w:val="false"/>
          <w:color w:val="000000"/>
          <w:sz w:val="28"/>
        </w:rPr>
        <w:t xml:space="preserve">      32. Договор вступает в силу с 00-00 часов "___"______200__ года и действует до 24-00 часов "___" ________ 200__года. </w:t>
      </w:r>
      <w:r>
        <w:br/>
      </w:r>
      <w:r>
        <w:rPr>
          <w:rFonts w:ascii="Times New Roman"/>
          <w:b w:val="false"/>
          <w:i w:val="false"/>
          <w:color w:val="000000"/>
          <w:sz w:val="28"/>
        </w:rPr>
        <w:t xml:space="preserve">
      33. Срок действия Договора продлевается на определенный срок с уточнением объема передачи услуг, если за тридцать дней до окончания срока действия Договора одна из Сторон заявит об этом, и оформляется дополнительным соглашением к Договору.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      Услугодатель:______________   Потребитель:______________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апреля 2004 года N 458         </w:t>
      </w:r>
      <w:r>
        <w:br/>
      </w:r>
      <w:r>
        <w:rPr>
          <w:rFonts w:ascii="Times New Roman"/>
          <w:b w:val="false"/>
          <w:i w:val="false"/>
          <w:color w:val="000000"/>
          <w:sz w:val="28"/>
        </w:rPr>
        <w:t>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4" w:id="3"/>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хранению </w:t>
      </w:r>
      <w:r>
        <w:br/>
      </w:r>
      <w:r>
        <w:rPr>
          <w:rFonts w:ascii="Times New Roman"/>
          <w:b/>
          <w:i w:val="false"/>
          <w:color w:val="000000"/>
        </w:rPr>
        <w:t xml:space="preserve">
природного газа </w:t>
      </w:r>
    </w:p>
    <w:bookmarkEnd w:id="3"/>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(реквизиты субъекта, предоставляющего услугу) </w:t>
      </w:r>
      <w:r>
        <w:br/>
      </w:r>
      <w:r>
        <w:rPr>
          <w:rFonts w:ascii="Times New Roman"/>
          <w:b w:val="false"/>
          <w:i w:val="false"/>
          <w:color w:val="000000"/>
          <w:sz w:val="28"/>
        </w:rPr>
        <w:t xml:space="preserve">
в лице 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 именуемое в </w:t>
      </w:r>
      <w:r>
        <w:br/>
      </w:r>
      <w:r>
        <w:rPr>
          <w:rFonts w:ascii="Times New Roman"/>
          <w:b w:val="false"/>
          <w:i w:val="false"/>
          <w:color w:val="000000"/>
          <w:sz w:val="28"/>
        </w:rPr>
        <w:t xml:space="preserve">
в дальнейшем Услугодатель, с одной стороны, и пользователь </w:t>
      </w:r>
      <w:r>
        <w:br/>
      </w:r>
      <w:r>
        <w:rPr>
          <w:rFonts w:ascii="Times New Roman"/>
          <w:b w:val="false"/>
          <w:i w:val="false"/>
          <w:color w:val="000000"/>
          <w:sz w:val="28"/>
        </w:rPr>
        <w:t xml:space="preserve">
услугами ________________________________________________________, </w:t>
      </w:r>
      <w:r>
        <w:br/>
      </w:r>
      <w:r>
        <w:rPr>
          <w:rFonts w:ascii="Times New Roman"/>
          <w:b w:val="false"/>
          <w:i w:val="false"/>
          <w:color w:val="000000"/>
          <w:sz w:val="28"/>
        </w:rPr>
        <w:t xml:space="preserve">
            (реквизиты субъекта, пользующегося услугой) </w:t>
      </w:r>
      <w:r>
        <w:br/>
      </w:r>
      <w:r>
        <w:rPr>
          <w:rFonts w:ascii="Times New Roman"/>
          <w:b w:val="false"/>
          <w:i w:val="false"/>
          <w:color w:val="000000"/>
          <w:sz w:val="28"/>
        </w:rPr>
        <w:t xml:space="preserve">
в лице 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именуемое в дальнейшем Потребитель, с другой стороны, заключили </w:t>
      </w:r>
      <w:r>
        <w:br/>
      </w:r>
      <w:r>
        <w:rPr>
          <w:rFonts w:ascii="Times New Roman"/>
          <w:b w:val="false"/>
          <w:i w:val="false"/>
          <w:color w:val="000000"/>
          <w:sz w:val="28"/>
        </w:rPr>
        <w:t xml:space="preserve">
настоящий Договор о нижеследующем. </w:t>
      </w:r>
    </w:p>
    <w:p>
      <w:pPr>
        <w:spacing w:after="0"/>
        <w:ind w:left="0"/>
        <w:jc w:val="left"/>
      </w:pPr>
      <w:r>
        <w:rPr>
          <w:rFonts w:ascii="Times New Roman"/>
          <w:b/>
          <w:i w:val="false"/>
          <w:color w:val="000000"/>
        </w:rPr>
        <w:t xml:space="preserve"> 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природный газ - природный, нефтяной (попутный) и сухой газы, добываемые и приобретаемые на территории Республики Казахстан, а также приобретаемые вне территории Республики Казахстан; </w:t>
      </w:r>
      <w:r>
        <w:br/>
      </w:r>
      <w:r>
        <w:rPr>
          <w:rFonts w:ascii="Times New Roman"/>
          <w:b w:val="false"/>
          <w:i w:val="false"/>
          <w:color w:val="000000"/>
          <w:sz w:val="28"/>
        </w:rPr>
        <w:t xml:space="preserve">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природного газа; </w:t>
      </w:r>
      <w:r>
        <w:br/>
      </w:r>
      <w:r>
        <w:rPr>
          <w:rFonts w:ascii="Times New Roman"/>
          <w:b w:val="false"/>
          <w:i w:val="false"/>
          <w:color w:val="000000"/>
          <w:sz w:val="28"/>
        </w:rPr>
        <w:t xml:space="preserve">
      пункт приема природного газа - пункт поставки газа, как правило оснащенный прибором учета природного газа, находящийся на подземном хранилище газа, на который Потребителем поставляется природный газ, после чего, природный газ непосредственно закачивается в подземное хранилище газа (далее - ПХГ) на хранение; </w:t>
      </w:r>
      <w:r>
        <w:br/>
      </w: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деятельности в сфере естественной монополии.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Услугодатель обязуется хранить передаваемый ему природный газ на условиях Договора с соблюдением норм (режимов) хранения, установленных государственными стандартами, нормативными актами и иными техническими условиями, а Потребитель обязуется оплачивать предоставленные услуги. </w:t>
      </w:r>
      <w:r>
        <w:br/>
      </w:r>
      <w:r>
        <w:rPr>
          <w:rFonts w:ascii="Times New Roman"/>
          <w:b w:val="false"/>
          <w:i w:val="false"/>
          <w:color w:val="000000"/>
          <w:sz w:val="28"/>
        </w:rPr>
        <w:t xml:space="preserve">
      3. Хранение природного газа в объеме _____кубических метров в ПХГ осуществляется посредством его закачки в период с ________200__года по _______ 200__года (включительно) и отбором в период 200__ - 200__годы. </w:t>
      </w:r>
      <w:r>
        <w:br/>
      </w:r>
      <w:r>
        <w:rPr>
          <w:rFonts w:ascii="Times New Roman"/>
          <w:b w:val="false"/>
          <w:i w:val="false"/>
          <w:color w:val="000000"/>
          <w:sz w:val="28"/>
        </w:rPr>
        <w:t xml:space="preserve">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5. Режим предоставления услуг - круглосуточный. </w:t>
      </w:r>
    </w:p>
    <w:p>
      <w:pPr>
        <w:spacing w:after="0"/>
        <w:ind w:left="0"/>
        <w:jc w:val="left"/>
      </w:pPr>
      <w:r>
        <w:rPr>
          <w:rFonts w:ascii="Times New Roman"/>
          <w:b/>
          <w:i w:val="false"/>
          <w:color w:val="000000"/>
        </w:rPr>
        <w:t xml:space="preserve"> 3. Стоимость и порядок оплаты услуг </w:t>
      </w:r>
    </w:p>
    <w:p>
      <w:pPr>
        <w:spacing w:after="0"/>
        <w:ind w:left="0"/>
        <w:jc w:val="both"/>
      </w:pPr>
      <w:r>
        <w:rPr>
          <w:rFonts w:ascii="Times New Roman"/>
          <w:b w:val="false"/>
          <w:i w:val="false"/>
          <w:color w:val="000000"/>
          <w:sz w:val="28"/>
        </w:rPr>
        <w:t xml:space="preserve">      6. Оплата услуг по хранению природного газа в подземное хранилище газа производится по тарифам, утвержденным уполномоченным органом. </w:t>
      </w:r>
      <w:r>
        <w:br/>
      </w:r>
      <w:r>
        <w:rPr>
          <w:rFonts w:ascii="Times New Roman"/>
          <w:b w:val="false"/>
          <w:i w:val="false"/>
          <w:color w:val="000000"/>
          <w:sz w:val="28"/>
        </w:rPr>
        <w:t xml:space="preserve">
      7. Оплата производится Потребителем ежемесячно за фактически предоставленные услуги на основании двухстороннего акта в течение трех дней с момента получения счета-фактуры Услугодателя, если иное не предусмотрено соглашением Сторон. </w:t>
      </w:r>
      <w:r>
        <w:br/>
      </w:r>
      <w:r>
        <w:rPr>
          <w:rFonts w:ascii="Times New Roman"/>
          <w:b w:val="false"/>
          <w:i w:val="false"/>
          <w:color w:val="000000"/>
          <w:sz w:val="28"/>
        </w:rPr>
        <w:t xml:space="preserve">
      8. Бухгалтерские акты сверки финансовых расчетов по итогам за квартал оформляются Услугодателем, который подписывает акты, заверяет печатью и высылает Потребителю до 15-го числа месяца, следующего за расчетным. Акты подписываются Потребителем, заверяются печатью и высылаются обратно Услугодателю. </w:t>
      </w:r>
    </w:p>
    <w:p>
      <w:pPr>
        <w:spacing w:after="0"/>
        <w:ind w:left="0"/>
        <w:jc w:val="left"/>
      </w:pPr>
      <w:r>
        <w:rPr>
          <w:rFonts w:ascii="Times New Roman"/>
          <w:b/>
          <w:i w:val="false"/>
          <w:color w:val="000000"/>
        </w:rPr>
        <w:t xml:space="preserve"> 4. Условия хранения и учет природного газа </w:t>
      </w:r>
    </w:p>
    <w:p>
      <w:pPr>
        <w:spacing w:after="0"/>
        <w:ind w:left="0"/>
        <w:jc w:val="both"/>
      </w:pPr>
      <w:r>
        <w:rPr>
          <w:rFonts w:ascii="Times New Roman"/>
          <w:b w:val="false"/>
          <w:i w:val="false"/>
          <w:color w:val="000000"/>
          <w:sz w:val="28"/>
        </w:rPr>
        <w:t xml:space="preserve">      9. Природный газ, поставляемый на хранение по Договору, должен отвечать требованиям, установленным нормативными актами Республики Казахстан. </w:t>
      </w:r>
      <w:r>
        <w:br/>
      </w:r>
      <w:r>
        <w:rPr>
          <w:rFonts w:ascii="Times New Roman"/>
          <w:b w:val="false"/>
          <w:i w:val="false"/>
          <w:color w:val="000000"/>
          <w:sz w:val="28"/>
        </w:rPr>
        <w:t xml:space="preserve">
      10. Природный газ поставляется равными частями в течение месяца. </w:t>
      </w:r>
      <w:r>
        <w:br/>
      </w:r>
      <w:r>
        <w:rPr>
          <w:rFonts w:ascii="Times New Roman"/>
          <w:b w:val="false"/>
          <w:i w:val="false"/>
          <w:color w:val="000000"/>
          <w:sz w:val="28"/>
        </w:rPr>
        <w:t xml:space="preserve">
      11. Потоки природного газа ежемесячно будут учитываться на замерочных узлах ПХГ путем составления актов поставки и приемки природного газа на хранение, акта на отбор природного газа и акта о среднемесячном объеме хранения природного газа, который рассчитывается по следующей формуле: </w:t>
      </w:r>
    </w:p>
    <w:p>
      <w:pPr>
        <w:spacing w:after="0"/>
        <w:ind w:left="0"/>
        <w:jc w:val="both"/>
      </w:pPr>
      <w:r>
        <w:rPr>
          <w:rFonts w:ascii="Times New Roman"/>
          <w:b w:val="false"/>
          <w:i w:val="false"/>
          <w:color w:val="000000"/>
          <w:sz w:val="28"/>
        </w:rPr>
        <w:t xml:space="preserve">      V ср. мес. хр. = V на начало месяца + 1/2 V закачки - 1/2V отбора. </w:t>
      </w:r>
    </w:p>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r>
        <w:br/>
      </w:r>
      <w:r>
        <w:rPr>
          <w:rFonts w:ascii="Times New Roman"/>
          <w:b w:val="false"/>
          <w:i w:val="false"/>
          <w:color w:val="000000"/>
          <w:sz w:val="28"/>
        </w:rPr>
        <w:t xml:space="preserve">
      13. Претензии Сторон, в связи с определением количества природного газа принятого на </w:t>
      </w:r>
      <w:r>
        <w:br/>
      </w:r>
      <w:r>
        <w:rPr>
          <w:rFonts w:ascii="Times New Roman"/>
          <w:b w:val="false"/>
          <w:i w:val="false"/>
          <w:color w:val="000000"/>
          <w:sz w:val="28"/>
        </w:rPr>
        <w:t xml:space="preserve">
хранение, предъявляются в течение десяти дней после подписания двусторонних актов. </w:t>
      </w:r>
    </w:p>
    <w:p>
      <w:pPr>
        <w:spacing w:after="0"/>
        <w:ind w:left="0"/>
        <w:jc w:val="left"/>
      </w:pPr>
      <w:r>
        <w:rPr>
          <w:rFonts w:ascii="Times New Roman"/>
          <w:b/>
          <w:i w:val="false"/>
          <w:color w:val="000000"/>
        </w:rPr>
        <w:t xml:space="preserve"> 5. Права и обязанности Сторон </w:t>
      </w:r>
    </w:p>
    <w:p>
      <w:pPr>
        <w:spacing w:after="0"/>
        <w:ind w:left="0"/>
        <w:jc w:val="both"/>
      </w:pPr>
      <w:r>
        <w:rPr>
          <w:rFonts w:ascii="Times New Roman"/>
          <w:b w:val="false"/>
          <w:i w:val="false"/>
          <w:color w:val="000000"/>
          <w:sz w:val="28"/>
        </w:rPr>
        <w:t xml:space="preserve">      14. Потребитель имеет право: </w:t>
      </w:r>
      <w:r>
        <w:br/>
      </w:r>
      <w:r>
        <w:rPr>
          <w:rFonts w:ascii="Times New Roman"/>
          <w:b w:val="false"/>
          <w:i w:val="false"/>
          <w:color w:val="000000"/>
          <w:sz w:val="28"/>
        </w:rPr>
        <w:t xml:space="preserve">
      1) распоряжаться хранящимся в ПХГ природным газом в объеме, указанном в таможенной декларации ИМ-74; </w:t>
      </w:r>
      <w:r>
        <w:br/>
      </w:r>
      <w:r>
        <w:rPr>
          <w:rFonts w:ascii="Times New Roman"/>
          <w:b w:val="false"/>
          <w:i w:val="false"/>
          <w:color w:val="000000"/>
          <w:sz w:val="28"/>
        </w:rPr>
        <w:t xml:space="preserve">
      2) получать услуги установленного качества и требовать от Услугодателя перерасчета стоимости услуг, в случае предоставления услуг, не соответствующих требованиям, установленным государственными стандартами и иными нормативными документами; </w:t>
      </w:r>
      <w:r>
        <w:br/>
      </w:r>
      <w:r>
        <w:rPr>
          <w:rFonts w:ascii="Times New Roman"/>
          <w:b w:val="false"/>
          <w:i w:val="false"/>
          <w:color w:val="000000"/>
          <w:sz w:val="28"/>
        </w:rPr>
        <w:t xml:space="preserve">
      3) расторгнуть Договор с Услугодателем в одностороннем порядке, при условии уведомления об этом Услугодателя не позднее, чем за тридцать дней, и полной оплаты за услугу по хранению природного газа в ПХГ. </w:t>
      </w:r>
      <w:r>
        <w:br/>
      </w:r>
      <w:r>
        <w:rPr>
          <w:rFonts w:ascii="Times New Roman"/>
          <w:b w:val="false"/>
          <w:i w:val="false"/>
          <w:color w:val="000000"/>
          <w:sz w:val="28"/>
        </w:rPr>
        <w:t xml:space="preserve">
      15. Потребитель обязан: </w:t>
      </w:r>
      <w:r>
        <w:br/>
      </w:r>
      <w:r>
        <w:rPr>
          <w:rFonts w:ascii="Times New Roman"/>
          <w:b w:val="false"/>
          <w:i w:val="false"/>
          <w:color w:val="000000"/>
          <w:sz w:val="28"/>
        </w:rPr>
        <w:t xml:space="preserve">
      1) своевременно и в полном объеме производить оплату за услугу по хранению природного газа в ПХГ "___" в порядке и на условиях, установленных Договором; </w:t>
      </w:r>
      <w:r>
        <w:br/>
      </w:r>
      <w:r>
        <w:rPr>
          <w:rFonts w:ascii="Times New Roman"/>
          <w:b w:val="false"/>
          <w:i w:val="false"/>
          <w:color w:val="000000"/>
          <w:sz w:val="28"/>
        </w:rPr>
        <w:t xml:space="preserve">
      2) выполнять технические требования, устанавливаемые Услугодателем в соответствии с законодательством Республики Казахстан; </w:t>
      </w:r>
      <w:r>
        <w:br/>
      </w:r>
      <w:r>
        <w:rPr>
          <w:rFonts w:ascii="Times New Roman"/>
          <w:b w:val="false"/>
          <w:i w:val="false"/>
          <w:color w:val="000000"/>
          <w:sz w:val="28"/>
        </w:rPr>
        <w:t xml:space="preserve">
      3) предоставить Услугодателю копию сертификата происхождения и оригинал паспорта качества газа за весь объем поставляемого газа до начала закачки газа в ПХГ; </w:t>
      </w:r>
      <w:r>
        <w:br/>
      </w:r>
      <w:r>
        <w:rPr>
          <w:rFonts w:ascii="Times New Roman"/>
          <w:b w:val="false"/>
          <w:i w:val="false"/>
          <w:color w:val="000000"/>
          <w:sz w:val="28"/>
        </w:rPr>
        <w:t xml:space="preserve">
      4) нести полную ответственность за таможенное оформление газа в режиме ИМ-74 (закачка в хранилище) и ИМ-40 (отбор из хранилища) и предоставлять Услугодателю оригинал четвертого экземпляра грузовой таможенной декларации соответствующего режима. </w:t>
      </w:r>
      <w:r>
        <w:br/>
      </w:r>
      <w:r>
        <w:rPr>
          <w:rFonts w:ascii="Times New Roman"/>
          <w:b w:val="false"/>
          <w:i w:val="false"/>
          <w:color w:val="000000"/>
          <w:sz w:val="28"/>
        </w:rPr>
        <w:t xml:space="preserve">
      16. Услугодатель имеет право: </w:t>
      </w:r>
      <w:r>
        <w:br/>
      </w: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уполномоченным органом. </w:t>
      </w:r>
      <w:r>
        <w:br/>
      </w:r>
      <w:r>
        <w:rPr>
          <w:rFonts w:ascii="Times New Roman"/>
          <w:b w:val="false"/>
          <w:i w:val="false"/>
          <w:color w:val="000000"/>
          <w:sz w:val="28"/>
        </w:rPr>
        <w:t xml:space="preserve">
      17. Услугодатель обязан: </w:t>
      </w:r>
      <w:r>
        <w:br/>
      </w:r>
      <w:r>
        <w:rPr>
          <w:rFonts w:ascii="Times New Roman"/>
          <w:b w:val="false"/>
          <w:i w:val="false"/>
          <w:color w:val="000000"/>
          <w:sz w:val="28"/>
        </w:rPr>
        <w:t xml:space="preserve">
      1) в установленном настоящим Договором период обеспечить хранение природного газа в ПХГ в порядке и на условиях, установленных Договором; </w:t>
      </w:r>
      <w:r>
        <w:br/>
      </w:r>
      <w:r>
        <w:rPr>
          <w:rFonts w:ascii="Times New Roman"/>
          <w:b w:val="false"/>
          <w:i w:val="false"/>
          <w:color w:val="000000"/>
          <w:sz w:val="28"/>
        </w:rPr>
        <w:t xml:space="preserve">
      2) незамедлительно информировать Потребителя о любых чрезвычайных ситуациях или авариях, которые могут повлиять на закачку и (или) хранение и (или) отбор природного газа, а также предпринять все необходимые действия для нормализации закачки и (или) хранения и (или) отбора природного газа; </w:t>
      </w:r>
      <w:r>
        <w:br/>
      </w:r>
      <w:r>
        <w:rPr>
          <w:rFonts w:ascii="Times New Roman"/>
          <w:b w:val="false"/>
          <w:i w:val="false"/>
          <w:color w:val="000000"/>
          <w:sz w:val="28"/>
        </w:rPr>
        <w:t xml:space="preserve">
      3) уведомлять Потребителя об изменении тарифов на услугу по хранению природного газа не позднее, чем за 10 (десять) дней до введения их в действие; </w:t>
      </w:r>
      <w:r>
        <w:br/>
      </w:r>
      <w:r>
        <w:rPr>
          <w:rFonts w:ascii="Times New Roman"/>
          <w:b w:val="false"/>
          <w:i w:val="false"/>
          <w:color w:val="000000"/>
          <w:sz w:val="28"/>
        </w:rPr>
        <w:t xml:space="preserve">
      4) предоставлять Потребителю или его уполномоченному представителю информацию по вопросам хранения природного газа. </w:t>
      </w:r>
    </w:p>
    <w:p>
      <w:pPr>
        <w:spacing w:after="0"/>
        <w:ind w:left="0"/>
        <w:jc w:val="left"/>
      </w:pPr>
      <w:r>
        <w:rPr>
          <w:rFonts w:ascii="Times New Roman"/>
          <w:b/>
          <w:i w:val="false"/>
          <w:color w:val="000000"/>
        </w:rPr>
        <w:t xml:space="preserve"> 6. Ограничения Сторон </w:t>
      </w:r>
    </w:p>
    <w:p>
      <w:pPr>
        <w:spacing w:after="0"/>
        <w:ind w:left="0"/>
        <w:jc w:val="both"/>
      </w:pPr>
      <w:r>
        <w:rPr>
          <w:rFonts w:ascii="Times New Roman"/>
          <w:b w:val="false"/>
          <w:i w:val="false"/>
          <w:color w:val="000000"/>
          <w:sz w:val="28"/>
        </w:rPr>
        <w:t xml:space="preserve">      18.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7. Ответственность Сторон </w:t>
      </w:r>
    </w:p>
    <w:p>
      <w:pPr>
        <w:spacing w:after="0"/>
        <w:ind w:left="0"/>
        <w:jc w:val="both"/>
      </w:pPr>
      <w:r>
        <w:rPr>
          <w:rFonts w:ascii="Times New Roman"/>
          <w:b w:val="false"/>
          <w:i w:val="false"/>
          <w:color w:val="000000"/>
          <w:sz w:val="28"/>
        </w:rPr>
        <w:t xml:space="preserve">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20. В случае просрочки платы за предоставленные услуги Потребитель в соответствии с Договором (за исключением случаев, предусмотренных пунктом 24) и в случае несвоевременного возврата Услугодателем переданного ему на хранение природного газа, виновная сторона выплачивает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21. Если невозможность для Услугодателя предоставить Потребителю услугу по хранению природного газа в ПХГ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22. Уплата неустойки не освобождает Стороны от выполнения обязательств по Договору. </w:t>
      </w:r>
      <w:r>
        <w:br/>
      </w:r>
      <w:r>
        <w:rPr>
          <w:rFonts w:ascii="Times New Roman"/>
          <w:b w:val="false"/>
          <w:i w:val="false"/>
          <w:color w:val="000000"/>
          <w:sz w:val="28"/>
        </w:rPr>
        <w:t xml:space="preserve">
      23. Если по истечении срока действия Договора находящийся на хранении в ПХГ природный газ не взят обратно Потребителем, то он обязан уплатить Услугодателю соразмерное вознаграждение за дальнейшее хранение природного газа в порядке и на условиях, установленных Договором. </w:t>
      </w:r>
    </w:p>
    <w:p>
      <w:pPr>
        <w:spacing w:after="0"/>
        <w:ind w:left="0"/>
        <w:jc w:val="left"/>
      </w:pPr>
      <w:r>
        <w:rPr>
          <w:rFonts w:ascii="Times New Roman"/>
          <w:b/>
          <w:i w:val="false"/>
          <w:color w:val="000000"/>
        </w:rPr>
        <w:t xml:space="preserve"> 8. Обстоятельства форс-мажора </w:t>
      </w:r>
    </w:p>
    <w:p>
      <w:pPr>
        <w:spacing w:after="0"/>
        <w:ind w:left="0"/>
        <w:jc w:val="both"/>
      </w:pPr>
      <w:r>
        <w:rPr>
          <w:rFonts w:ascii="Times New Roman"/>
          <w:b w:val="false"/>
          <w:i w:val="false"/>
          <w:color w:val="000000"/>
          <w:sz w:val="28"/>
        </w:rPr>
        <w:t xml:space="preserve">      24.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Договора.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p>
      <w:pPr>
        <w:spacing w:after="0"/>
        <w:ind w:left="0"/>
        <w:jc w:val="left"/>
      </w:pPr>
      <w:r>
        <w:rPr>
          <w:rFonts w:ascii="Times New Roman"/>
          <w:b/>
          <w:i w:val="false"/>
          <w:color w:val="000000"/>
        </w:rPr>
        <w:t xml:space="preserve"> 9. Общие положения и разрешение споров </w:t>
      </w:r>
    </w:p>
    <w:p>
      <w:pPr>
        <w:spacing w:after="0"/>
        <w:ind w:left="0"/>
        <w:jc w:val="both"/>
      </w:pPr>
      <w:r>
        <w:rPr>
          <w:rFonts w:ascii="Times New Roman"/>
          <w:b w:val="false"/>
          <w:i w:val="false"/>
          <w:color w:val="000000"/>
          <w:sz w:val="28"/>
        </w:rPr>
        <w:t xml:space="preserve">      25. В своих правоотношениях Стороны руководствуются Договором и действующим законодательством Республики Казахстан. </w:t>
      </w:r>
      <w:r>
        <w:br/>
      </w:r>
      <w:r>
        <w:rPr>
          <w:rFonts w:ascii="Times New Roman"/>
          <w:b w:val="false"/>
          <w:i w:val="false"/>
          <w:color w:val="000000"/>
          <w:sz w:val="28"/>
        </w:rPr>
        <w:t xml:space="preserve">
      26. Договор заключен на срок_____ и вступает в силу с момента_______. </w:t>
      </w:r>
      <w:r>
        <w:br/>
      </w:r>
      <w:r>
        <w:rPr>
          <w:rFonts w:ascii="Times New Roman"/>
          <w:b w:val="false"/>
          <w:i w:val="false"/>
          <w:color w:val="000000"/>
          <w:sz w:val="28"/>
        </w:rPr>
        <w:t xml:space="preserve">
      27.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28. В случае не достижения соглашения между Сторонами споры и разногласия разрешаются в судебном порядке. </w:t>
      </w:r>
      <w:r>
        <w:br/>
      </w:r>
      <w:r>
        <w:rPr>
          <w:rFonts w:ascii="Times New Roman"/>
          <w:b w:val="false"/>
          <w:i w:val="false"/>
          <w:color w:val="000000"/>
          <w:sz w:val="28"/>
        </w:rPr>
        <w:t xml:space="preserve">
      29. Договор составляется в 2-х экземплярах, имеющих одинаковую юридическую силу, по одному экземпляру для каждой из Сторон. </w:t>
      </w:r>
      <w:r>
        <w:br/>
      </w:r>
      <w:r>
        <w:rPr>
          <w:rFonts w:ascii="Times New Roman"/>
          <w:b w:val="false"/>
          <w:i w:val="false"/>
          <w:color w:val="000000"/>
          <w:sz w:val="28"/>
        </w:rPr>
        <w:t xml:space="preserve">
      30. По соглашению Сторон Договор может быть дополнен другими условиями, не противоречащим нормам типового Договора и законодательству Республики Казахстан. </w:t>
      </w:r>
      <w:r>
        <w:br/>
      </w:r>
      <w:r>
        <w:rPr>
          <w:rFonts w:ascii="Times New Roman"/>
          <w:b w:val="false"/>
          <w:i w:val="false"/>
          <w:color w:val="000000"/>
          <w:sz w:val="28"/>
        </w:rPr>
        <w:t xml:space="preserve">
      31. Не оговоренные настоящим Договором отношения между Сторонами регулируются в соответствии с действующим законодательством Республики Казахстан. </w:t>
      </w:r>
    </w:p>
    <w:p>
      <w:pPr>
        <w:spacing w:after="0"/>
        <w:ind w:left="0"/>
        <w:jc w:val="left"/>
      </w:pPr>
      <w:r>
        <w:rPr>
          <w:rFonts w:ascii="Times New Roman"/>
          <w:b/>
          <w:i w:val="false"/>
          <w:color w:val="000000"/>
        </w:rPr>
        <w:t xml:space="preserve"> 10. Реквизиты Сторон </w:t>
      </w:r>
    </w:p>
    <w:p>
      <w:pPr>
        <w:spacing w:after="0"/>
        <w:ind w:left="0"/>
        <w:jc w:val="both"/>
      </w:pPr>
      <w:r>
        <w:rPr>
          <w:rFonts w:ascii="Times New Roman"/>
          <w:b w:val="false"/>
          <w:i w:val="false"/>
          <w:color w:val="000000"/>
          <w:sz w:val="28"/>
        </w:rPr>
        <w:t xml:space="preserve">      Услугодатель:_____________    Потребитель:____________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апреля 2004 года N 458         </w:t>
      </w:r>
      <w:r>
        <w:br/>
      </w:r>
      <w:r>
        <w:rPr>
          <w:rFonts w:ascii="Times New Roman"/>
          <w:b w:val="false"/>
          <w:i w:val="false"/>
          <w:color w:val="000000"/>
          <w:sz w:val="28"/>
        </w:rPr>
        <w:t>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5" w:id="4"/>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услуги поставки газа через </w:t>
      </w:r>
      <w:r>
        <w:br/>
      </w:r>
      <w:r>
        <w:rPr>
          <w:rFonts w:ascii="Times New Roman"/>
          <w:b/>
          <w:i w:val="false"/>
          <w:color w:val="000000"/>
        </w:rPr>
        <w:t xml:space="preserve">
групповые резервуарные установки </w:t>
      </w:r>
    </w:p>
    <w:bookmarkEnd w:id="4"/>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w:t>
      </w:r>
      <w:r>
        <w:br/>
      </w:r>
      <w:r>
        <w:rPr>
          <w:rFonts w:ascii="Times New Roman"/>
          <w:b w:val="false"/>
          <w:i w:val="false"/>
          <w:color w:val="000000"/>
          <w:sz w:val="28"/>
        </w:rPr>
        <w:t xml:space="preserve">
_______________________________________________, предоставляющая </w:t>
      </w:r>
      <w:r>
        <w:br/>
      </w:r>
      <w:r>
        <w:rPr>
          <w:rFonts w:ascii="Times New Roman"/>
          <w:b w:val="false"/>
          <w:i w:val="false"/>
          <w:color w:val="000000"/>
          <w:sz w:val="28"/>
        </w:rPr>
        <w:t xml:space="preserve">
        дата и орган выдачи) </w:t>
      </w:r>
    </w:p>
    <w:p>
      <w:pPr>
        <w:spacing w:after="0"/>
        <w:ind w:left="0"/>
        <w:jc w:val="both"/>
      </w:pPr>
      <w:r>
        <w:rPr>
          <w:rFonts w:ascii="Times New Roman"/>
          <w:b w:val="false"/>
          <w:i w:val="false"/>
          <w:color w:val="000000"/>
          <w:sz w:val="28"/>
        </w:rPr>
        <w:t xml:space="preserve">услуги через групповые резервуарные установки, именуемое в </w:t>
      </w:r>
      <w:r>
        <w:br/>
      </w:r>
      <w:r>
        <w:rPr>
          <w:rFonts w:ascii="Times New Roman"/>
          <w:b w:val="false"/>
          <w:i w:val="false"/>
          <w:color w:val="000000"/>
          <w:sz w:val="28"/>
        </w:rPr>
        <w:t xml:space="preserve">
дальнейшем Услугодатель, в лице 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 </w:t>
      </w:r>
      <w:r>
        <w:br/>
      </w:r>
      <w:r>
        <w:rPr>
          <w:rFonts w:ascii="Times New Roman"/>
          <w:b w:val="false"/>
          <w:i w:val="false"/>
          <w:color w:val="000000"/>
          <w:sz w:val="28"/>
        </w:rPr>
        <w:t xml:space="preserve">
с одной стороны, и _____________________________________________ </w:t>
      </w:r>
      <w:r>
        <w:br/>
      </w:r>
      <w:r>
        <w:rPr>
          <w:rFonts w:ascii="Times New Roman"/>
          <w:b w:val="false"/>
          <w:i w:val="false"/>
          <w:color w:val="000000"/>
          <w:sz w:val="28"/>
        </w:rPr>
        <w:t xml:space="preserve">
                    (реквизиты пользователя, учредительные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w:t>
      </w:r>
      <w:r>
        <w:br/>
      </w:r>
      <w:r>
        <w:rPr>
          <w:rFonts w:ascii="Times New Roman"/>
          <w:b w:val="false"/>
          <w:i w:val="false"/>
          <w:color w:val="000000"/>
          <w:sz w:val="28"/>
        </w:rPr>
        <w:t xml:space="preserve">
_______________________________________, именуемое в дальнейшем </w:t>
      </w:r>
      <w:r>
        <w:br/>
      </w:r>
      <w:r>
        <w:rPr>
          <w:rFonts w:ascii="Times New Roman"/>
          <w:b w:val="false"/>
          <w:i w:val="false"/>
          <w:color w:val="000000"/>
          <w:sz w:val="28"/>
        </w:rPr>
        <w:t xml:space="preserve">
      дата и орган выдачи) </w:t>
      </w:r>
    </w:p>
    <w:p>
      <w:pPr>
        <w:spacing w:after="0"/>
        <w:ind w:left="0"/>
        <w:jc w:val="both"/>
      </w:pPr>
      <w:r>
        <w:rPr>
          <w:rFonts w:ascii="Times New Roman"/>
          <w:b w:val="false"/>
          <w:i w:val="false"/>
          <w:color w:val="000000"/>
          <w:sz w:val="28"/>
        </w:rPr>
        <w:t xml:space="preserve">Потребитель в лице 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 заключили </w:t>
      </w:r>
      <w:r>
        <w:br/>
      </w:r>
      <w:r>
        <w:rPr>
          <w:rFonts w:ascii="Times New Roman"/>
          <w:b w:val="false"/>
          <w:i w:val="false"/>
          <w:color w:val="000000"/>
          <w:sz w:val="28"/>
        </w:rPr>
        <w:t>
 </w:t>
      </w:r>
      <w:r>
        <w:br/>
      </w:r>
      <w:r>
        <w:rPr>
          <w:rFonts w:ascii="Times New Roman"/>
          <w:b w:val="false"/>
          <w:i w:val="false"/>
          <w:color w:val="000000"/>
          <w:sz w:val="28"/>
        </w:rPr>
        <w:t xml:space="preserve">
настоящий Договор (далее - Договор) о нижеследующем. </w:t>
      </w:r>
    </w:p>
    <w:p>
      <w:pPr>
        <w:spacing w:after="0"/>
        <w:ind w:left="0"/>
        <w:jc w:val="left"/>
      </w:pPr>
      <w:r>
        <w:rPr>
          <w:rFonts w:ascii="Times New Roman"/>
          <w:b/>
          <w:i w:val="false"/>
          <w:color w:val="000000"/>
        </w:rPr>
        <w:t xml:space="preserve"> 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групповая резервуарная установка (далее - ГРУ) - сооружение, являющееся объектом газового хозяйства, состоящее из группы емкостей, предназначенных для обеспечения хранения  сжиженных углеводородных газов (далее - СУВГ), имеющее предохранительно-запорную и регулирующую арматуру, обеспечивающую подачу газа в жилой массив в заданном режиме, систему газопроводов, обеспечивающих транспортировку СУВГ от емкостей до внутридомового газопровода; </w:t>
      </w:r>
      <w:r>
        <w:br/>
      </w:r>
      <w:r>
        <w:rPr>
          <w:rFonts w:ascii="Times New Roman"/>
          <w:b w:val="false"/>
          <w:i w:val="false"/>
          <w:color w:val="000000"/>
          <w:sz w:val="28"/>
        </w:rPr>
        <w:t xml:space="preserve">
      кран на вводе - запорная арматура на газопроводе, предел ответственности Услугодателя; </w:t>
      </w:r>
      <w:r>
        <w:br/>
      </w:r>
      <w:r>
        <w:rPr>
          <w:rFonts w:ascii="Times New Roman"/>
          <w:b w:val="false"/>
          <w:i w:val="false"/>
          <w:color w:val="000000"/>
          <w:sz w:val="28"/>
        </w:rPr>
        <w:t xml:space="preserve">
      потребитель - юридическое или физическое лицо, пользующийся услугами поставки газа через ГРУ для подачи газа в жилой массив (бытовым потребителям); </w:t>
      </w:r>
      <w:r>
        <w:br/>
      </w:r>
      <w:r>
        <w:rPr>
          <w:rFonts w:ascii="Times New Roman"/>
          <w:b w:val="false"/>
          <w:i w:val="false"/>
          <w:color w:val="000000"/>
          <w:sz w:val="28"/>
        </w:rPr>
        <w:t xml:space="preserve">
      регулирующий орган - государственный орган, уполномоченный в соответствии с законодательством Республики Казахстан осуществлять государственное регулирование тарифов (цен, ставок сбора) на услуги субъектов естественной монополии; </w:t>
      </w:r>
      <w:r>
        <w:br/>
      </w:r>
      <w:r>
        <w:rPr>
          <w:rFonts w:ascii="Times New Roman"/>
          <w:b w:val="false"/>
          <w:i w:val="false"/>
          <w:color w:val="000000"/>
          <w:sz w:val="28"/>
        </w:rPr>
        <w:t xml:space="preserve">
      сжиженные углеводородные газы - смесь углеводородов, вырабатываемая на газо- </w:t>
      </w:r>
      <w:r>
        <w:br/>
      </w:r>
      <w:r>
        <w:rPr>
          <w:rFonts w:ascii="Times New Roman"/>
          <w:b w:val="false"/>
          <w:i w:val="false"/>
          <w:color w:val="000000"/>
          <w:sz w:val="28"/>
        </w:rPr>
        <w:t xml:space="preserve">
нефтеперерабатывающих заводах, соответствующая государственным стандартам, в нормальных условиях находящаяся в газообразном, а при небольших избыточных давлениях - в жидком состоянии.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Услугодатель обязуется передать через ГРУ до крана на вводе СУВГ, доставленный Потребителем, а Потребитель обязуется оплачивать принятые услуги. </w:t>
      </w:r>
      <w:r>
        <w:br/>
      </w:r>
      <w:r>
        <w:rPr>
          <w:rFonts w:ascii="Times New Roman"/>
          <w:b w:val="false"/>
          <w:i w:val="false"/>
          <w:color w:val="000000"/>
          <w:sz w:val="28"/>
        </w:rPr>
        <w:t xml:space="preserve">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p>
    <w:p>
      <w:pPr>
        <w:spacing w:after="0"/>
        <w:ind w:left="0"/>
        <w:jc w:val="left"/>
      </w:pPr>
      <w:r>
        <w:rPr>
          <w:rFonts w:ascii="Times New Roman"/>
          <w:b/>
          <w:i w:val="false"/>
          <w:color w:val="000000"/>
        </w:rPr>
        <w:t xml:space="preserve"> 3. Стоимость и порядок оплаты услуг </w:t>
      </w:r>
    </w:p>
    <w:p>
      <w:pPr>
        <w:spacing w:after="0"/>
        <w:ind w:left="0"/>
        <w:jc w:val="both"/>
      </w:pPr>
      <w:r>
        <w:rPr>
          <w:rFonts w:ascii="Times New Roman"/>
          <w:b w:val="false"/>
          <w:i w:val="false"/>
          <w:color w:val="000000"/>
          <w:sz w:val="28"/>
        </w:rPr>
        <w:t xml:space="preserve">      4. Оплата услуги поставки газа через групповые резервуарные установки производится по тарифам, утвержденным регулирующим органом. </w:t>
      </w:r>
      <w:r>
        <w:br/>
      </w:r>
      <w:r>
        <w:rPr>
          <w:rFonts w:ascii="Times New Roman"/>
          <w:b w:val="false"/>
          <w:i w:val="false"/>
          <w:color w:val="000000"/>
          <w:sz w:val="28"/>
        </w:rPr>
        <w:t xml:space="preserve">
      Стоимость услуг, равно как и иные условия Договора, устанавливается одинаковым для всех потребителей,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5. Оплата производится Потребителем ежемесячно за фактически предоставленные услуги на основании двухсторонних актов в течение пяти банковских дней с момента получения счета-фактуры Услугодателя, если иное не предусмотрено соглашением Сторон. </w:t>
      </w:r>
    </w:p>
    <w:p>
      <w:pPr>
        <w:spacing w:after="0"/>
        <w:ind w:left="0"/>
        <w:jc w:val="left"/>
      </w:pPr>
      <w:r>
        <w:rPr>
          <w:rFonts w:ascii="Times New Roman"/>
          <w:b/>
          <w:i w:val="false"/>
          <w:color w:val="000000"/>
        </w:rPr>
        <w:t xml:space="preserve"> 4. Права и обязанности Потребителя </w:t>
      </w:r>
    </w:p>
    <w:p>
      <w:pPr>
        <w:spacing w:after="0"/>
        <w:ind w:left="0"/>
        <w:jc w:val="both"/>
      </w:pPr>
      <w:r>
        <w:rPr>
          <w:rFonts w:ascii="Times New Roman"/>
          <w:b w:val="false"/>
          <w:i w:val="false"/>
          <w:color w:val="000000"/>
          <w:sz w:val="28"/>
        </w:rPr>
        <w:t xml:space="preserve">      6. Потребитель имеет право: </w:t>
      </w:r>
      <w:r>
        <w:br/>
      </w:r>
      <w:r>
        <w:rPr>
          <w:rFonts w:ascii="Times New Roman"/>
          <w:b w:val="false"/>
          <w:i w:val="false"/>
          <w:color w:val="000000"/>
          <w:sz w:val="28"/>
        </w:rPr>
        <w:t xml:space="preserve">
      1) получать услуги установленного качества и требовать от Услугодателя перерасчета стоимости услуг, в случае предоставления услуг, не соответствующих требованиям, установленным государственными стандартами и иными нормативными документами; </w:t>
      </w:r>
      <w:r>
        <w:br/>
      </w:r>
      <w:r>
        <w:rPr>
          <w:rFonts w:ascii="Times New Roman"/>
          <w:b w:val="false"/>
          <w:i w:val="false"/>
          <w:color w:val="000000"/>
          <w:sz w:val="28"/>
        </w:rPr>
        <w:t xml:space="preserve">
      2) требовать от Услугодателя возмещения убытков, вызванных недопоставкой или поставкой некачественной услуги в соответствии с условиями заключенных договоров;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4) расторгнуть Договор с Услугодателем в одностороннем порядке, при условии уведомления об этом Услугодателя не позднее, чем за месяц, и полной оплаты за услуги. </w:t>
      </w:r>
      <w:r>
        <w:br/>
      </w:r>
      <w:r>
        <w:rPr>
          <w:rFonts w:ascii="Times New Roman"/>
          <w:b w:val="false"/>
          <w:i w:val="false"/>
          <w:color w:val="000000"/>
          <w:sz w:val="28"/>
        </w:rPr>
        <w:t xml:space="preserve">
      7. Потребитель обязан: </w:t>
      </w:r>
      <w:r>
        <w:br/>
      </w: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r>
        <w:br/>
      </w:r>
      <w:r>
        <w:rPr>
          <w:rFonts w:ascii="Times New Roman"/>
          <w:b w:val="false"/>
          <w:i w:val="false"/>
          <w:color w:val="000000"/>
          <w:sz w:val="28"/>
        </w:rPr>
        <w:t xml:space="preserve">
      2) соблюдать правила безопасности при сливе СУВГ в ГРУ в соответствии с Правилами безопасности в газовом хозяйстве и другими нормативными правовыми и нормативно- </w:t>
      </w:r>
      <w:r>
        <w:br/>
      </w:r>
      <w:r>
        <w:rPr>
          <w:rFonts w:ascii="Times New Roman"/>
          <w:b w:val="false"/>
          <w:i w:val="false"/>
          <w:color w:val="000000"/>
          <w:sz w:val="28"/>
        </w:rPr>
        <w:t xml:space="preserve">
техническими документами по безопасной эксплуатации оборудования и иными требованиями </w:t>
      </w:r>
      <w:r>
        <w:br/>
      </w:r>
      <w:r>
        <w:rPr>
          <w:rFonts w:ascii="Times New Roman"/>
          <w:b w:val="false"/>
          <w:i w:val="false"/>
          <w:color w:val="000000"/>
          <w:sz w:val="28"/>
        </w:rPr>
        <w:t xml:space="preserve">
законодательства Республики Казахстан; </w:t>
      </w:r>
      <w:r>
        <w:br/>
      </w:r>
      <w:r>
        <w:rPr>
          <w:rFonts w:ascii="Times New Roman"/>
          <w:b w:val="false"/>
          <w:i w:val="false"/>
          <w:color w:val="000000"/>
          <w:sz w:val="28"/>
        </w:rPr>
        <w:t xml:space="preserve">
      3) выполнять технические требования, устанавливаемые Услугодателем в соответствии с законодательством Республики Казахстан; </w:t>
      </w:r>
      <w:r>
        <w:br/>
      </w:r>
      <w:r>
        <w:rPr>
          <w:rFonts w:ascii="Times New Roman"/>
          <w:b w:val="false"/>
          <w:i w:val="false"/>
          <w:color w:val="000000"/>
          <w:sz w:val="28"/>
        </w:rPr>
        <w:t xml:space="preserve">
      4) доставить и слить СУВГ в ГРУ Услугодателя; </w:t>
      </w:r>
      <w:r>
        <w:br/>
      </w:r>
      <w:r>
        <w:rPr>
          <w:rFonts w:ascii="Times New Roman"/>
          <w:b w:val="false"/>
          <w:i w:val="false"/>
          <w:color w:val="000000"/>
          <w:sz w:val="28"/>
        </w:rPr>
        <w:t xml:space="preserve">
      5) производить по мере необходимости откачку неиспарившихся остатков СУВГ из ГРУ, с возмещением откаченной массы СУВГ; </w:t>
      </w:r>
      <w:r>
        <w:br/>
      </w:r>
      <w:r>
        <w:rPr>
          <w:rFonts w:ascii="Times New Roman"/>
          <w:b w:val="false"/>
          <w:i w:val="false"/>
          <w:color w:val="000000"/>
          <w:sz w:val="28"/>
        </w:rPr>
        <w:t xml:space="preserve">
      6) нести ответственность за качество и количество поставляемого СУВГ. </w:t>
      </w:r>
    </w:p>
    <w:p>
      <w:pPr>
        <w:spacing w:after="0"/>
        <w:ind w:left="0"/>
        <w:jc w:val="left"/>
      </w:pPr>
      <w:r>
        <w:rPr>
          <w:rFonts w:ascii="Times New Roman"/>
          <w:b/>
          <w:i w:val="false"/>
          <w:color w:val="000000"/>
        </w:rPr>
        <w:t xml:space="preserve"> 5. Права и обязанности Услугодателя </w:t>
      </w:r>
    </w:p>
    <w:p>
      <w:pPr>
        <w:spacing w:after="0"/>
        <w:ind w:left="0"/>
        <w:jc w:val="both"/>
      </w:pPr>
      <w:r>
        <w:rPr>
          <w:rFonts w:ascii="Times New Roman"/>
          <w:b w:val="false"/>
          <w:i w:val="false"/>
          <w:color w:val="000000"/>
          <w:sz w:val="28"/>
        </w:rPr>
        <w:t xml:space="preserve">      8. Услугодатель имеет право: </w:t>
      </w:r>
      <w:r>
        <w:br/>
      </w: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регулирующим органом. </w:t>
      </w:r>
      <w:r>
        <w:br/>
      </w:r>
      <w:r>
        <w:rPr>
          <w:rFonts w:ascii="Times New Roman"/>
          <w:b w:val="false"/>
          <w:i w:val="false"/>
          <w:color w:val="000000"/>
          <w:sz w:val="28"/>
        </w:rPr>
        <w:t xml:space="preserve">
      9. Услугодатель обязан: </w:t>
      </w:r>
      <w:r>
        <w:br/>
      </w:r>
      <w:r>
        <w:rPr>
          <w:rFonts w:ascii="Times New Roman"/>
          <w:b w:val="false"/>
          <w:i w:val="false"/>
          <w:color w:val="000000"/>
          <w:sz w:val="28"/>
        </w:rPr>
        <w:t xml:space="preserve">
      1) предоставлять равные условия для всех Потребителей услуг; </w:t>
      </w:r>
      <w:r>
        <w:br/>
      </w:r>
      <w:r>
        <w:rPr>
          <w:rFonts w:ascii="Times New Roman"/>
          <w:b w:val="false"/>
          <w:i w:val="false"/>
          <w:color w:val="000000"/>
          <w:sz w:val="28"/>
        </w:rPr>
        <w:t xml:space="preserve">
      2) при заключении договоров на оказание услуг в части установления тарифов руководствоваться решениями регулирующего органа; </w:t>
      </w:r>
      <w:r>
        <w:br/>
      </w:r>
      <w:r>
        <w:rPr>
          <w:rFonts w:ascii="Times New Roman"/>
          <w:b w:val="false"/>
          <w:i w:val="false"/>
          <w:color w:val="000000"/>
          <w:sz w:val="28"/>
        </w:rPr>
        <w:t xml:space="preserve">
      3) не допускать не установленные договором перерывы в передаче услуги; </w:t>
      </w:r>
      <w:r>
        <w:br/>
      </w:r>
      <w:r>
        <w:rPr>
          <w:rFonts w:ascii="Times New Roman"/>
          <w:b w:val="false"/>
          <w:i w:val="false"/>
          <w:color w:val="000000"/>
          <w:sz w:val="28"/>
        </w:rPr>
        <w:t xml:space="preserve">
      4) передать Потребителю СУВГ в ГРУ в объемах, оговоренных с Потребителем; </w:t>
      </w:r>
      <w:r>
        <w:br/>
      </w: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r>
        <w:br/>
      </w:r>
      <w:r>
        <w:rPr>
          <w:rFonts w:ascii="Times New Roman"/>
          <w:b w:val="false"/>
          <w:i w:val="false"/>
          <w:color w:val="000000"/>
          <w:sz w:val="28"/>
        </w:rPr>
        <w:t xml:space="preserve">
      6) уведомлять Потребителя об изменении тарифов на услуги не позднее, чем за 10 (десять) дней до введения их в действие; </w:t>
      </w:r>
      <w:r>
        <w:br/>
      </w:r>
      <w:r>
        <w:rPr>
          <w:rFonts w:ascii="Times New Roman"/>
          <w:b w:val="false"/>
          <w:i w:val="false"/>
          <w:color w:val="000000"/>
          <w:sz w:val="28"/>
        </w:rPr>
        <w:t xml:space="preserve">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 </w:t>
      </w:r>
    </w:p>
    <w:p>
      <w:pPr>
        <w:spacing w:after="0"/>
        <w:ind w:left="0"/>
        <w:jc w:val="left"/>
      </w:pPr>
      <w:r>
        <w:rPr>
          <w:rFonts w:ascii="Times New Roman"/>
          <w:b/>
          <w:i w:val="false"/>
          <w:color w:val="000000"/>
        </w:rPr>
        <w:t xml:space="preserve"> 6. Ограничение Сторон </w:t>
      </w:r>
    </w:p>
    <w:p>
      <w:pPr>
        <w:spacing w:after="0"/>
        <w:ind w:left="0"/>
        <w:jc w:val="both"/>
      </w:pPr>
      <w:r>
        <w:rPr>
          <w:rFonts w:ascii="Times New Roman"/>
          <w:b w:val="false"/>
          <w:i w:val="false"/>
          <w:color w:val="000000"/>
          <w:sz w:val="28"/>
        </w:rPr>
        <w:t xml:space="preserve">      10.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7. Ответственность Сторон </w:t>
      </w:r>
    </w:p>
    <w:p>
      <w:pPr>
        <w:spacing w:after="0"/>
        <w:ind w:left="0"/>
        <w:jc w:val="both"/>
      </w:pPr>
      <w:r>
        <w:rPr>
          <w:rFonts w:ascii="Times New Roman"/>
          <w:b w:val="false"/>
          <w:i w:val="false"/>
          <w:color w:val="000000"/>
          <w:sz w:val="28"/>
        </w:rPr>
        <w:t xml:space="preserve">      11. В случае неисполнения или 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12.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w:t>
      </w:r>
      <w:r>
        <w:br/>
      </w:r>
      <w:r>
        <w:rPr>
          <w:rFonts w:ascii="Times New Roman"/>
          <w:b w:val="false"/>
          <w:i w:val="false"/>
          <w:color w:val="000000"/>
          <w:sz w:val="28"/>
        </w:rPr>
        <w:t xml:space="preserve">
фактического исполнения денежного обязательства, за каждый день просрочки, но не более суммы основного долга. </w:t>
      </w:r>
      <w:r>
        <w:br/>
      </w:r>
      <w:r>
        <w:rPr>
          <w:rFonts w:ascii="Times New Roman"/>
          <w:b w:val="false"/>
          <w:i w:val="false"/>
          <w:color w:val="000000"/>
          <w:sz w:val="28"/>
        </w:rPr>
        <w:t xml:space="preserve">
      13. Началом срока начисления неустойки является первый день месяца, следующий за расчетным периодом, если иное не оговорено соглашением Сторон. </w:t>
      </w:r>
      <w:r>
        <w:br/>
      </w:r>
      <w:r>
        <w:rPr>
          <w:rFonts w:ascii="Times New Roman"/>
          <w:b w:val="false"/>
          <w:i w:val="false"/>
          <w:color w:val="000000"/>
          <w:sz w:val="28"/>
        </w:rPr>
        <w:t xml:space="preserve">
      14. В случае неоплаты счета в течение шестидесяти календарных дней с момента наступления срока оплаты по нему Услугодатель вправе ограничить либо прекратить подачу услуг в порядке, установленном условиями настоящего Договора. </w:t>
      </w:r>
      <w:r>
        <w:br/>
      </w:r>
      <w:r>
        <w:rPr>
          <w:rFonts w:ascii="Times New Roman"/>
          <w:b w:val="false"/>
          <w:i w:val="false"/>
          <w:color w:val="000000"/>
          <w:sz w:val="28"/>
        </w:rPr>
        <w:t xml:space="preserve">
      15. Если невозможность для Услугодателя оказать Потребителю услуги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Уплата неустойки (пени) не освобождает Стороны от выполнения обязательств по Договору. </w:t>
      </w:r>
      <w:r>
        <w:br/>
      </w:r>
      <w:r>
        <w:rPr>
          <w:rFonts w:ascii="Times New Roman"/>
          <w:b w:val="false"/>
          <w:i w:val="false"/>
          <w:color w:val="000000"/>
          <w:sz w:val="28"/>
        </w:rPr>
        <w:t xml:space="preserve">
      16. При не предоставлении Потребителем акта сверки объемов переданной ему услуг в срок, предусмотренный настоящим Договором, размер оплаты услуг Услугодателя за истекший расчетный период определяется в соответствии с имеющимися оперативными данными Услугодателя об объеме переданной услуги с последующей корректировкой размера оплаты услуг Услугодателя в следующем расчетном периоде при предоставлении акта сверки объемов переданной услуги. </w:t>
      </w:r>
      <w:r>
        <w:br/>
      </w:r>
      <w:r>
        <w:rPr>
          <w:rFonts w:ascii="Times New Roman"/>
          <w:b w:val="false"/>
          <w:i w:val="false"/>
          <w:color w:val="000000"/>
          <w:sz w:val="28"/>
        </w:rPr>
        <w:t xml:space="preserve">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Услугодателем, если таковая имеется). Если Потребитель отказывается от услуг </w:t>
      </w:r>
      <w:r>
        <w:br/>
      </w:r>
      <w:r>
        <w:rPr>
          <w:rFonts w:ascii="Times New Roman"/>
          <w:b w:val="false"/>
          <w:i w:val="false"/>
          <w:color w:val="000000"/>
          <w:sz w:val="28"/>
        </w:rPr>
        <w:t xml:space="preserve">
Услугодателя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Услугодателем (если таковая имеется). </w:t>
      </w:r>
      <w:r>
        <w:br/>
      </w:r>
      <w:r>
        <w:rPr>
          <w:rFonts w:ascii="Times New Roman"/>
          <w:b w:val="false"/>
          <w:i w:val="false"/>
          <w:color w:val="000000"/>
          <w:sz w:val="28"/>
        </w:rPr>
        <w:t xml:space="preserve">
      18. Если Потребитель оспаривает правильность выставленного счета, он уведомляет Услугодателя в течение пяти календарных дней со дня получения этого счета и представляет Услугодателю письменное заявление с изложением возражений. При этом Потребитель обязан в указанные выше сроки оплатить не оспоренную часть счета. </w:t>
      </w:r>
      <w:r>
        <w:br/>
      </w:r>
      <w:r>
        <w:rPr>
          <w:rFonts w:ascii="Times New Roman"/>
          <w:b w:val="false"/>
          <w:i w:val="false"/>
          <w:color w:val="000000"/>
          <w:sz w:val="28"/>
        </w:rPr>
        <w:t xml:space="preserve">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20. Услугодателем обязательства Потребителя по оплате услуги поставки газа через групповые резервуарные установки Услугодателя по передаче услуг признается зачисление денег на текущий счет Услугодателя по реквизитам, указанным в счете-фактуре, или на текущий счет третьей стороны по реквизитам, указанным Услугодателем в уведомлении, направленном Потребителю. </w:t>
      </w:r>
      <w:r>
        <w:br/>
      </w:r>
      <w:r>
        <w:rPr>
          <w:rFonts w:ascii="Times New Roman"/>
          <w:b w:val="false"/>
          <w:i w:val="false"/>
          <w:color w:val="000000"/>
          <w:sz w:val="28"/>
        </w:rPr>
        <w:t xml:space="preserve">
      21. При снижении фактического месячного объема передачи услуги за расчетный период, от согласованного Сторонами, по вине Услугодателя,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 </w:t>
      </w:r>
      <w:r>
        <w:br/>
      </w:r>
      <w:r>
        <w:rPr>
          <w:rFonts w:ascii="Times New Roman"/>
          <w:b w:val="false"/>
          <w:i w:val="false"/>
          <w:color w:val="000000"/>
          <w:sz w:val="28"/>
        </w:rPr>
        <w:t xml:space="preserve">
      22. Ответственность Услугодателя перед Потребителем за перерыв, прекращение или ограничение подачи услуги, не предусмотренных договором, определяется в соответствии с настоящим Договором и законодательством Республики Казахстан. </w:t>
      </w:r>
      <w:r>
        <w:br/>
      </w:r>
      <w:r>
        <w:rPr>
          <w:rFonts w:ascii="Times New Roman"/>
          <w:b w:val="false"/>
          <w:i w:val="false"/>
          <w:color w:val="000000"/>
          <w:sz w:val="28"/>
        </w:rPr>
        <w:t xml:space="preserve">
      23. Если по истечении срока действия Договора находящийся на хранении в подземном хранилище газа природный газ не взят обратно Потребителем, то он обязан уплатить Услугодателю соразмерное вознаграждение за дальнейшее хранение природного газа в порядке и на условиях, установленных Договором. </w:t>
      </w:r>
    </w:p>
    <w:p>
      <w:pPr>
        <w:spacing w:after="0"/>
        <w:ind w:left="0"/>
        <w:jc w:val="left"/>
      </w:pPr>
      <w:r>
        <w:rPr>
          <w:rFonts w:ascii="Times New Roman"/>
          <w:b/>
          <w:i w:val="false"/>
          <w:color w:val="000000"/>
        </w:rPr>
        <w:t xml:space="preserve"> 8. Форс-мажорные обстоятельства </w:t>
      </w:r>
    </w:p>
    <w:p>
      <w:pPr>
        <w:spacing w:after="0"/>
        <w:ind w:left="0"/>
        <w:jc w:val="both"/>
      </w:pPr>
      <w:r>
        <w:rPr>
          <w:rFonts w:ascii="Times New Roman"/>
          <w:b w:val="false"/>
          <w:i w:val="false"/>
          <w:color w:val="000000"/>
          <w:sz w:val="28"/>
        </w:rPr>
        <w:t xml:space="preserve">      24.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25.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9. Прочие положения и разрешение споров </w:t>
      </w:r>
    </w:p>
    <w:p>
      <w:pPr>
        <w:spacing w:after="0"/>
        <w:ind w:left="0"/>
        <w:jc w:val="both"/>
      </w:pPr>
      <w:r>
        <w:rPr>
          <w:rFonts w:ascii="Times New Roman"/>
          <w:b w:val="false"/>
          <w:i w:val="false"/>
          <w:color w:val="000000"/>
          <w:sz w:val="28"/>
        </w:rPr>
        <w:t xml:space="preserve">      26. Договор на предоставление услуги поставки газа через групповые резервуарные установки заключается с Потребителем в индивидуальном порядке. </w:t>
      </w:r>
      <w:r>
        <w:br/>
      </w:r>
      <w:r>
        <w:rPr>
          <w:rFonts w:ascii="Times New Roman"/>
          <w:b w:val="false"/>
          <w:i w:val="false"/>
          <w:color w:val="000000"/>
          <w:sz w:val="28"/>
        </w:rPr>
        <w:t xml:space="preserve">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предпринимают все усилия для урегулирования всех споров путем переговоров. </w:t>
      </w:r>
      <w:r>
        <w:br/>
      </w:r>
      <w:r>
        <w:rPr>
          <w:rFonts w:ascii="Times New Roman"/>
          <w:b w:val="false"/>
          <w:i w:val="false"/>
          <w:color w:val="000000"/>
          <w:sz w:val="28"/>
        </w:rPr>
        <w:t xml:space="preserve">
      28. В случае не 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Стороны имеют право расторгнуть Договор в иных случаях в установленном законодательством Республики Казахстан. </w:t>
      </w:r>
      <w:r>
        <w:br/>
      </w:r>
      <w:r>
        <w:rPr>
          <w:rFonts w:ascii="Times New Roman"/>
          <w:b w:val="false"/>
          <w:i w:val="false"/>
          <w:color w:val="000000"/>
          <w:sz w:val="28"/>
        </w:rPr>
        <w:t xml:space="preserve">
      29.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30.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договор вступает в действие с момента его регистрации. </w:t>
      </w:r>
    </w:p>
    <w:p>
      <w:pPr>
        <w:spacing w:after="0"/>
        <w:ind w:left="0"/>
        <w:jc w:val="left"/>
      </w:pPr>
      <w:r>
        <w:rPr>
          <w:rFonts w:ascii="Times New Roman"/>
          <w:b/>
          <w:i w:val="false"/>
          <w:color w:val="000000"/>
        </w:rPr>
        <w:t xml:space="preserve"> 10. Срок действия Договора </w:t>
      </w:r>
    </w:p>
    <w:p>
      <w:pPr>
        <w:spacing w:after="0"/>
        <w:ind w:left="0"/>
        <w:jc w:val="both"/>
      </w:pPr>
      <w:r>
        <w:rPr>
          <w:rFonts w:ascii="Times New Roman"/>
          <w:b w:val="false"/>
          <w:i w:val="false"/>
          <w:color w:val="000000"/>
          <w:sz w:val="28"/>
        </w:rPr>
        <w:t xml:space="preserve">      31. Договор вступает в силу с 00-00 часов "___" _____ 200__года и действует до 24-00 часов "___"_______200___года. </w:t>
      </w:r>
      <w:r>
        <w:br/>
      </w:r>
      <w:r>
        <w:rPr>
          <w:rFonts w:ascii="Times New Roman"/>
          <w:b w:val="false"/>
          <w:i w:val="false"/>
          <w:color w:val="000000"/>
          <w:sz w:val="28"/>
        </w:rPr>
        <w:t xml:space="preserve">
      32. Срок действия Договора продлевается на определенный срок с уточнением объема передачи услуги, если за тридцать дней до окончания срока действия Договора одна из Сторон заявит об этом, и оформляется дополнительным соглашением к Договору. </w:t>
      </w:r>
    </w:p>
    <w:p>
      <w:pPr>
        <w:spacing w:after="0"/>
        <w:ind w:left="0"/>
        <w:jc w:val="left"/>
      </w:pPr>
      <w:r>
        <w:rPr>
          <w:rFonts w:ascii="Times New Roman"/>
          <w:b/>
          <w:i w:val="false"/>
          <w:color w:val="000000"/>
        </w:rPr>
        <w:t xml:space="preserve"> 11. Реквизиты Сторон </w:t>
      </w:r>
    </w:p>
    <w:p>
      <w:pPr>
        <w:spacing w:after="0"/>
        <w:ind w:left="0"/>
        <w:jc w:val="both"/>
      </w:pPr>
      <w:r>
        <w:rPr>
          <w:rFonts w:ascii="Times New Roman"/>
          <w:b w:val="false"/>
          <w:i w:val="false"/>
          <w:color w:val="000000"/>
          <w:sz w:val="28"/>
        </w:rPr>
        <w:t xml:space="preserve">      Исполнитель:______________  Заказчик: ______________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апреля 2004 года N 458         </w:t>
      </w:r>
      <w:r>
        <w:br/>
      </w:r>
      <w:r>
        <w:rPr>
          <w:rFonts w:ascii="Times New Roman"/>
          <w:b w:val="false"/>
          <w:i w:val="false"/>
          <w:color w:val="000000"/>
          <w:sz w:val="28"/>
        </w:rPr>
        <w:t>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6" w:id="5"/>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водоснабжению </w:t>
      </w:r>
      <w:r>
        <w:br/>
      </w:r>
      <w:r>
        <w:rPr>
          <w:rFonts w:ascii="Times New Roman"/>
          <w:b/>
          <w:i w:val="false"/>
          <w:color w:val="000000"/>
        </w:rPr>
        <w:t xml:space="preserve">
и/или приему сточных вод </w:t>
      </w:r>
    </w:p>
    <w:bookmarkEnd w:id="5"/>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(субъект, предоставляющий услугу) </w:t>
      </w:r>
      <w:r>
        <w:br/>
      </w:r>
      <w:r>
        <w:rPr>
          <w:rFonts w:ascii="Times New Roman"/>
          <w:b w:val="false"/>
          <w:i w:val="false"/>
          <w:color w:val="000000"/>
          <w:sz w:val="28"/>
        </w:rPr>
        <w:t xml:space="preserve">
в лице 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действующий на основании ___________________________, именуемый в </w:t>
      </w:r>
      <w:r>
        <w:br/>
      </w:r>
      <w:r>
        <w:rPr>
          <w:rFonts w:ascii="Times New Roman"/>
          <w:b w:val="false"/>
          <w:i w:val="false"/>
          <w:color w:val="000000"/>
          <w:sz w:val="28"/>
        </w:rPr>
        <w:t xml:space="preserve">
дальнейшем Услугодатель, с одной стороны, и пользователь услугами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(реквизиты Потребителя) </w:t>
      </w:r>
    </w:p>
    <w:p>
      <w:pPr>
        <w:spacing w:after="0"/>
        <w:ind w:left="0"/>
        <w:jc w:val="both"/>
      </w:pPr>
      <w:r>
        <w:rPr>
          <w:rFonts w:ascii="Times New Roman"/>
          <w:b w:val="false"/>
          <w:i w:val="false"/>
          <w:color w:val="000000"/>
          <w:sz w:val="28"/>
        </w:rPr>
        <w:t xml:space="preserve">именуемый в дальнейшем Потребитель, с другой стороны, заключили настоящий Договор о нижеследующем. </w:t>
      </w:r>
    </w:p>
    <w:p>
      <w:pPr>
        <w:spacing w:after="0"/>
        <w:ind w:left="0"/>
        <w:jc w:val="left"/>
      </w:pPr>
      <w:r>
        <w:rPr>
          <w:rFonts w:ascii="Times New Roman"/>
          <w:b/>
          <w:i w:val="false"/>
          <w:color w:val="000000"/>
        </w:rPr>
        <w:t xml:space="preserve"> 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вода питьевая - вода, которая соответствует действующему стандарту санитарных правил и норм и предназначена для хозяйственно-питьевых нужд населения, а также технологических процессов производственных предприятий и тушения пожаров, где невозможно использовать воду технического качества; </w:t>
      </w:r>
      <w:r>
        <w:br/>
      </w:r>
      <w:r>
        <w:rPr>
          <w:rFonts w:ascii="Times New Roman"/>
          <w:b w:val="false"/>
          <w:i w:val="false"/>
          <w:color w:val="000000"/>
          <w:sz w:val="28"/>
        </w:rPr>
        <w:t xml:space="preserve">
      водопровод - комплекс сооружений, включающий водозабор, водопроводные насосные станции, станции водоподготовки (очистки, обеззараживания воды), водопроводную сеть и резервуары для обеспечения водой потребителей; </w:t>
      </w:r>
      <w:r>
        <w:br/>
      </w:r>
      <w:r>
        <w:rPr>
          <w:rFonts w:ascii="Times New Roman"/>
          <w:b w:val="false"/>
          <w:i w:val="false"/>
          <w:color w:val="000000"/>
          <w:sz w:val="28"/>
        </w:rPr>
        <w:t xml:space="preserve">
      граница раздела балансовой принадлежности - линия раздела элементов систем водоснабжения и (или) канализации и сооружений на них между владельцами по признаку собственности, хозяйственного ведения или оперативного управления; </w:t>
      </w:r>
      <w:r>
        <w:br/>
      </w:r>
      <w:r>
        <w:rPr>
          <w:rFonts w:ascii="Times New Roman"/>
          <w:b w:val="false"/>
          <w:i w:val="false"/>
          <w:color w:val="000000"/>
          <w:sz w:val="28"/>
        </w:rPr>
        <w:t xml:space="preserve">
      граница раздела эксплуатационной ответственности - линия раздела элементов систем водоснабжения и (или) канализации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канализации, устанавливаемая соглашением Сторон. При отсутствии такого соглашения граница эксплутационной ответственности устанавливается по границе балансовой принадлежности; </w:t>
      </w:r>
      <w:r>
        <w:br/>
      </w:r>
      <w:r>
        <w:rPr>
          <w:rFonts w:ascii="Times New Roman"/>
          <w:b w:val="false"/>
          <w:i w:val="false"/>
          <w:color w:val="000000"/>
          <w:sz w:val="28"/>
        </w:rPr>
        <w:t xml:space="preserve">
      безвозвратно потерянная вода - вода, не сбрасываемая в канализацию, расходуемая на поливку улиц, зеленых насаждений, огородов и наполнение естественных водоемов; </w:t>
      </w:r>
      <w:r>
        <w:br/>
      </w:r>
      <w:r>
        <w:rPr>
          <w:rFonts w:ascii="Times New Roman"/>
          <w:b w:val="false"/>
          <w:i w:val="false"/>
          <w:color w:val="000000"/>
          <w:sz w:val="28"/>
        </w:rPr>
        <w:t xml:space="preserve">
      канализация - комплекс инженерных сооружений (трубопроводов, насосных станций, очистных сооружений и оборудования санитарных приборов, стояков и другие), обеспечивающих прием, сбор и отведение сточных вод с территорий населенных пунктов, промышленных предприятий и других объектов, а также их очистку и обеззараживание перед утилизацией или сбросом в водоем; </w:t>
      </w:r>
      <w:r>
        <w:br/>
      </w:r>
      <w:r>
        <w:rPr>
          <w:rFonts w:ascii="Times New Roman"/>
          <w:b w:val="false"/>
          <w:i w:val="false"/>
          <w:color w:val="000000"/>
          <w:sz w:val="28"/>
        </w:rPr>
        <w:t xml:space="preserve">
      кондоминиум - особая форма собственности на недвижимость как единый имущественный комплекс (далее - объект кондоминиума), при которой помещения находятся в раздельной (индивидуальной) собственности граждан, юридических лиц, государства, а общее имущество принадлежит на праве общей долевой собственности; </w:t>
      </w:r>
      <w:r>
        <w:br/>
      </w:r>
      <w:r>
        <w:rPr>
          <w:rFonts w:ascii="Times New Roman"/>
          <w:b w:val="false"/>
          <w:i w:val="false"/>
          <w:color w:val="000000"/>
          <w:sz w:val="28"/>
        </w:rPr>
        <w:t xml:space="preserve">
      платежный документ - документ (счет, извещение, квитанция, счет-предупреждение, составленное на основании показаний приборов учета) Услугодателя, на основании которого производится оплата; </w:t>
      </w:r>
      <w:r>
        <w:br/>
      </w:r>
      <w:r>
        <w:rPr>
          <w:rFonts w:ascii="Times New Roman"/>
          <w:b w:val="false"/>
          <w:i w:val="false"/>
          <w:color w:val="000000"/>
          <w:sz w:val="28"/>
        </w:rPr>
        <w:t xml:space="preserve">
      Потребитель - физическое или юридическое лицо, использующее воду на основании договора для собственных нужд; </w:t>
      </w:r>
      <w:r>
        <w:br/>
      </w:r>
      <w:r>
        <w:rPr>
          <w:rFonts w:ascii="Times New Roman"/>
          <w:b w:val="false"/>
          <w:i w:val="false"/>
          <w:color w:val="000000"/>
          <w:sz w:val="28"/>
        </w:rPr>
        <w:t xml:space="preserve">
      проверка приборов учета - совокупность операций, выполняемых представителем Услугодателя с целью обследования состояния приборов учета, определения и подтверждения соответствия техническим требованиям и снятия их показаний; </w:t>
      </w:r>
      <w:r>
        <w:br/>
      </w:r>
      <w:r>
        <w:rPr>
          <w:rFonts w:ascii="Times New Roman"/>
          <w:b w:val="false"/>
          <w:i w:val="false"/>
          <w:color w:val="000000"/>
          <w:sz w:val="28"/>
        </w:rPr>
        <w:t xml:space="preserve">
      прибор учета - техническое устройство, предназначенное для коммерческого учета воды, разрешенное к применению в установленном законодательством порядке; </w:t>
      </w:r>
      <w:r>
        <w:br/>
      </w: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r>
        <w:br/>
      </w:r>
      <w:r>
        <w:rPr>
          <w:rFonts w:ascii="Times New Roman"/>
          <w:b w:val="false"/>
          <w:i w:val="false"/>
          <w:color w:val="000000"/>
          <w:sz w:val="28"/>
        </w:rPr>
        <w:t xml:space="preserve">
      регулирующий орган - государственный орган, уполномоченный в соответствии с законодательством Республики Казахстан осуществлять государственное регулирование тарифов (цен, ставок сбора) на услуги субъектов естественной монополии; </w:t>
      </w:r>
      <w:r>
        <w:br/>
      </w:r>
      <w:r>
        <w:rPr>
          <w:rFonts w:ascii="Times New Roman"/>
          <w:b w:val="false"/>
          <w:i w:val="false"/>
          <w:color w:val="000000"/>
          <w:sz w:val="28"/>
        </w:rPr>
        <w:t xml:space="preserve">
      сточные воды - воды, отводимые после использования в бытовой и производственной деятельности человека.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В соответствии с условиями договора Услугодатель обязуется оказать Потребителю коммунальные услуги по водоснабжению и/или приему сточных вод (далее - услуги), а Потребитель обязуется оплачивать принятые услуги. </w:t>
      </w:r>
      <w:r>
        <w:br/>
      </w:r>
      <w:r>
        <w:rPr>
          <w:rFonts w:ascii="Times New Roman"/>
          <w:b w:val="false"/>
          <w:i w:val="false"/>
          <w:color w:val="000000"/>
          <w:sz w:val="28"/>
        </w:rPr>
        <w:t xml:space="preserve">
      3. Технические условия и характеристики оказания услуг должны соответствовать санитарно-гигиеническим нормам и требованиям, установленными государственными стандартами и иными нормативными документами. </w:t>
      </w:r>
      <w:r>
        <w:br/>
      </w:r>
      <w:r>
        <w:rPr>
          <w:rFonts w:ascii="Times New Roman"/>
          <w:b w:val="false"/>
          <w:i w:val="false"/>
          <w:color w:val="000000"/>
          <w:sz w:val="28"/>
        </w:rPr>
        <w:t xml:space="preserve">
      4. Договор заключается с Потребителем в индивидуальном порядке при наличии у него необходимого оборудования, присоединенного к сетям Услугодателя. </w:t>
      </w:r>
      <w:r>
        <w:br/>
      </w:r>
      <w:r>
        <w:rPr>
          <w:rFonts w:ascii="Times New Roman"/>
          <w:b w:val="false"/>
          <w:i w:val="false"/>
          <w:color w:val="000000"/>
          <w:sz w:val="28"/>
        </w:rPr>
        <w:t xml:space="preserve">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5. Режим предоставления услуг - круглосуточный. </w:t>
      </w:r>
      <w:r>
        <w:br/>
      </w:r>
      <w:r>
        <w:rPr>
          <w:rFonts w:ascii="Times New Roman"/>
          <w:b w:val="false"/>
          <w:i w:val="false"/>
          <w:color w:val="000000"/>
          <w:sz w:val="28"/>
        </w:rPr>
        <w:t xml:space="preserve">
      6. Граница раздела эксплуатационной ответственности водопроводной сети объектов кондоминиума является разделительный фланец первой задвижки на вводе в здание, объектов индивидуальной жилой застройки и юридических лиц - первой фланец запорно-отключающей арматуры в месте подключения к водопроводным сетям Услугодателя. </w:t>
      </w:r>
      <w:r>
        <w:br/>
      </w:r>
      <w:r>
        <w:rPr>
          <w:rFonts w:ascii="Times New Roman"/>
          <w:b w:val="false"/>
          <w:i w:val="false"/>
          <w:color w:val="000000"/>
          <w:sz w:val="28"/>
        </w:rPr>
        <w:t xml:space="preserve">
      Границей раздела эксплуатационной ответственности канализации объектов кондоминиума является колодец в месте присоединения к городской канализационной сети. </w:t>
      </w:r>
    </w:p>
    <w:p>
      <w:pPr>
        <w:spacing w:after="0"/>
        <w:ind w:left="0"/>
        <w:jc w:val="left"/>
      </w:pPr>
      <w:r>
        <w:rPr>
          <w:rFonts w:ascii="Times New Roman"/>
          <w:b/>
          <w:i w:val="false"/>
          <w:color w:val="000000"/>
        </w:rPr>
        <w:t xml:space="preserve"> 3. Условия прекращения и подключения подачи услуг </w:t>
      </w:r>
    </w:p>
    <w:p>
      <w:pPr>
        <w:spacing w:after="0"/>
        <w:ind w:left="0"/>
        <w:jc w:val="both"/>
      </w:pPr>
      <w:r>
        <w:rPr>
          <w:rFonts w:ascii="Times New Roman"/>
          <w:b w:val="false"/>
          <w:i w:val="false"/>
          <w:color w:val="000000"/>
          <w:sz w:val="28"/>
        </w:rPr>
        <w:t xml:space="preserve">      7. Прекращение и приостановление подачи услуг производятся в случаях: </w:t>
      </w:r>
      <w:r>
        <w:br/>
      </w:r>
      <w:r>
        <w:rPr>
          <w:rFonts w:ascii="Times New Roman"/>
          <w:b w:val="false"/>
          <w:i w:val="false"/>
          <w:color w:val="000000"/>
          <w:sz w:val="28"/>
        </w:rPr>
        <w:t xml:space="preserve">
      1) аварийной ситуации либо угрозы жизни и безопасности граждан; </w:t>
      </w:r>
      <w:r>
        <w:br/>
      </w:r>
      <w:r>
        <w:rPr>
          <w:rFonts w:ascii="Times New Roman"/>
          <w:b w:val="false"/>
          <w:i w:val="false"/>
          <w:color w:val="000000"/>
          <w:sz w:val="28"/>
        </w:rPr>
        <w:t xml:space="preserve">
      2) самовольного присоединения к сети Услугодателя; </w:t>
      </w:r>
      <w:r>
        <w:br/>
      </w:r>
      <w:r>
        <w:rPr>
          <w:rFonts w:ascii="Times New Roman"/>
          <w:b w:val="false"/>
          <w:i w:val="false"/>
          <w:color w:val="000000"/>
          <w:sz w:val="28"/>
        </w:rPr>
        <w:t xml:space="preserve">
      3) отсутствия оплаты за услуги в течение трех месяцев, следующих за расчетным периодом; </w:t>
      </w:r>
      <w:r>
        <w:br/>
      </w:r>
      <w:r>
        <w:rPr>
          <w:rFonts w:ascii="Times New Roman"/>
          <w:b w:val="false"/>
          <w:i w:val="false"/>
          <w:color w:val="000000"/>
          <w:sz w:val="28"/>
        </w:rPr>
        <w:t xml:space="preserve">
      4) неоднократного недопущения представителей Услугодателя к приборам учета; </w:t>
      </w:r>
      <w:r>
        <w:br/>
      </w:r>
      <w:r>
        <w:rPr>
          <w:rFonts w:ascii="Times New Roman"/>
          <w:b w:val="false"/>
          <w:i w:val="false"/>
          <w:color w:val="000000"/>
          <w:sz w:val="28"/>
        </w:rPr>
        <w:t xml:space="preserve">
      5) необходимости проведения дезинфекции трубопроводов; </w:t>
      </w:r>
      <w:r>
        <w:br/>
      </w:r>
      <w:r>
        <w:rPr>
          <w:rFonts w:ascii="Times New Roman"/>
          <w:b w:val="false"/>
          <w:i w:val="false"/>
          <w:color w:val="000000"/>
          <w:sz w:val="28"/>
        </w:rPr>
        <w:t xml:space="preserve">
      6) в других случаях, предусмотренных нормативными правовыми актами и соглашением Сторон. </w:t>
      </w:r>
      <w:r>
        <w:br/>
      </w:r>
      <w:r>
        <w:rPr>
          <w:rFonts w:ascii="Times New Roman"/>
          <w:b w:val="false"/>
          <w:i w:val="false"/>
          <w:color w:val="000000"/>
          <w:sz w:val="28"/>
        </w:rPr>
        <w:t xml:space="preserve">
      В случаях, указанных в подпунктах 3), 4) и 5) настоящего пункта, Потребитель извещается не менее, чем за месяц до прекращения подачи услуг. </w:t>
      </w:r>
      <w:r>
        <w:br/>
      </w:r>
      <w:r>
        <w:rPr>
          <w:rFonts w:ascii="Times New Roman"/>
          <w:b w:val="false"/>
          <w:i w:val="false"/>
          <w:color w:val="000000"/>
          <w:sz w:val="28"/>
        </w:rPr>
        <w:t xml:space="preserve">
      8. В случаях, оговоренных подпунктами 1) и 2) пункта 7 Договора, подключение Потребителя производится при устранении и ликвидации возникших нарушений. </w:t>
      </w:r>
      <w:r>
        <w:br/>
      </w:r>
      <w:r>
        <w:rPr>
          <w:rFonts w:ascii="Times New Roman"/>
          <w:b w:val="false"/>
          <w:i w:val="false"/>
          <w:color w:val="000000"/>
          <w:sz w:val="28"/>
        </w:rPr>
        <w:t xml:space="preserve">
      В случаях, оговоренных подпунктами 3) и 4) пункта 7 Договора, подключение производится по погашению долга и проведению сверки приборов учета. </w:t>
      </w:r>
      <w:r>
        <w:br/>
      </w:r>
      <w:r>
        <w:rPr>
          <w:rFonts w:ascii="Times New Roman"/>
          <w:b w:val="false"/>
          <w:i w:val="false"/>
          <w:color w:val="000000"/>
          <w:sz w:val="28"/>
        </w:rPr>
        <w:t xml:space="preserve">
      Плата за подключение не взимается. </w:t>
      </w:r>
    </w:p>
    <w:p>
      <w:pPr>
        <w:spacing w:after="0"/>
        <w:ind w:left="0"/>
        <w:jc w:val="left"/>
      </w:pPr>
      <w:r>
        <w:rPr>
          <w:rFonts w:ascii="Times New Roman"/>
          <w:b/>
          <w:i w:val="false"/>
          <w:color w:val="000000"/>
        </w:rPr>
        <w:t xml:space="preserve"> 4. Стоимость и порядок оплаты услуг </w:t>
      </w:r>
    </w:p>
    <w:p>
      <w:pPr>
        <w:spacing w:after="0"/>
        <w:ind w:left="0"/>
        <w:jc w:val="both"/>
      </w:pPr>
      <w:r>
        <w:rPr>
          <w:rFonts w:ascii="Times New Roman"/>
          <w:b w:val="false"/>
          <w:i w:val="false"/>
          <w:color w:val="000000"/>
          <w:sz w:val="28"/>
        </w:rPr>
        <w:t xml:space="preserve">      9. Оплата за отпущенную воду и/или принятые сточные воды производятся по тарифам, утвержденным регулирующим органом. </w:t>
      </w:r>
      <w:r>
        <w:br/>
      </w:r>
      <w:r>
        <w:rPr>
          <w:rFonts w:ascii="Times New Roman"/>
          <w:b w:val="false"/>
          <w:i w:val="false"/>
          <w:color w:val="000000"/>
          <w:sz w:val="28"/>
        </w:rPr>
        <w:t xml:space="preserve">
      Стоимость услуг, равно как и иные условия договора, устанавливается одинаковым для всех потребителей,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за расчетным периодом, если иное не предусмотрено соглашением Сторон. </w:t>
      </w:r>
    </w:p>
    <w:p>
      <w:pPr>
        <w:spacing w:after="0"/>
        <w:ind w:left="0"/>
        <w:jc w:val="left"/>
      </w:pPr>
      <w:r>
        <w:rPr>
          <w:rFonts w:ascii="Times New Roman"/>
          <w:b/>
          <w:i w:val="false"/>
          <w:color w:val="000000"/>
        </w:rPr>
        <w:t xml:space="preserve"> 5. Учет отпуска и потребления услуг </w:t>
      </w:r>
    </w:p>
    <w:p>
      <w:pPr>
        <w:spacing w:after="0"/>
        <w:ind w:left="0"/>
        <w:jc w:val="both"/>
      </w:pPr>
      <w:r>
        <w:rPr>
          <w:rFonts w:ascii="Times New Roman"/>
          <w:b w:val="false"/>
          <w:i w:val="false"/>
          <w:color w:val="000000"/>
          <w:sz w:val="28"/>
        </w:rPr>
        <w:t xml:space="preserve">      11. Количество отпущенной воды определяется по показаниям индивидуальных приборов учета, при отсутствии индивидуальных приборов учета - по показаниям общедомового прибора учета с распределением данных в соответствии с количеством фактически проживающих людей, а при их отсутствии - расчетным путем по нормам водопотребления, утвержденным для данного населенного пункта. </w:t>
      </w:r>
      <w:r>
        <w:br/>
      </w:r>
      <w:r>
        <w:rPr>
          <w:rFonts w:ascii="Times New Roman"/>
          <w:b w:val="false"/>
          <w:i w:val="false"/>
          <w:color w:val="000000"/>
          <w:sz w:val="28"/>
        </w:rPr>
        <w:t xml:space="preserve">
      В зданиях пожарных депо с выездной техникой количество воды, используемой на заправку пожарных автоцистерн, для расчета с Услугодателем не учитывается. </w:t>
      </w:r>
      <w:r>
        <w:br/>
      </w:r>
      <w:r>
        <w:rPr>
          <w:rFonts w:ascii="Times New Roman"/>
          <w:b w:val="false"/>
          <w:i w:val="false"/>
          <w:color w:val="000000"/>
          <w:sz w:val="28"/>
        </w:rPr>
        <w:t xml:space="preserve">
      12. Количество вод, отводимых от Потребителя в систему канализации, принимается равным: </w:t>
      </w:r>
      <w:r>
        <w:br/>
      </w:r>
      <w:r>
        <w:rPr>
          <w:rFonts w:ascii="Times New Roman"/>
          <w:b w:val="false"/>
          <w:i w:val="false"/>
          <w:color w:val="000000"/>
          <w:sz w:val="28"/>
        </w:rPr>
        <w:t xml:space="preserve">
      1) при закрытой системе горячего водоснабжения, в случаях, когда используются местные водонагреватели - количеству отпущенной холодной воды; </w:t>
      </w:r>
      <w:r>
        <w:br/>
      </w:r>
      <w:r>
        <w:rPr>
          <w:rFonts w:ascii="Times New Roman"/>
          <w:b w:val="false"/>
          <w:i w:val="false"/>
          <w:color w:val="000000"/>
          <w:sz w:val="28"/>
        </w:rPr>
        <w:t xml:space="preserve">
      2) при открытой системе горячего водоснабжения, в случаях, когда горячая вода поступает из системы централизованного горячего водоснабжения - количеству отпущенной холодной воды плюс количеству воды, отпущенной на горячее водоснабжение. </w:t>
      </w:r>
      <w:r>
        <w:br/>
      </w:r>
      <w:r>
        <w:rPr>
          <w:rFonts w:ascii="Times New Roman"/>
          <w:b w:val="false"/>
          <w:i w:val="false"/>
          <w:color w:val="000000"/>
          <w:sz w:val="28"/>
        </w:rPr>
        <w:t xml:space="preserve">
      13. Безвозвратно потерянная вода и вода, используемая на заправку пожарных автоцистерн, при расчете за сброс сточных вод не учитывается. </w:t>
      </w:r>
      <w:r>
        <w:br/>
      </w:r>
      <w:r>
        <w:rPr>
          <w:rFonts w:ascii="Times New Roman"/>
          <w:b w:val="false"/>
          <w:i w:val="false"/>
          <w:color w:val="000000"/>
          <w:sz w:val="28"/>
        </w:rPr>
        <w:t xml:space="preserve">
      Количество безвозвратно потерянной воды определяется согласно технологическим расчетам. </w:t>
      </w:r>
      <w:r>
        <w:br/>
      </w:r>
      <w:r>
        <w:rPr>
          <w:rFonts w:ascii="Times New Roman"/>
          <w:b w:val="false"/>
          <w:i w:val="false"/>
          <w:color w:val="000000"/>
          <w:sz w:val="28"/>
        </w:rPr>
        <w:t xml:space="preserve">
      14. Подключение Потребителя напрямую без приборов учета допускается временно с разрешения Услугодателя. Количество отпущенной услуги в этом случае устанавливается Услугодателем расчетным путем либо соглашением Сторон. </w:t>
      </w:r>
      <w:r>
        <w:br/>
      </w:r>
      <w:r>
        <w:rPr>
          <w:rFonts w:ascii="Times New Roman"/>
          <w:b w:val="false"/>
          <w:i w:val="false"/>
          <w:color w:val="000000"/>
          <w:sz w:val="28"/>
        </w:rPr>
        <w:t xml:space="preserve">
      15. При временном нарушении учета не по вине Потребителя расчет за услуги производится по среднесуточному расходу предыдущего расчетного периода. </w:t>
      </w:r>
      <w:r>
        <w:br/>
      </w:r>
      <w:r>
        <w:rPr>
          <w:rFonts w:ascii="Times New Roman"/>
          <w:b w:val="false"/>
          <w:i w:val="false"/>
          <w:color w:val="000000"/>
          <w:sz w:val="28"/>
        </w:rPr>
        <w:t xml:space="preserve">
      16. Обеспечение сохранности приборов учета, установленных в квартире или индивидуальном доме, возлагается на Потребителя. При установке приборов учета Услугодателем в специально отведенные помещения ответственность за их сохранность несет Услугодатель. </w:t>
      </w:r>
      <w:r>
        <w:br/>
      </w:r>
      <w:r>
        <w:rPr>
          <w:rFonts w:ascii="Times New Roman"/>
          <w:b w:val="false"/>
          <w:i w:val="false"/>
          <w:color w:val="000000"/>
          <w:sz w:val="28"/>
        </w:rPr>
        <w:t xml:space="preserve">
      17.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если иное не предусмотрено соглашением Сторон. До момента восстановления приборов учета Потребитель вправе потребовать подключить его к сети. </w:t>
      </w:r>
    </w:p>
    <w:p>
      <w:pPr>
        <w:spacing w:after="0"/>
        <w:ind w:left="0"/>
        <w:jc w:val="left"/>
      </w:pPr>
      <w:r>
        <w:rPr>
          <w:rFonts w:ascii="Times New Roman"/>
          <w:b/>
          <w:i w:val="false"/>
          <w:color w:val="000000"/>
        </w:rPr>
        <w:t xml:space="preserve"> 6. Права и обязанности Потребителя </w:t>
      </w:r>
    </w:p>
    <w:p>
      <w:pPr>
        <w:spacing w:after="0"/>
        <w:ind w:left="0"/>
        <w:jc w:val="both"/>
      </w:pPr>
      <w:r>
        <w:rPr>
          <w:rFonts w:ascii="Times New Roman"/>
          <w:b w:val="false"/>
          <w:i w:val="false"/>
          <w:color w:val="000000"/>
          <w:sz w:val="28"/>
        </w:rPr>
        <w:t xml:space="preserve">      18. Потребитель имеет право: </w:t>
      </w:r>
      <w:r>
        <w:br/>
      </w: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в необходимом количестве в соответствии с условиями Договора; </w:t>
      </w:r>
      <w:r>
        <w:br/>
      </w:r>
      <w:r>
        <w:rPr>
          <w:rFonts w:ascii="Times New Roman"/>
          <w:b w:val="false"/>
          <w:i w:val="false"/>
          <w:color w:val="000000"/>
          <w:sz w:val="28"/>
        </w:rPr>
        <w:t xml:space="preserve">
      2) сбрасывать сточные воды в необходимом объеме в пределах допустимых нагрузок; </w:t>
      </w:r>
      <w:r>
        <w:br/>
      </w:r>
      <w:r>
        <w:rPr>
          <w:rFonts w:ascii="Times New Roman"/>
          <w:b w:val="false"/>
          <w:i w:val="false"/>
          <w:color w:val="000000"/>
          <w:sz w:val="28"/>
        </w:rPr>
        <w:t xml:space="preserve">
      3) требовать от Услугодателя установки приборов учета услуг; </w:t>
      </w:r>
      <w:r>
        <w:br/>
      </w:r>
      <w:r>
        <w:rPr>
          <w:rFonts w:ascii="Times New Roman"/>
          <w:b w:val="false"/>
          <w:i w:val="false"/>
          <w:color w:val="000000"/>
          <w:sz w:val="28"/>
        </w:rPr>
        <w:t xml:space="preserve">
      4) обжаловать в уполномоченный орган и (или) в судебном порядке действия или бездействие Услугодателя, противоречащие законодательству; </w:t>
      </w:r>
      <w:r>
        <w:br/>
      </w:r>
      <w:r>
        <w:rPr>
          <w:rFonts w:ascii="Times New Roman"/>
          <w:b w:val="false"/>
          <w:i w:val="false"/>
          <w:color w:val="000000"/>
          <w:sz w:val="28"/>
        </w:rPr>
        <w:t xml:space="preserve">
      5) участвовать в публичных слушаниях, проводимых по обсуждению проекта тарифа на услуги; </w:t>
      </w:r>
      <w:r>
        <w:br/>
      </w:r>
      <w:r>
        <w:rPr>
          <w:rFonts w:ascii="Times New Roman"/>
          <w:b w:val="false"/>
          <w:i w:val="false"/>
          <w:color w:val="000000"/>
          <w:sz w:val="28"/>
        </w:rPr>
        <w:t xml:space="preserve">
      6) пользоваться услугами в необходимом ему объеме при условии своевременной оплаты; </w:t>
      </w:r>
      <w:r>
        <w:br/>
      </w:r>
      <w:r>
        <w:rPr>
          <w:rFonts w:ascii="Times New Roman"/>
          <w:b w:val="false"/>
          <w:i w:val="false"/>
          <w:color w:val="000000"/>
          <w:sz w:val="28"/>
        </w:rPr>
        <w:t xml:space="preserve">
      7) требовать в установленном порядке от Услугодателя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 </w:t>
      </w:r>
      <w:r>
        <w:br/>
      </w:r>
      <w:r>
        <w:rPr>
          <w:rFonts w:ascii="Times New Roman"/>
          <w:b w:val="false"/>
          <w:i w:val="false"/>
          <w:color w:val="000000"/>
          <w:sz w:val="28"/>
        </w:rPr>
        <w:t xml:space="preserve">
      8) требовать перерасчета стоимости услуг в случае предоставления услуги, не соответствующей требованиям, установленным государственными стандартами и иными нормативными документами; </w:t>
      </w:r>
      <w:r>
        <w:br/>
      </w:r>
      <w:r>
        <w:rPr>
          <w:rFonts w:ascii="Times New Roman"/>
          <w:b w:val="false"/>
          <w:i w:val="false"/>
          <w:color w:val="000000"/>
          <w:sz w:val="28"/>
        </w:rPr>
        <w:t xml:space="preserve">
      9) обеспечивать безопасность эксплуатации находящихся в его ведении водопроводных и канализационных сетей, исправность используемых им приборов и оборудования, связанных с водоснабжением и отведением сточных вод; </w:t>
      </w:r>
      <w:r>
        <w:br/>
      </w:r>
      <w:r>
        <w:rPr>
          <w:rFonts w:ascii="Times New Roman"/>
          <w:b w:val="false"/>
          <w:i w:val="false"/>
          <w:color w:val="000000"/>
          <w:sz w:val="28"/>
        </w:rPr>
        <w:t xml:space="preserve">
      10) не производить оплату за полученную услугу, если Услугодателем в установленном порядке не выставлен счет; </w:t>
      </w:r>
      <w:r>
        <w:br/>
      </w:r>
      <w:r>
        <w:rPr>
          <w:rFonts w:ascii="Times New Roman"/>
          <w:b w:val="false"/>
          <w:i w:val="false"/>
          <w:color w:val="000000"/>
          <w:sz w:val="28"/>
        </w:rPr>
        <w:t xml:space="preserve">
      11) расторгнуть Договор в одностороннем порядке при письменном уведомлении об этом Услугодателя не позже, чем за месяц при условии оплаты использованной услуги. </w:t>
      </w:r>
      <w:r>
        <w:br/>
      </w:r>
      <w:r>
        <w:rPr>
          <w:rFonts w:ascii="Times New Roman"/>
          <w:b w:val="false"/>
          <w:i w:val="false"/>
          <w:color w:val="000000"/>
          <w:sz w:val="28"/>
        </w:rPr>
        <w:t xml:space="preserve">
      19. Потребитель обязан: </w:t>
      </w:r>
      <w:r>
        <w:br/>
      </w:r>
      <w:r>
        <w:rPr>
          <w:rFonts w:ascii="Times New Roman"/>
          <w:b w:val="false"/>
          <w:i w:val="false"/>
          <w:color w:val="000000"/>
          <w:sz w:val="28"/>
        </w:rPr>
        <w:t xml:space="preserve">
      1) своевременно и в полном объеме оплачивать предоставленные услуги в соответствии с выставленными платежными документами; </w:t>
      </w:r>
      <w:r>
        <w:br/>
      </w:r>
      <w:r>
        <w:rPr>
          <w:rFonts w:ascii="Times New Roman"/>
          <w:b w:val="false"/>
          <w:i w:val="false"/>
          <w:color w:val="000000"/>
          <w:sz w:val="28"/>
        </w:rPr>
        <w:t xml:space="preserve">
      2) немедленно сообщать Услугодателю о неисправностях в работе сооружения системы водоснабжения, канализации и приборов учета, возникших при пользовании услугами, а в случае повреждения сооружения системы водоснабжения и канализации, или аварийного сброса загрязняющих, токсичных веществ - и в местные органы по предупреждению и ликвидации чрезвычайных ситуаций, противопожарной службы, санитарно-эпидемиологической службы и охраны окружающей среды; </w:t>
      </w:r>
      <w:r>
        <w:br/>
      </w:r>
      <w:r>
        <w:rPr>
          <w:rFonts w:ascii="Times New Roman"/>
          <w:b w:val="false"/>
          <w:i w:val="false"/>
          <w:color w:val="000000"/>
          <w:sz w:val="28"/>
        </w:rPr>
        <w:t xml:space="preserve">
      3) обеспечивать доступ представителей Услугодателя к приборам учета для контроля технического состояния и безопасности сетей, приборов и оборудования; </w:t>
      </w:r>
      <w:r>
        <w:br/>
      </w:r>
      <w:r>
        <w:rPr>
          <w:rFonts w:ascii="Times New Roman"/>
          <w:b w:val="false"/>
          <w:i w:val="false"/>
          <w:color w:val="000000"/>
          <w:sz w:val="28"/>
        </w:rPr>
        <w:t xml:space="preserve">
      4) соблюдать требования по технике безопасности при потреблении услуги. </w:t>
      </w:r>
    </w:p>
    <w:p>
      <w:pPr>
        <w:spacing w:after="0"/>
        <w:ind w:left="0"/>
        <w:jc w:val="left"/>
      </w:pPr>
      <w:r>
        <w:rPr>
          <w:rFonts w:ascii="Times New Roman"/>
          <w:b/>
          <w:i w:val="false"/>
          <w:color w:val="000000"/>
        </w:rPr>
        <w:t xml:space="preserve"> 7. Права и обязанности Услугодателя </w:t>
      </w:r>
    </w:p>
    <w:p>
      <w:pPr>
        <w:spacing w:after="0"/>
        <w:ind w:left="0"/>
        <w:jc w:val="both"/>
      </w:pPr>
      <w:r>
        <w:rPr>
          <w:rFonts w:ascii="Times New Roman"/>
          <w:b w:val="false"/>
          <w:i w:val="false"/>
          <w:color w:val="000000"/>
          <w:sz w:val="28"/>
        </w:rPr>
        <w:t xml:space="preserve">      20. Услугодатель имеет право: </w:t>
      </w:r>
      <w:r>
        <w:br/>
      </w:r>
      <w:r>
        <w:rPr>
          <w:rFonts w:ascii="Times New Roman"/>
          <w:b w:val="false"/>
          <w:i w:val="false"/>
          <w:color w:val="000000"/>
          <w:sz w:val="28"/>
        </w:rPr>
        <w:t xml:space="preserve">
      1) своевременно и в полном объеме получать оплату за предоставленные услуги; </w:t>
      </w:r>
      <w:r>
        <w:br/>
      </w:r>
      <w:r>
        <w:rPr>
          <w:rFonts w:ascii="Times New Roman"/>
          <w:b w:val="false"/>
          <w:i w:val="false"/>
          <w:color w:val="000000"/>
          <w:sz w:val="28"/>
        </w:rPr>
        <w:t xml:space="preserve">
      2) устанавливать в соответствии с законодательством технические требования, обязательные для соблюдения;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регулирующим органом; </w:t>
      </w:r>
      <w:r>
        <w:br/>
      </w:r>
      <w:r>
        <w:rPr>
          <w:rFonts w:ascii="Times New Roman"/>
          <w:b w:val="false"/>
          <w:i w:val="false"/>
          <w:color w:val="000000"/>
          <w:sz w:val="28"/>
        </w:rPr>
        <w:t xml:space="preserve">
      4) проводить техническое обслуживание сооружения системы водоснабжения, канализации и организовывать проверку и поверку приборов учета; </w:t>
      </w:r>
      <w:r>
        <w:br/>
      </w:r>
      <w:r>
        <w:rPr>
          <w:rFonts w:ascii="Times New Roman"/>
          <w:b w:val="false"/>
          <w:i w:val="false"/>
          <w:color w:val="000000"/>
          <w:sz w:val="28"/>
        </w:rPr>
        <w:t xml:space="preserve">
      5) осуществлять контроль потребления и оплаты услуг. </w:t>
      </w:r>
      <w:r>
        <w:br/>
      </w:r>
      <w:r>
        <w:rPr>
          <w:rFonts w:ascii="Times New Roman"/>
          <w:b w:val="false"/>
          <w:i w:val="false"/>
          <w:color w:val="000000"/>
          <w:sz w:val="28"/>
        </w:rPr>
        <w:t xml:space="preserve">
      21. Услугодатель обязан: </w:t>
      </w:r>
      <w:r>
        <w:br/>
      </w:r>
      <w:r>
        <w:rPr>
          <w:rFonts w:ascii="Times New Roman"/>
          <w:b w:val="false"/>
          <w:i w:val="false"/>
          <w:color w:val="000000"/>
          <w:sz w:val="28"/>
        </w:rPr>
        <w:t xml:space="preserve">
      1) обеспечить своевременное и бесперебойное снабжение Потребителя услугами в соответствии с требованиями Договора; </w:t>
      </w:r>
      <w:r>
        <w:br/>
      </w:r>
      <w:r>
        <w:rPr>
          <w:rFonts w:ascii="Times New Roman"/>
          <w:b w:val="false"/>
          <w:i w:val="false"/>
          <w:color w:val="000000"/>
          <w:sz w:val="28"/>
        </w:rPr>
        <w:t xml:space="preserve">
      2) содержать системы обеспечения услугами в постоянной готовности к обслуживанию Потребителя, за исключением перерывов для проведения ремонтных и профилактических работ; </w:t>
      </w:r>
      <w:r>
        <w:br/>
      </w:r>
      <w:r>
        <w:rPr>
          <w:rFonts w:ascii="Times New Roman"/>
          <w:b w:val="false"/>
          <w:i w:val="false"/>
          <w:color w:val="000000"/>
          <w:sz w:val="28"/>
        </w:rPr>
        <w:t xml:space="preserve">
      3) приобретать и устанавливать Потребителям приборы учета услуг; </w:t>
      </w:r>
      <w:r>
        <w:br/>
      </w:r>
      <w:r>
        <w:rPr>
          <w:rFonts w:ascii="Times New Roman"/>
          <w:b w:val="false"/>
          <w:i w:val="false"/>
          <w:color w:val="000000"/>
          <w:sz w:val="28"/>
        </w:rPr>
        <w:t xml:space="preserve">
      4)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5) в течении трех дней со дня подачи Потребителем заявления о снижении качества услуги принять все меры по восстановлению качества и произвести перерасчет; </w:t>
      </w:r>
      <w:r>
        <w:br/>
      </w:r>
      <w:r>
        <w:rPr>
          <w:rFonts w:ascii="Times New Roman"/>
          <w:b w:val="false"/>
          <w:i w:val="false"/>
          <w:color w:val="000000"/>
          <w:sz w:val="28"/>
        </w:rPr>
        <w:t xml:space="preserve">
      6) заключить с Потребителем договор на предоставление услуг; </w:t>
      </w:r>
      <w:r>
        <w:br/>
      </w:r>
      <w:r>
        <w:rPr>
          <w:rFonts w:ascii="Times New Roman"/>
          <w:b w:val="false"/>
          <w:i w:val="false"/>
          <w:color w:val="000000"/>
          <w:sz w:val="28"/>
        </w:rPr>
        <w:t xml:space="preserve">
      7) предоставлять Потребителю платежный документ на оплату поставляемых услуг в срок до 10 числа месяца, следующего за расчетным; </w:t>
      </w:r>
      <w:r>
        <w:br/>
      </w:r>
      <w:r>
        <w:rPr>
          <w:rFonts w:ascii="Times New Roman"/>
          <w:b w:val="false"/>
          <w:i w:val="false"/>
          <w:color w:val="000000"/>
          <w:sz w:val="28"/>
        </w:rPr>
        <w:t xml:space="preserve">
      8) уведомлять Потребителей об изменении тарифов не позднее, чем за десять дней до введения их в действие; </w:t>
      </w:r>
      <w:r>
        <w:br/>
      </w:r>
      <w:r>
        <w:rPr>
          <w:rFonts w:ascii="Times New Roman"/>
          <w:b w:val="false"/>
          <w:i w:val="false"/>
          <w:color w:val="000000"/>
          <w:sz w:val="28"/>
        </w:rPr>
        <w:t xml:space="preserve">
      9) удовлетворить требования Потребителя в течение 24 часов при получении обоснованных претензий к объему и качеству водоснабжения; </w:t>
      </w:r>
      <w:r>
        <w:br/>
      </w:r>
      <w:r>
        <w:rPr>
          <w:rFonts w:ascii="Times New Roman"/>
          <w:b w:val="false"/>
          <w:i w:val="false"/>
          <w:color w:val="000000"/>
          <w:sz w:val="28"/>
        </w:rPr>
        <w:t xml:space="preserve">
      10) при осмотре тепловых сетей и приборов учета Потребителя предъявлять служебное удостоверение; </w:t>
      </w:r>
      <w:r>
        <w:br/>
      </w:r>
      <w:r>
        <w:rPr>
          <w:rFonts w:ascii="Times New Roman"/>
          <w:b w:val="false"/>
          <w:i w:val="false"/>
          <w:color w:val="000000"/>
          <w:sz w:val="28"/>
        </w:rPr>
        <w:t xml:space="preserve">
      11) в период проведения профилактических и ремонтных работ предоставлять Потребителю питьевую воду транспортными средствами. </w:t>
      </w:r>
    </w:p>
    <w:p>
      <w:pPr>
        <w:spacing w:after="0"/>
        <w:ind w:left="0"/>
        <w:jc w:val="left"/>
      </w:pPr>
      <w:r>
        <w:rPr>
          <w:rFonts w:ascii="Times New Roman"/>
          <w:b/>
          <w:i w:val="false"/>
          <w:color w:val="000000"/>
        </w:rPr>
        <w:t xml:space="preserve">       8. Ограничения Сторон </w:t>
      </w:r>
    </w:p>
    <w:p>
      <w:pPr>
        <w:spacing w:after="0"/>
        <w:ind w:left="0"/>
        <w:jc w:val="both"/>
      </w:pPr>
      <w:r>
        <w:rPr>
          <w:rFonts w:ascii="Times New Roman"/>
          <w:b w:val="false"/>
          <w:i w:val="false"/>
          <w:color w:val="000000"/>
          <w:sz w:val="28"/>
        </w:rPr>
        <w:t xml:space="preserve">      22. Потребителю запрещается: </w:t>
      </w:r>
      <w:r>
        <w:br/>
      </w:r>
      <w:r>
        <w:rPr>
          <w:rFonts w:ascii="Times New Roman"/>
          <w:b w:val="false"/>
          <w:i w:val="false"/>
          <w:color w:val="000000"/>
          <w:sz w:val="28"/>
        </w:rPr>
        <w:t xml:space="preserve">
      1) переоборудовать внутридомовые сети, сооружения системы водоснабжения, канализации и приборов учета без согласования с Услугодателем; </w:t>
      </w:r>
      <w:r>
        <w:br/>
      </w:r>
      <w:r>
        <w:rPr>
          <w:rFonts w:ascii="Times New Roman"/>
          <w:b w:val="false"/>
          <w:i w:val="false"/>
          <w:color w:val="000000"/>
          <w:sz w:val="28"/>
        </w:rPr>
        <w:t xml:space="preserve">
      2) нарушать имеющиеся схемы учета услуг. </w:t>
      </w:r>
      <w:r>
        <w:br/>
      </w:r>
      <w:r>
        <w:rPr>
          <w:rFonts w:ascii="Times New Roman"/>
          <w:b w:val="false"/>
          <w:i w:val="false"/>
          <w:color w:val="000000"/>
          <w:sz w:val="28"/>
        </w:rPr>
        <w:t xml:space="preserve">
      23. Услугодателю запрещается: </w:t>
      </w:r>
      <w:r>
        <w:br/>
      </w:r>
      <w:r>
        <w:rPr>
          <w:rFonts w:ascii="Times New Roman"/>
          <w:b w:val="false"/>
          <w:i w:val="false"/>
          <w:color w:val="000000"/>
          <w:sz w:val="28"/>
        </w:rPr>
        <w:t xml:space="preserve">
      1) отказывать в предоставлении услуги или ограничивать Потребителя в получении услуги по причинам невыполнения требований другими Потребителями; </w:t>
      </w:r>
      <w:r>
        <w:br/>
      </w:r>
      <w:r>
        <w:rPr>
          <w:rFonts w:ascii="Times New Roman"/>
          <w:b w:val="false"/>
          <w:i w:val="false"/>
          <w:color w:val="000000"/>
          <w:sz w:val="28"/>
        </w:rPr>
        <w:t xml:space="preserve">
      2) взимать за предоставленную услугу плату, превышающую установленную регулирующим органом; </w:t>
      </w:r>
      <w:r>
        <w:br/>
      </w:r>
      <w:r>
        <w:rPr>
          <w:rFonts w:ascii="Times New Roman"/>
          <w:b w:val="false"/>
          <w:i w:val="false"/>
          <w:color w:val="000000"/>
          <w:sz w:val="28"/>
        </w:rPr>
        <w:t xml:space="preserve">
      3) требовать от Потребителя ежемесячной оплаты услуг без предоставления на них платежных документов, а также предоплату за оказываемые услуги. </w:t>
      </w:r>
      <w:r>
        <w:br/>
      </w:r>
      <w:r>
        <w:rPr>
          <w:rFonts w:ascii="Times New Roman"/>
          <w:b w:val="false"/>
          <w:i w:val="false"/>
          <w:color w:val="000000"/>
          <w:sz w:val="28"/>
        </w:rPr>
        <w:t xml:space="preserve">
      24. Сторонам запрещается совершать действия, ограничивающие права Сторон либо иным образом нарушающие законодательство Республик Казахстан. </w:t>
      </w:r>
    </w:p>
    <w:p>
      <w:pPr>
        <w:spacing w:after="0"/>
        <w:ind w:left="0"/>
        <w:jc w:val="left"/>
      </w:pPr>
      <w:r>
        <w:rPr>
          <w:rFonts w:ascii="Times New Roman"/>
          <w:b/>
          <w:i w:val="false"/>
          <w:color w:val="000000"/>
        </w:rPr>
        <w:t xml:space="preserve"> 9. Ответственность Сторон </w:t>
      </w:r>
    </w:p>
    <w:p>
      <w:pPr>
        <w:spacing w:after="0"/>
        <w:ind w:left="0"/>
        <w:jc w:val="both"/>
      </w:pPr>
      <w:r>
        <w:rPr>
          <w:rFonts w:ascii="Times New Roman"/>
          <w:b w:val="false"/>
          <w:i w:val="false"/>
          <w:color w:val="000000"/>
          <w:sz w:val="28"/>
        </w:rPr>
        <w:t xml:space="preserve">      25.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 </w:t>
      </w:r>
      <w:r>
        <w:br/>
      </w:r>
      <w:r>
        <w:rPr>
          <w:rFonts w:ascii="Times New Roman"/>
          <w:b w:val="false"/>
          <w:i w:val="false"/>
          <w:color w:val="000000"/>
          <w:sz w:val="28"/>
        </w:rPr>
        <w:t xml:space="preserve">
      26.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w:t>
      </w:r>
      <w:r>
        <w:br/>
      </w:r>
      <w:r>
        <w:rPr>
          <w:rFonts w:ascii="Times New Roman"/>
          <w:b w:val="false"/>
          <w:i w:val="false"/>
          <w:color w:val="000000"/>
          <w:sz w:val="28"/>
        </w:rPr>
        <w:t xml:space="preserve">
      27. В случае просрочки платы за предоставленные услуги Потребитель, в соответствии с Договором (за исключением случаев, предусмотренных пунктом 30), выплачивает неустойки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Установление размера неустойки производится при заключении Договора с Потребителем. Началом срока начисления неустойки является первый день месяца, следующий за расчетным периодом, если иное не оговорено соглашением Сторон. </w:t>
      </w:r>
      <w:r>
        <w:br/>
      </w:r>
      <w:r>
        <w:rPr>
          <w:rFonts w:ascii="Times New Roman"/>
          <w:b w:val="false"/>
          <w:i w:val="false"/>
          <w:color w:val="000000"/>
          <w:sz w:val="28"/>
        </w:rPr>
        <w:t xml:space="preserve">
      28. Если невозможность для Услугодателя предоставить Потребителю услугу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29. Уплата неустойки (пени) не освобождает Стороны от выполнения обязательств по Договору. </w:t>
      </w:r>
      <w:r>
        <w:br/>
      </w:r>
      <w:r>
        <w:rPr>
          <w:rFonts w:ascii="Times New Roman"/>
          <w:b w:val="false"/>
          <w:i w:val="false"/>
          <w:color w:val="000000"/>
          <w:sz w:val="28"/>
        </w:rPr>
        <w:t xml:space="preserve">
      30.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 </w:t>
      </w:r>
    </w:p>
    <w:p>
      <w:pPr>
        <w:spacing w:after="0"/>
        <w:ind w:left="0"/>
        <w:jc w:val="left"/>
      </w:pPr>
      <w:r>
        <w:rPr>
          <w:rFonts w:ascii="Times New Roman"/>
          <w:b/>
          <w:i w:val="false"/>
          <w:color w:val="000000"/>
        </w:rPr>
        <w:t xml:space="preserve"> 10. Форс-мажорные обстоятельства </w:t>
      </w:r>
    </w:p>
    <w:p>
      <w:pPr>
        <w:spacing w:after="0"/>
        <w:ind w:left="0"/>
        <w:jc w:val="both"/>
      </w:pPr>
      <w:r>
        <w:rPr>
          <w:rFonts w:ascii="Times New Roman"/>
          <w:b w:val="false"/>
          <w:i w:val="false"/>
          <w:color w:val="000000"/>
          <w:sz w:val="28"/>
        </w:rPr>
        <w:t xml:space="preserve">      31.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p>
      <w:pPr>
        <w:spacing w:after="0"/>
        <w:ind w:left="0"/>
        <w:jc w:val="left"/>
      </w:pPr>
      <w:r>
        <w:rPr>
          <w:rFonts w:ascii="Times New Roman"/>
          <w:b/>
          <w:i w:val="false"/>
          <w:color w:val="000000"/>
        </w:rPr>
        <w:t xml:space="preserve">     11. Общие положения и разрешение споров </w:t>
      </w:r>
    </w:p>
    <w:p>
      <w:pPr>
        <w:spacing w:after="0"/>
        <w:ind w:left="0"/>
        <w:jc w:val="both"/>
      </w:pPr>
      <w:r>
        <w:rPr>
          <w:rFonts w:ascii="Times New Roman"/>
          <w:b w:val="false"/>
          <w:i w:val="false"/>
          <w:color w:val="000000"/>
          <w:sz w:val="28"/>
        </w:rPr>
        <w:t xml:space="preserve">      32. В своих правоотношениях Стороны руководствуются Договором и действующим законодательством. </w:t>
      </w:r>
      <w:r>
        <w:br/>
      </w:r>
      <w:r>
        <w:rPr>
          <w:rFonts w:ascii="Times New Roman"/>
          <w:b w:val="false"/>
          <w:i w:val="false"/>
          <w:color w:val="000000"/>
          <w:sz w:val="28"/>
        </w:rPr>
        <w:t xml:space="preserve">
      33. Договор предоставления услуг вступает в силу с момента первого фактического подключения Потребителя в установленном порядке к сетям. </w:t>
      </w:r>
      <w:r>
        <w:br/>
      </w:r>
      <w:r>
        <w:rPr>
          <w:rFonts w:ascii="Times New Roman"/>
          <w:b w:val="false"/>
          <w:i w:val="false"/>
          <w:color w:val="000000"/>
          <w:sz w:val="28"/>
        </w:rPr>
        <w:t xml:space="preserve">
      Срок действия Договора для бытового Потребителя является бессрочным, а для государственных учреждений, финансируемых из государственного бюджета, в соответствии с действующим законодательством. </w:t>
      </w:r>
      <w:r>
        <w:br/>
      </w:r>
      <w:r>
        <w:rPr>
          <w:rFonts w:ascii="Times New Roman"/>
          <w:b w:val="false"/>
          <w:i w:val="false"/>
          <w:color w:val="000000"/>
          <w:sz w:val="28"/>
        </w:rPr>
        <w:t xml:space="preserve">
      34.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35. Договор утрачивает свою силу в случае, если Потребителем заключен договор с иным Услугодателем, осуществляющим деятельность по предоставлению услуг на данном рынке. При этом Потребитель обязан уведомить Услугодателя не менее, чем за месяц до предстоящего расторжения Договора, и оплатить полный объем потребленных услуг. </w:t>
      </w:r>
      <w:r>
        <w:br/>
      </w:r>
      <w:r>
        <w:rPr>
          <w:rFonts w:ascii="Times New Roman"/>
          <w:b w:val="false"/>
          <w:i w:val="false"/>
          <w:color w:val="000000"/>
          <w:sz w:val="28"/>
        </w:rPr>
        <w:t xml:space="preserve">
      36.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 </w:t>
      </w:r>
      <w:r>
        <w:br/>
      </w:r>
      <w:r>
        <w:rPr>
          <w:rFonts w:ascii="Times New Roman"/>
          <w:b w:val="false"/>
          <w:i w:val="false"/>
          <w:color w:val="000000"/>
          <w:sz w:val="28"/>
        </w:rPr>
        <w:t xml:space="preserve">
      37. При не достижении соглашения между Сторонами споры и разногласия разрешаются в судебном порядке. </w:t>
      </w:r>
      <w:r>
        <w:br/>
      </w:r>
      <w:r>
        <w:rPr>
          <w:rFonts w:ascii="Times New Roman"/>
          <w:b w:val="false"/>
          <w:i w:val="false"/>
          <w:color w:val="000000"/>
          <w:sz w:val="28"/>
        </w:rPr>
        <w:t xml:space="preserve">
      38.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39.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r>
        <w:br/>
      </w:r>
      <w:r>
        <w:rPr>
          <w:rFonts w:ascii="Times New Roman"/>
          <w:b w:val="false"/>
          <w:i w:val="false"/>
          <w:color w:val="000000"/>
          <w:sz w:val="28"/>
        </w:rPr>
        <w:t xml:space="preserve">
      40. По соглашению Сторон Договор может быть дополнен другими условиями, не противоречащими нормам типового Договора. </w:t>
      </w:r>
      <w:r>
        <w:br/>
      </w:r>
      <w:r>
        <w:rPr>
          <w:rFonts w:ascii="Times New Roman"/>
          <w:b w:val="false"/>
          <w:i w:val="false"/>
          <w:color w:val="000000"/>
          <w:sz w:val="28"/>
        </w:rPr>
        <w:t xml:space="preserve">
      41. Не оговоренные Договором отношения между Сторонами регулируются в соответствии с действующим законодательством.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      Услугодатель:                 Потребитель: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апреля 2004 года N 458         </w:t>
      </w:r>
      <w:r>
        <w:br/>
      </w:r>
      <w:r>
        <w:rPr>
          <w:rFonts w:ascii="Times New Roman"/>
          <w:b w:val="false"/>
          <w:i w:val="false"/>
          <w:color w:val="000000"/>
          <w:sz w:val="28"/>
        </w:rPr>
        <w:t>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7" w:id="6"/>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транспортировке нефти </w:t>
      </w:r>
    </w:p>
    <w:bookmarkEnd w:id="6"/>
    <w:p>
      <w:pPr>
        <w:spacing w:after="0"/>
        <w:ind w:left="0"/>
        <w:jc w:val="both"/>
      </w:pPr>
      <w:r>
        <w:rPr>
          <w:rFonts w:ascii="Times New Roman"/>
          <w:b w:val="false"/>
          <w:i w:val="false"/>
          <w:color w:val="000000"/>
          <w:sz w:val="28"/>
        </w:rPr>
        <w:t xml:space="preserve">_____________________                    "___"_________ 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r>
        <w:br/>
      </w:r>
      <w:r>
        <w:rPr>
          <w:rFonts w:ascii="Times New Roman"/>
          <w:b w:val="false"/>
          <w:i w:val="false"/>
          <w:color w:val="000000"/>
          <w:sz w:val="28"/>
        </w:rPr>
        <w:t>
 </w:t>
      </w:r>
      <w:r>
        <w:br/>
      </w:r>
      <w:r>
        <w:rPr>
          <w:rFonts w:ascii="Times New Roman"/>
          <w:b w:val="false"/>
          <w:i w:val="false"/>
          <w:color w:val="000000"/>
          <w:sz w:val="28"/>
        </w:rPr>
        <w:t xml:space="preserve">
предоставляющее услуги естественной монополии по транспортировке нефти </w:t>
      </w:r>
      <w:r>
        <w:br/>
      </w:r>
      <w:r>
        <w:rPr>
          <w:rFonts w:ascii="Times New Roman"/>
          <w:b w:val="false"/>
          <w:i w:val="false"/>
          <w:color w:val="000000"/>
          <w:sz w:val="28"/>
        </w:rPr>
        <w:t xml:space="preserve">
(далее - Услуги) в лице___________________________________________,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именуемое в дальнейшем Услугодатель, действующий на основании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(наименование потребителя) </w:t>
      </w:r>
      <w:r>
        <w:br/>
      </w:r>
      <w:r>
        <w:rPr>
          <w:rFonts w:ascii="Times New Roman"/>
          <w:b w:val="false"/>
          <w:i w:val="false"/>
          <w:color w:val="000000"/>
          <w:sz w:val="28"/>
        </w:rPr>
        <w:t xml:space="preserve">
именуемый в дальнейшем Потребитель, в лице________________________,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с другой стороны, именуемые в дальнейшем Стороны, заключили настоящий </w:t>
      </w:r>
      <w:r>
        <w:br/>
      </w:r>
      <w:r>
        <w:rPr>
          <w:rFonts w:ascii="Times New Roman"/>
          <w:b w:val="false"/>
          <w:i w:val="false"/>
          <w:color w:val="000000"/>
          <w:sz w:val="28"/>
        </w:rPr>
        <w:t xml:space="preserve">
договор (далее - Договор) о нижеследующем. </w:t>
      </w:r>
    </w:p>
    <w:p>
      <w:pPr>
        <w:spacing w:after="0"/>
        <w:ind w:left="0"/>
        <w:jc w:val="left"/>
      </w:pPr>
      <w:r>
        <w:rPr>
          <w:rFonts w:ascii="Times New Roman"/>
          <w:b/>
          <w:i w:val="false"/>
          <w:color w:val="000000"/>
        </w:rPr>
        <w:t xml:space="preserve"> 1. Основные понятия, используемые в Договоре </w:t>
      </w:r>
    </w:p>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xml:space="preserve">
      система магистральных нефтепроводов Услугодателя (далее - система МН) - единая технологическая система, состоящая из подземных, подводных, наземных и надземных трубопроводов, нефтеперекачивающих станций, насосных станций, резервуаров, пунктов приема, сдачи, слива, налива, подогрева, смешения нефти и других технологических объектов, обеспечивающих транспортировку нефти от пунктов ее приема до пунктов ее сдачи грузополучателю, перевалки на другой вид транспорта или передачи в другие смежные трубопроводные системы; </w:t>
      </w:r>
      <w:r>
        <w:br/>
      </w:r>
      <w:r>
        <w:rPr>
          <w:rFonts w:ascii="Times New Roman"/>
          <w:b w:val="false"/>
          <w:i w:val="false"/>
          <w:color w:val="000000"/>
          <w:sz w:val="28"/>
        </w:rPr>
        <w:t xml:space="preserve">
      услуги по транспортировке - услуги по приему, перекачке, перевалке, сливу, наливу, хранению и смешению нефти; </w:t>
      </w:r>
      <w:r>
        <w:br/>
      </w:r>
      <w:r>
        <w:rPr>
          <w:rFonts w:ascii="Times New Roman"/>
          <w:b w:val="false"/>
          <w:i w:val="false"/>
          <w:color w:val="000000"/>
          <w:sz w:val="28"/>
        </w:rPr>
        <w:t xml:space="preserve">
      пункт сдачи и приема нефти (далее - ПСП) - пункт, в котором производятся прием и сдача нефти, оформление приемо-сдаточных документов; </w:t>
      </w:r>
      <w:r>
        <w:br/>
      </w:r>
      <w:r>
        <w:rPr>
          <w:rFonts w:ascii="Times New Roman"/>
          <w:b w:val="false"/>
          <w:i w:val="false"/>
          <w:color w:val="000000"/>
          <w:sz w:val="28"/>
        </w:rPr>
        <w:t xml:space="preserve">
      грузополучатель - Потребитель или уполномоченное Потребителем лицо на прием нефти на ПСП в конце маршрута транспортировки; </w:t>
      </w:r>
      <w:r>
        <w:br/>
      </w:r>
      <w:r>
        <w:rPr>
          <w:rFonts w:ascii="Times New Roman"/>
          <w:b w:val="false"/>
          <w:i w:val="false"/>
          <w:color w:val="000000"/>
          <w:sz w:val="28"/>
        </w:rPr>
        <w:t xml:space="preserve">
      нефть - сырая нефть, газовый конденсат и природный газ, а также углеводороды, полученные после очистки сырой нефти, природного газа и обработки горючих сланцев или смолистых песков; </w:t>
      </w:r>
      <w:r>
        <w:br/>
      </w:r>
      <w:r>
        <w:rPr>
          <w:rFonts w:ascii="Times New Roman"/>
          <w:b w:val="false"/>
          <w:i w:val="false"/>
          <w:color w:val="000000"/>
          <w:sz w:val="28"/>
        </w:rPr>
        <w:t xml:space="preserve">
      график - график (годовой, квартальный, месячный) поставок нефти на нефтеперерабатывающие заводы Казахстана и экспорт, утвержденный компетентным государственным органом Республики Казахстан; </w:t>
      </w:r>
      <w:r>
        <w:br/>
      </w:r>
      <w:r>
        <w:rPr>
          <w:rFonts w:ascii="Times New Roman"/>
          <w:b w:val="false"/>
          <w:i w:val="false"/>
          <w:color w:val="000000"/>
          <w:sz w:val="28"/>
        </w:rPr>
        <w:t xml:space="preserve">
      позиционный график - график подачи и расстановки тоннажа в морских портах, утвержденный и согласованный в установленном порядке; </w:t>
      </w:r>
      <w:r>
        <w:br/>
      </w:r>
      <w:r>
        <w:rPr>
          <w:rFonts w:ascii="Times New Roman"/>
          <w:b w:val="false"/>
          <w:i w:val="false"/>
          <w:color w:val="000000"/>
          <w:sz w:val="28"/>
        </w:rPr>
        <w:t xml:space="preserve">
      задание на платеж - документ на предварительную оплату услуг по транспортировке нефти; </w:t>
      </w:r>
      <w:r>
        <w:br/>
      </w:r>
      <w:r>
        <w:rPr>
          <w:rFonts w:ascii="Times New Roman"/>
          <w:b w:val="false"/>
          <w:i w:val="false"/>
          <w:color w:val="000000"/>
          <w:sz w:val="28"/>
        </w:rPr>
        <w:t xml:space="preserve">
      маршрутное поручение (далее - МП) - поручение Услугодателя своим филиалам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МН на ПСП в начале маршрута и сдаваемой Грузополучателю на ПСП в конце маршрута, владелец, порядок передачи и последний Грузополучатель нефти; </w:t>
      </w:r>
      <w:r>
        <w:br/>
      </w:r>
      <w:r>
        <w:rPr>
          <w:rFonts w:ascii="Times New Roman"/>
          <w:b w:val="false"/>
          <w:i w:val="false"/>
          <w:color w:val="000000"/>
          <w:sz w:val="28"/>
        </w:rPr>
        <w:t xml:space="preserve">
      месячный период транспортировки (далее - МПТ) - промежуток времени с 06:00 московского времени 1 числа календарного месяца в зимний период и с 7:00 московского времени 1 числа календарного месяца в летний период, в котором производится транспортировка нефти и ее учет, до 06:00 московского времени 1 числа следующего месяца в зимний период и до 7:00 московского времени 1 числа следующего месяца в летний период; </w:t>
      </w:r>
      <w:r>
        <w:br/>
      </w:r>
      <w:r>
        <w:rPr>
          <w:rFonts w:ascii="Times New Roman"/>
          <w:b w:val="false"/>
          <w:i w:val="false"/>
          <w:color w:val="000000"/>
          <w:sz w:val="28"/>
        </w:rPr>
        <w:t xml:space="preserve">
      годовой период транспортировки (далее - ГПТ) - период транспортировки нефти длительностью один календарный год, включающий 12 МПТ; </w:t>
      </w:r>
      <w:r>
        <w:br/>
      </w: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пункту 4 Договора, обязательный для поставки Потребителем в систему МП в течении ГПТ и согласованный с </w:t>
      </w:r>
      <w:r>
        <w:br/>
      </w:r>
      <w:r>
        <w:rPr>
          <w:rFonts w:ascii="Times New Roman"/>
          <w:b w:val="false"/>
          <w:i w:val="false"/>
          <w:color w:val="000000"/>
          <w:sz w:val="28"/>
        </w:rPr>
        <w:t xml:space="preserve">
компетентным государственным органом Республики Казахстан в установленном порядке; </w:t>
      </w:r>
      <w:r>
        <w:br/>
      </w:r>
      <w:r>
        <w:rPr>
          <w:rFonts w:ascii="Times New Roman"/>
          <w:b w:val="false"/>
          <w:i w:val="false"/>
          <w:color w:val="000000"/>
          <w:sz w:val="28"/>
        </w:rPr>
        <w:t xml:space="preserve">
      обязательный минимальный месячный объем нефти - 1/12 обязательного минимального годового объема нефти; </w:t>
      </w:r>
      <w:r>
        <w:br/>
      </w:r>
      <w:r>
        <w:rPr>
          <w:rFonts w:ascii="Times New Roman"/>
          <w:b w:val="false"/>
          <w:i w:val="false"/>
          <w:color w:val="000000"/>
          <w:sz w:val="28"/>
        </w:rPr>
        <w:t xml:space="preserve">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МПТ для транспортировки в систему МН объемом нефти; </w:t>
      </w:r>
      <w:r>
        <w:br/>
      </w:r>
      <w:r>
        <w:rPr>
          <w:rFonts w:ascii="Times New Roman"/>
          <w:b w:val="false"/>
          <w:i w:val="false"/>
          <w:color w:val="000000"/>
          <w:sz w:val="28"/>
        </w:rPr>
        <w:t xml:space="preserve">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МПТ; </w:t>
      </w:r>
      <w:r>
        <w:br/>
      </w:r>
      <w:r>
        <w:rPr>
          <w:rFonts w:ascii="Times New Roman"/>
          <w:b w:val="false"/>
          <w:i w:val="false"/>
          <w:color w:val="000000"/>
          <w:sz w:val="28"/>
        </w:rPr>
        <w:t xml:space="preserve">
      техническое соглашение - Техническое соглашение о порядке приема нефти в систему МН, являющееся неотъемлемой частью Договора. </w:t>
      </w:r>
    </w:p>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Услугодатель обязуется оказать услуги по транспортировке нефти Потребителя по системе МН для поставки на внутренний рынок Республики Казахстан и/или на экспорт с последующей передачей нефти Грузополучателю. </w:t>
      </w:r>
      <w:r>
        <w:br/>
      </w:r>
      <w:r>
        <w:rPr>
          <w:rFonts w:ascii="Times New Roman"/>
          <w:b w:val="false"/>
          <w:i w:val="false"/>
          <w:color w:val="000000"/>
          <w:sz w:val="28"/>
        </w:rPr>
        <w:t xml:space="preserve">
      3. Потребитель обязуется сдать в систему МН на ПСП в начале маршрута объем нефти, предназначенный для транспортировки, и оплатить услуги по транспортировке нефти в порядке и сроки, установленные Договором. </w:t>
      </w:r>
      <w:r>
        <w:br/>
      </w:r>
      <w:r>
        <w:rPr>
          <w:rFonts w:ascii="Times New Roman"/>
          <w:b w:val="false"/>
          <w:i w:val="false"/>
          <w:color w:val="000000"/>
          <w:sz w:val="28"/>
        </w:rPr>
        <w:t xml:space="preserve">
      4. Обязательный минимальный годовой объем нефти составляет: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3. Права и обязанности Услугодателя </w:t>
      </w:r>
    </w:p>
    <w:p>
      <w:pPr>
        <w:spacing w:after="0"/>
        <w:ind w:left="0"/>
        <w:jc w:val="both"/>
      </w:pPr>
      <w:r>
        <w:rPr>
          <w:rFonts w:ascii="Times New Roman"/>
          <w:b w:val="false"/>
          <w:i w:val="false"/>
          <w:color w:val="000000"/>
          <w:sz w:val="28"/>
        </w:rPr>
        <w:t xml:space="preserve">      5. Услугодатель имеет право: </w:t>
      </w:r>
      <w:r>
        <w:br/>
      </w: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порядке, утвержденном уполномоченным государственным органом; </w:t>
      </w:r>
      <w:r>
        <w:br/>
      </w:r>
      <w:r>
        <w:rPr>
          <w:rFonts w:ascii="Times New Roman"/>
          <w:b w:val="false"/>
          <w:i w:val="false"/>
          <w:color w:val="000000"/>
          <w:sz w:val="28"/>
        </w:rPr>
        <w:t xml:space="preserve">
      4) требовать от Потребителя своевременной сдачи в систему МН обязательных минимальных месячных объемов нефти на ПСП в начале маршрута на условиях, установленных Договором; </w:t>
      </w:r>
      <w:r>
        <w:br/>
      </w:r>
      <w:r>
        <w:rPr>
          <w:rFonts w:ascii="Times New Roman"/>
          <w:b w:val="false"/>
          <w:i w:val="false"/>
          <w:color w:val="000000"/>
          <w:sz w:val="28"/>
        </w:rPr>
        <w:t xml:space="preserve">
      5) отказать Потребителю в приеме и транспортировке нефти, в том числе приеме на ответственное хранение по следующим причинам: </w:t>
      </w:r>
      <w:r>
        <w:br/>
      </w:r>
      <w:r>
        <w:rPr>
          <w:rFonts w:ascii="Times New Roman"/>
          <w:b w:val="false"/>
          <w:i w:val="false"/>
          <w:color w:val="000000"/>
          <w:sz w:val="28"/>
        </w:rPr>
        <w:t xml:space="preserve">
      в случае отказа приема нефти на ПСП в конце маршрута или не распределения имеющихся в системе МН ресурсов Потребителя; </w:t>
      </w:r>
      <w:r>
        <w:br/>
      </w:r>
      <w:r>
        <w:rPr>
          <w:rFonts w:ascii="Times New Roman"/>
          <w:b w:val="false"/>
          <w:i w:val="false"/>
          <w:color w:val="000000"/>
          <w:sz w:val="28"/>
        </w:rPr>
        <w:t xml:space="preserve">
      в случае неоплаты Потребителем за услуги по транспортировке нефти; </w:t>
      </w:r>
      <w:r>
        <w:br/>
      </w:r>
      <w:r>
        <w:rPr>
          <w:rFonts w:ascii="Times New Roman"/>
          <w:b w:val="false"/>
          <w:i w:val="false"/>
          <w:color w:val="000000"/>
          <w:sz w:val="28"/>
        </w:rPr>
        <w:t xml:space="preserve">
      в случае не предоставления документов в соответствии с подпунктами 3), 4) пункта 8 Договора. </w:t>
      </w:r>
      <w:r>
        <w:br/>
      </w:r>
      <w:r>
        <w:rPr>
          <w:rFonts w:ascii="Times New Roman"/>
          <w:b w:val="false"/>
          <w:i w:val="false"/>
          <w:color w:val="000000"/>
          <w:sz w:val="28"/>
        </w:rPr>
        <w:t xml:space="preserve">
      6. Услугодатель обязан: </w:t>
      </w:r>
      <w:r>
        <w:br/>
      </w:r>
      <w:r>
        <w:rPr>
          <w:rFonts w:ascii="Times New Roman"/>
          <w:b w:val="false"/>
          <w:i w:val="false"/>
          <w:color w:val="000000"/>
          <w:sz w:val="28"/>
        </w:rPr>
        <w:t xml:space="preserve">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 </w:t>
      </w:r>
      <w:r>
        <w:br/>
      </w:r>
      <w:r>
        <w:rPr>
          <w:rFonts w:ascii="Times New Roman"/>
          <w:b w:val="false"/>
          <w:i w:val="false"/>
          <w:color w:val="000000"/>
          <w:sz w:val="28"/>
        </w:rPr>
        <w:t xml:space="preserve">
      2) незамедлительно известить Потребителя о любых чрезвычайных ситуациях или авариях, которые могут повлечь за собой ограничение приема нефти; </w:t>
      </w:r>
      <w:r>
        <w:br/>
      </w:r>
      <w:r>
        <w:rPr>
          <w:rFonts w:ascii="Times New Roman"/>
          <w:b w:val="false"/>
          <w:i w:val="false"/>
          <w:color w:val="000000"/>
          <w:sz w:val="28"/>
        </w:rPr>
        <w:t xml:space="preserve">
      3) обеспечивать в течение срока действия Договора недискриминационный, в пределах технических возможностей системы МН, доступ нефти Потребителя как к отдельным сегментам, так и применительно к системе МН в целом; </w:t>
      </w:r>
      <w:r>
        <w:br/>
      </w:r>
      <w:r>
        <w:rPr>
          <w:rFonts w:ascii="Times New Roman"/>
          <w:b w:val="false"/>
          <w:i w:val="false"/>
          <w:color w:val="000000"/>
          <w:sz w:val="28"/>
        </w:rPr>
        <w:t xml:space="preserve">
      4)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r>
        <w:br/>
      </w:r>
      <w:r>
        <w:rPr>
          <w:rFonts w:ascii="Times New Roman"/>
          <w:b w:val="false"/>
          <w:i w:val="false"/>
          <w:color w:val="000000"/>
          <w:sz w:val="28"/>
        </w:rPr>
        <w:t xml:space="preserve">
      5) в течение пяти рабочих дней с даты получения месячного графика, позиционного графика направить Потребителю уведомление с указанием объемов и направлений транспортировки нефти Потребителя; </w:t>
      </w:r>
      <w:r>
        <w:br/>
      </w:r>
      <w:r>
        <w:rPr>
          <w:rFonts w:ascii="Times New Roman"/>
          <w:b w:val="false"/>
          <w:i w:val="false"/>
          <w:color w:val="000000"/>
          <w:sz w:val="28"/>
        </w:rPr>
        <w:t xml:space="preserve">
      6) на основании месячного графика произвести оформление заданий на платеж, направить их Потребителю для оплаты Услуг по транспортировке в соответствии с разделом 6 Договора; </w:t>
      </w:r>
      <w:r>
        <w:br/>
      </w:r>
      <w:r>
        <w:rPr>
          <w:rFonts w:ascii="Times New Roman"/>
          <w:b w:val="false"/>
          <w:i w:val="false"/>
          <w:color w:val="000000"/>
          <w:sz w:val="28"/>
        </w:rPr>
        <w:t xml:space="preserve">
      7) в течении трех рабочих дней с даты поступления полной оплаты в соответствии с заданием на платеж на банковский счет Услугодателя обеспечить выпуск маршрутного поручения; </w:t>
      </w:r>
      <w:r>
        <w:br/>
      </w:r>
      <w:r>
        <w:rPr>
          <w:rFonts w:ascii="Times New Roman"/>
          <w:b w:val="false"/>
          <w:i w:val="false"/>
          <w:color w:val="000000"/>
          <w:sz w:val="28"/>
        </w:rPr>
        <w:t xml:space="preserve">
      8) уведомлять Потребителя об изменении тарифов на услуги по транспортировке нефти не позднее, чем за десять дней до введения их в действие; </w:t>
      </w:r>
      <w:r>
        <w:br/>
      </w:r>
      <w:r>
        <w:rPr>
          <w:rFonts w:ascii="Times New Roman"/>
          <w:b w:val="false"/>
          <w:i w:val="false"/>
          <w:color w:val="000000"/>
          <w:sz w:val="28"/>
        </w:rPr>
        <w:t xml:space="preserve">
      9) предоставлять Потребителю сведения о фактических объемах приема и поставки нефти по системе МН за МПТ до 10 числа последующего МПТ; </w:t>
      </w:r>
      <w:r>
        <w:br/>
      </w:r>
      <w:r>
        <w:rPr>
          <w:rFonts w:ascii="Times New Roman"/>
          <w:b w:val="false"/>
          <w:i w:val="false"/>
          <w:color w:val="000000"/>
          <w:sz w:val="28"/>
        </w:rPr>
        <w:t xml:space="preserve">
      10) своевременно регистрировать предоставленные Потребителем заявки на транспортировку нефти с обязательным указанием даты их поступления; </w:t>
      </w:r>
      <w:r>
        <w:br/>
      </w:r>
      <w:r>
        <w:rPr>
          <w:rFonts w:ascii="Times New Roman"/>
          <w:b w:val="false"/>
          <w:i w:val="false"/>
          <w:color w:val="000000"/>
          <w:sz w:val="28"/>
        </w:rPr>
        <w:t xml:space="preserve">
      11) обеспечить оказание комплекса услуг, связанных с экспедированием нефти, экспортируемой в страны ближнего и/или дальнего зарубежья, на основании отдельного договора транспортной экспедиции, заключаемого с Потребителем; </w:t>
      </w:r>
      <w:r>
        <w:br/>
      </w:r>
      <w:r>
        <w:rPr>
          <w:rFonts w:ascii="Times New Roman"/>
          <w:b w:val="false"/>
          <w:i w:val="false"/>
          <w:color w:val="000000"/>
          <w:sz w:val="28"/>
        </w:rPr>
        <w:t xml:space="preserve">
      12) в течение двух рабочих дней с даты подписания Договора представить Потребителю формы заявок, указанных в подпункте 1) пункта 8 Договора. </w:t>
      </w:r>
    </w:p>
    <w:p>
      <w:pPr>
        <w:spacing w:after="0"/>
        <w:ind w:left="0"/>
        <w:jc w:val="left"/>
      </w:pPr>
      <w:r>
        <w:rPr>
          <w:rFonts w:ascii="Times New Roman"/>
          <w:b/>
          <w:i w:val="false"/>
          <w:color w:val="000000"/>
        </w:rPr>
        <w:t xml:space="preserve"> 4. Права и обязанности Потребителя </w:t>
      </w:r>
    </w:p>
    <w:p>
      <w:pPr>
        <w:spacing w:after="0"/>
        <w:ind w:left="0"/>
        <w:jc w:val="both"/>
      </w:pPr>
      <w:r>
        <w:rPr>
          <w:rFonts w:ascii="Times New Roman"/>
          <w:b w:val="false"/>
          <w:i w:val="false"/>
          <w:color w:val="000000"/>
          <w:sz w:val="28"/>
        </w:rPr>
        <w:t xml:space="preserve">      7. Потребитель имеет право: </w:t>
      </w:r>
      <w:r>
        <w:br/>
      </w:r>
      <w:r>
        <w:rPr>
          <w:rFonts w:ascii="Times New Roman"/>
          <w:b w:val="false"/>
          <w:i w:val="false"/>
          <w:color w:val="000000"/>
          <w:sz w:val="28"/>
        </w:rPr>
        <w:t xml:space="preserve">
      1) получать услуги надлежащего качества и требовать от Услугодателя перерасчета стоимости услуг, в случае предоставления услуг, не соответствующих требованиям, установленным государственными стандартами и иными нормативными документами; </w:t>
      </w:r>
      <w:r>
        <w:br/>
      </w:r>
      <w:r>
        <w:rPr>
          <w:rFonts w:ascii="Times New Roman"/>
          <w:b w:val="false"/>
          <w:i w:val="false"/>
          <w:color w:val="000000"/>
          <w:sz w:val="28"/>
        </w:rPr>
        <w:t xml:space="preserve">
      2) получать от Услугодателя сведения о фактических объемах приема и поставки нефти по системе МН за отчетный МПТ до 10 числа последующего МПТ; </w:t>
      </w:r>
      <w:r>
        <w:br/>
      </w:r>
      <w:r>
        <w:rPr>
          <w:rFonts w:ascii="Times New Roman"/>
          <w:b w:val="false"/>
          <w:i w:val="false"/>
          <w:color w:val="000000"/>
          <w:sz w:val="28"/>
        </w:rPr>
        <w:t xml:space="preserve">
      3) передать Услугодателю через своих представителей копии документов, указанных в пункте 8 Договора, при условии предоставления их подлинников в течение пяти рабочих дней с даты передачи копий; </w:t>
      </w:r>
      <w:r>
        <w:br/>
      </w:r>
      <w:r>
        <w:rPr>
          <w:rFonts w:ascii="Times New Roman"/>
          <w:b w:val="false"/>
          <w:i w:val="false"/>
          <w:color w:val="000000"/>
          <w:sz w:val="28"/>
        </w:rPr>
        <w:t xml:space="preserve">
      4) заявлять к сдаче и транспортировке дополнительный объем нефти, превышающий обязательный минимальный месячный объем нефти, при условии наличия у Услугодателя технической возможности транспортировки таких дополнительных объемов. </w:t>
      </w:r>
      <w:r>
        <w:br/>
      </w:r>
      <w:r>
        <w:rPr>
          <w:rFonts w:ascii="Times New Roman"/>
          <w:b w:val="false"/>
          <w:i w:val="false"/>
          <w:color w:val="000000"/>
          <w:sz w:val="28"/>
        </w:rPr>
        <w:t xml:space="preserve">
      8. Потребитель обязан: </w:t>
      </w:r>
      <w:r>
        <w:br/>
      </w:r>
      <w:r>
        <w:rPr>
          <w:rFonts w:ascii="Times New Roman"/>
          <w:b w:val="false"/>
          <w:i w:val="false"/>
          <w:color w:val="000000"/>
          <w:sz w:val="28"/>
        </w:rPr>
        <w:t xml:space="preserve">
      1) направить Услугодателю: </w:t>
      </w:r>
      <w:r>
        <w:br/>
      </w:r>
      <w:r>
        <w:rPr>
          <w:rFonts w:ascii="Times New Roman"/>
          <w:b w:val="false"/>
          <w:i w:val="false"/>
          <w:color w:val="000000"/>
          <w:sz w:val="28"/>
        </w:rPr>
        <w:t xml:space="preserve">
      а) годовую заявку по форме, установленной Услугодателем о планируемых объемах транспортировки нефти по системе МН, включая обязательный минимальный годовой объем нефти, в соответствии с пунктом 4 Договора, с разбивкой на планируемые квартальные объемы нефти по форме: предварительную - до 1 сентября года, предшествующего ГПТ; уточненную - до 1 ноября года, предшествующего ГПТ. Уточненная годовая заявка на планируемый ГПТ служит основанием для включения заявленных объемов в годовой График; </w:t>
      </w:r>
      <w:r>
        <w:br/>
      </w:r>
      <w:r>
        <w:rPr>
          <w:rFonts w:ascii="Times New Roman"/>
          <w:b w:val="false"/>
          <w:i w:val="false"/>
          <w:color w:val="000000"/>
          <w:sz w:val="28"/>
        </w:rPr>
        <w:t xml:space="preserve">
      б) квартальную заявку по форме, установленной Услугодателем о планируемых объемах транспортировки нефти по системе МН, с разбивкой на планируемые месячные объемы нефти, включая обязательные минимальные месячные объемы нефти, по форме, установленной Услугодателем, за сорок пять календарных дней до начала следующего квартала; </w:t>
      </w:r>
      <w:r>
        <w:br/>
      </w:r>
      <w:r>
        <w:rPr>
          <w:rFonts w:ascii="Times New Roman"/>
          <w:b w:val="false"/>
          <w:i w:val="false"/>
          <w:color w:val="000000"/>
          <w:sz w:val="28"/>
        </w:rPr>
        <w:t xml:space="preserve">
      в) месячную заявку по форме, установленной Услугодателем, на сдачу нефти в систему МН и ее транспортировку, включая обязательный минимальный месячный объем нефти, не позднее 10 числа месяца, предшествующего МПТ. Представленные в этот срок месячные заявки </w:t>
      </w:r>
      <w:r>
        <w:br/>
      </w:r>
      <w:r>
        <w:rPr>
          <w:rFonts w:ascii="Times New Roman"/>
          <w:b w:val="false"/>
          <w:i w:val="false"/>
          <w:color w:val="000000"/>
          <w:sz w:val="28"/>
        </w:rPr>
        <w:t xml:space="preserve">
называются "первичными месячными заявками" (далее - ПМЗ). Все месячные заявки на транспортировку в МПТ, предоставленные позже указанного в этом пункте срока, будут рассматриваться как "вторичные месячные заявки" (далее - ВМЗ). ВМЗ могут быть использованы только для дополнения утвержденного месячного графика при условии наличия технической возможности системы МН. После утверждения компетентным государственным органом Республики </w:t>
      </w:r>
      <w:r>
        <w:br/>
      </w:r>
      <w:r>
        <w:rPr>
          <w:rFonts w:ascii="Times New Roman"/>
          <w:b w:val="false"/>
          <w:i w:val="false"/>
          <w:color w:val="000000"/>
          <w:sz w:val="28"/>
        </w:rPr>
        <w:t xml:space="preserve">
Казахстан месячного графика внесение Потребителем заявок с целью уменьшения объемов поставок нефти Потребителя, указанных в месячном графике, не допускается; </w:t>
      </w:r>
      <w:r>
        <w:br/>
      </w:r>
      <w:r>
        <w:rPr>
          <w:rFonts w:ascii="Times New Roman"/>
          <w:b w:val="false"/>
          <w:i w:val="false"/>
          <w:color w:val="000000"/>
          <w:sz w:val="28"/>
        </w:rPr>
        <w:t xml:space="preserve">
      2) в течение всего срока действия Договора надлежащим образом сдавать в систему МН объемы нефти, указанные в утвержденном Графике; </w:t>
      </w:r>
      <w:r>
        <w:br/>
      </w:r>
      <w:r>
        <w:rPr>
          <w:rFonts w:ascii="Times New Roman"/>
          <w:b w:val="false"/>
          <w:i w:val="false"/>
          <w:color w:val="000000"/>
          <w:sz w:val="28"/>
        </w:rPr>
        <w:t xml:space="preserve">
      3) при транспортировке нефти на внутренний рынок Республики Казахстан в течении пяти календарных дней с даты отправки уведомления, указанного в подпункте 5) пункта 6 Договора, представить Услугодателю через своих представителей пакет следующих документов: </w:t>
      </w:r>
      <w:r>
        <w:br/>
      </w:r>
      <w:r>
        <w:rPr>
          <w:rFonts w:ascii="Times New Roman"/>
          <w:b w:val="false"/>
          <w:i w:val="false"/>
          <w:color w:val="000000"/>
          <w:sz w:val="28"/>
        </w:rPr>
        <w:t xml:space="preserve">
      а) подтверждение Потребителя о поставке нефти из своих ресурсов с указанием всех промежуточных владельцев нефти и конечного Потребителя (подлинник письма на бланке); </w:t>
      </w:r>
      <w:r>
        <w:br/>
      </w:r>
      <w:r>
        <w:rPr>
          <w:rFonts w:ascii="Times New Roman"/>
          <w:b w:val="false"/>
          <w:i w:val="false"/>
          <w:color w:val="000000"/>
          <w:sz w:val="28"/>
        </w:rPr>
        <w:t xml:space="preserve">
      б) подтверждение НПЗ Республики Казахстан о согласии принять нефть с указанием конечного Грузополучателя; </w:t>
      </w:r>
      <w:r>
        <w:br/>
      </w:r>
      <w:r>
        <w:rPr>
          <w:rFonts w:ascii="Times New Roman"/>
          <w:b w:val="false"/>
          <w:i w:val="false"/>
          <w:color w:val="000000"/>
          <w:sz w:val="28"/>
        </w:rPr>
        <w:t xml:space="preserve">
      4) при транспортировке нефти за пределы таможенной территории Республики Казахстан самостоятельно и за свой счет оформить документацию в соответствии с таможенным законодательством Республики Казахстан и в течение пяти календарных дней с даты отправки Услугодателем уведомления с указанием объемов и направлений транспортировки нефти предоставить Услугодателю через своих представителей пакет следующих документов: </w:t>
      </w:r>
      <w:r>
        <w:br/>
      </w:r>
      <w:r>
        <w:rPr>
          <w:rFonts w:ascii="Times New Roman"/>
          <w:b w:val="false"/>
          <w:i w:val="false"/>
          <w:color w:val="000000"/>
          <w:sz w:val="28"/>
        </w:rPr>
        <w:t xml:space="preserve">
      а) при поставке нефти на экспорт железнодорожным транспортом и через порт Актау: </w:t>
      </w:r>
      <w:r>
        <w:br/>
      </w:r>
      <w:r>
        <w:rPr>
          <w:rFonts w:ascii="Times New Roman"/>
          <w:b w:val="false"/>
          <w:i w:val="false"/>
          <w:color w:val="000000"/>
          <w:sz w:val="28"/>
        </w:rPr>
        <w:t xml:space="preserve">
      подлинник временной грузовой таможенной декларации на экспорт нефти; </w:t>
      </w:r>
      <w:r>
        <w:br/>
      </w:r>
      <w:r>
        <w:rPr>
          <w:rFonts w:ascii="Times New Roman"/>
          <w:b w:val="false"/>
          <w:i w:val="false"/>
          <w:color w:val="000000"/>
          <w:sz w:val="28"/>
        </w:rPr>
        <w:t xml:space="preserve">
      копию сертификата происхождения товара; </w:t>
      </w:r>
      <w:r>
        <w:br/>
      </w:r>
      <w:r>
        <w:rPr>
          <w:rFonts w:ascii="Times New Roman"/>
          <w:b w:val="false"/>
          <w:i w:val="false"/>
          <w:color w:val="000000"/>
          <w:sz w:val="28"/>
        </w:rPr>
        <w:t xml:space="preserve">
      б) при экспорте (импорте) нефти по системе МН: </w:t>
      </w:r>
      <w:r>
        <w:br/>
      </w:r>
      <w:r>
        <w:rPr>
          <w:rFonts w:ascii="Times New Roman"/>
          <w:b w:val="false"/>
          <w:i w:val="false"/>
          <w:color w:val="000000"/>
          <w:sz w:val="28"/>
        </w:rPr>
        <w:t xml:space="preserve">
      подлинник временной грузовой таможенной декларации на экспорт (импорт) нефти (4-й экземпляр); </w:t>
      </w:r>
      <w:r>
        <w:br/>
      </w:r>
      <w:r>
        <w:rPr>
          <w:rFonts w:ascii="Times New Roman"/>
          <w:b w:val="false"/>
          <w:i w:val="false"/>
          <w:color w:val="000000"/>
          <w:sz w:val="28"/>
        </w:rPr>
        <w:t xml:space="preserve">
      копия сертификата происхождения товара; </w:t>
      </w:r>
      <w:r>
        <w:br/>
      </w:r>
      <w:r>
        <w:rPr>
          <w:rFonts w:ascii="Times New Roman"/>
          <w:b w:val="false"/>
          <w:i w:val="false"/>
          <w:color w:val="000000"/>
          <w:sz w:val="28"/>
        </w:rPr>
        <w:t xml:space="preserve">
      подтверждение Потребителя о поставке нефти из своих ресурсов с указанием направления, конечного Грузополучателя (подлинник письма на бланке); </w:t>
      </w:r>
      <w:r>
        <w:br/>
      </w:r>
      <w:r>
        <w:rPr>
          <w:rFonts w:ascii="Times New Roman"/>
          <w:b w:val="false"/>
          <w:i w:val="false"/>
          <w:color w:val="000000"/>
          <w:sz w:val="28"/>
        </w:rPr>
        <w:t xml:space="preserve">
      5) своевременно и в полном объеме оплачивать предоставленные услуги в порядке и на условиях, установленных Договором; </w:t>
      </w:r>
      <w:r>
        <w:br/>
      </w:r>
      <w:r>
        <w:rPr>
          <w:rFonts w:ascii="Times New Roman"/>
          <w:b w:val="false"/>
          <w:i w:val="false"/>
          <w:color w:val="000000"/>
          <w:sz w:val="28"/>
        </w:rPr>
        <w:t xml:space="preserve">
      6) указывать в годовой (месячной) заявке на транспортировку, подаваемой для утверждения в графике компетентному государственному органу Республики Казахстан и  Услугодателю обязательные минимальные годовые (месячные) объемы нефти, не меньше объемов, указанных в пункте 4 Договора; </w:t>
      </w:r>
      <w:r>
        <w:br/>
      </w:r>
      <w:r>
        <w:rPr>
          <w:rFonts w:ascii="Times New Roman"/>
          <w:b w:val="false"/>
          <w:i w:val="false"/>
          <w:color w:val="000000"/>
          <w:sz w:val="28"/>
        </w:rPr>
        <w:t xml:space="preserve">
      7) заявлять и сдавать в систему МН дополнительно для транспортировки в последующем МПТ недозаявленный и/или недопоставленный объем нефти за предыдущий МПТ. Переходящий недозаявленный и/или недопоставленный объем не должен превышать ___% от обязательного минимального месячного объема. Корректировка заявок и сдача Потребителем в систему МН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 </w:t>
      </w:r>
      <w:r>
        <w:br/>
      </w: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МП; </w:t>
      </w:r>
      <w:r>
        <w:br/>
      </w:r>
      <w:r>
        <w:rPr>
          <w:rFonts w:ascii="Times New Roman"/>
          <w:b w:val="false"/>
          <w:i w:val="false"/>
          <w:color w:val="000000"/>
          <w:sz w:val="28"/>
        </w:rPr>
        <w:t xml:space="preserve">
      9) выполнять технические требования, устанавливаемые Услугодателем и законодательством Республики Казахстан; </w:t>
      </w:r>
      <w:r>
        <w:br/>
      </w:r>
      <w:r>
        <w:rPr>
          <w:rFonts w:ascii="Times New Roman"/>
          <w:b w:val="false"/>
          <w:i w:val="false"/>
          <w:color w:val="000000"/>
          <w:sz w:val="28"/>
        </w:rPr>
        <w:t xml:space="preserve">
      10) сообщать Услугодателю о всех изменениях в учредительных документах и реквизитах Потребителя в течение пяти рабочих дней с даты соответствующих изменений. </w:t>
      </w:r>
    </w:p>
    <w:p>
      <w:pPr>
        <w:spacing w:after="0"/>
        <w:ind w:left="0"/>
        <w:jc w:val="left"/>
      </w:pPr>
      <w:r>
        <w:rPr>
          <w:rFonts w:ascii="Times New Roman"/>
          <w:b/>
          <w:i w:val="false"/>
          <w:color w:val="000000"/>
        </w:rPr>
        <w:t xml:space="preserve"> 5. Порядок приема и сдачи нефти по количеству и качеству </w:t>
      </w:r>
    </w:p>
    <w:p>
      <w:pPr>
        <w:spacing w:after="0"/>
        <w:ind w:left="0"/>
        <w:jc w:val="both"/>
      </w:pPr>
      <w:r>
        <w:rPr>
          <w:rFonts w:ascii="Times New Roman"/>
          <w:b w:val="false"/>
          <w:i w:val="false"/>
          <w:color w:val="000000"/>
          <w:sz w:val="28"/>
        </w:rPr>
        <w:t xml:space="preserve">      9. Все услуги по транспортировке и сдаче нефти на ПСП в конце маршрута производятся Услугодателем в соответствии с установленными техническими требованиями, нормативно-техническими документами Услугодателя, согласованными и утвержденными в установленном порядке, и Техническим соглашением. </w:t>
      </w:r>
      <w:r>
        <w:br/>
      </w:r>
      <w:r>
        <w:rPr>
          <w:rFonts w:ascii="Times New Roman"/>
          <w:b w:val="false"/>
          <w:i w:val="false"/>
          <w:color w:val="000000"/>
          <w:sz w:val="28"/>
        </w:rPr>
        <w:t xml:space="preserve">
      10. Потребитель сдает нефть в систему МН на ПСП в начале маршрута в порядке, предусмотренном Договором. </w:t>
      </w:r>
      <w:r>
        <w:br/>
      </w:r>
      <w:r>
        <w:rPr>
          <w:rFonts w:ascii="Times New Roman"/>
          <w:b w:val="false"/>
          <w:i w:val="false"/>
          <w:color w:val="000000"/>
          <w:sz w:val="28"/>
        </w:rPr>
        <w:t xml:space="preserve">
      11. Вся нефть, сданная Потребителем в систему МН, находится на ответственном хранении у Услугодателя. Начисление тарифа за ответственное хранение нефти производится с нераспределенного остатка нефти (за вычетом мобильных, технологических остатков, размер которых утверждается компетентным государственным органом), находившегося в системе МН полный МПТ, определяемого следующим образом: </w:t>
      </w:r>
      <w:r>
        <w:br/>
      </w:r>
      <w:r>
        <w:rPr>
          <w:rFonts w:ascii="Times New Roman"/>
          <w:b w:val="false"/>
          <w:i w:val="false"/>
          <w:color w:val="000000"/>
          <w:sz w:val="28"/>
        </w:rPr>
        <w:t xml:space="preserve">
      а) в случае, если нераспределенный остаток нефти на конец МПТ больше остатка на начало МПТ, то хранившимся объемом полный МПТ считается нераспределенный остаток на начало МПТ; </w:t>
      </w:r>
      <w:r>
        <w:br/>
      </w:r>
      <w:r>
        <w:rPr>
          <w:rFonts w:ascii="Times New Roman"/>
          <w:b w:val="false"/>
          <w:i w:val="false"/>
          <w:color w:val="000000"/>
          <w:sz w:val="28"/>
        </w:rPr>
        <w:t xml:space="preserve">
      б) в случае, если нераспределенный остаток нефти на конец МПТ меньше остатка на начало МПТ, то хранившимся объемом полный МПТ считается нераспределенный остаток на конец МПТ. </w:t>
      </w:r>
      <w:r>
        <w:br/>
      </w: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МН, на основании МП. </w:t>
      </w:r>
      <w:r>
        <w:br/>
      </w:r>
      <w:r>
        <w:rPr>
          <w:rFonts w:ascii="Times New Roman"/>
          <w:b w:val="false"/>
          <w:i w:val="false"/>
          <w:color w:val="000000"/>
          <w:sz w:val="28"/>
        </w:rPr>
        <w:t xml:space="preserve">
      13. Услугодатель осуществляет сдачу нефти Грузополучателям на ПСП в конце маршрута с оформлением паспортов качества и приемо-сдаточных актов в следующем порядке: </w:t>
      </w:r>
      <w:r>
        <w:br/>
      </w:r>
      <w:r>
        <w:rPr>
          <w:rFonts w:ascii="Times New Roman"/>
          <w:b w:val="false"/>
          <w:i w:val="false"/>
          <w:color w:val="000000"/>
          <w:sz w:val="28"/>
        </w:rPr>
        <w:t xml:space="preserve">
      1) при поставке на НПЗ Республики Казахстан - представителю НПЗ, на который осуществляется поставка нефти; </w:t>
      </w:r>
      <w:r>
        <w:br/>
      </w:r>
      <w:r>
        <w:rPr>
          <w:rFonts w:ascii="Times New Roman"/>
          <w:b w:val="false"/>
          <w:i w:val="false"/>
          <w:color w:val="000000"/>
          <w:sz w:val="28"/>
        </w:rPr>
        <w:t xml:space="preserve">
      2) при поставке по нефтепроводу Кенкияк-Орск - представителю ОАО "Орскнефтеоргсинтез" или его правопреемнику на ПСП "Орск"; </w:t>
      </w:r>
      <w:r>
        <w:br/>
      </w:r>
      <w:r>
        <w:rPr>
          <w:rFonts w:ascii="Times New Roman"/>
          <w:b w:val="false"/>
          <w:i w:val="false"/>
          <w:color w:val="000000"/>
          <w:sz w:val="28"/>
        </w:rPr>
        <w:t xml:space="preserve">
      3) при отгрузке нефти через порт Актау - Грузополучателю; </w:t>
      </w:r>
      <w:r>
        <w:br/>
      </w:r>
      <w:r>
        <w:rPr>
          <w:rFonts w:ascii="Times New Roman"/>
          <w:b w:val="false"/>
          <w:i w:val="false"/>
          <w:color w:val="000000"/>
          <w:sz w:val="28"/>
        </w:rPr>
        <w:t xml:space="preserve">
      4) при отгрузке нефти на железнодорожных нефтеналивных (сливных) эстакадах и автомобильных пунктах налива (слива) нефти - Грузополучателю; </w:t>
      </w:r>
      <w:r>
        <w:br/>
      </w:r>
      <w:r>
        <w:rPr>
          <w:rFonts w:ascii="Times New Roman"/>
          <w:b w:val="false"/>
          <w:i w:val="false"/>
          <w:color w:val="000000"/>
          <w:sz w:val="28"/>
        </w:rPr>
        <w:t xml:space="preserve">
      5) при поставке в направлении ближнего и дальнего зарубежья и НПЗ Российской Федерации по нефтепроводу Узень-Атырау-Самара - представителю ОАО "Приволжские магистральные нефтепроводы" или его правопреемнику на ПСП "Самара". (Стороны вправе дополнить настоящий пункт другими положениями в зависимости от маршрутов транспортировки нефти). </w:t>
      </w:r>
      <w:r>
        <w:br/>
      </w:r>
      <w:r>
        <w:rPr>
          <w:rFonts w:ascii="Times New Roman"/>
          <w:b w:val="false"/>
          <w:i w:val="false"/>
          <w:color w:val="000000"/>
          <w:sz w:val="28"/>
        </w:rPr>
        <w:t xml:space="preserve">
      14. Фактическое количество нефти по массе нетто, сданное Грузополучателю на ПСП в конце маршрута, должно быть меньше количества, принятого от Потребителя на ПСП в начале маршрута, на величину потерь нефти, рассчитанную в соответствии с действующими нормами естественной убыли. </w:t>
      </w:r>
      <w:r>
        <w:br/>
      </w:r>
      <w:r>
        <w:rPr>
          <w:rFonts w:ascii="Times New Roman"/>
          <w:b w:val="false"/>
          <w:i w:val="false"/>
          <w:color w:val="000000"/>
          <w:sz w:val="28"/>
        </w:rPr>
        <w:t xml:space="preserve">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 </w:t>
      </w:r>
      <w:r>
        <w:br/>
      </w:r>
      <w:r>
        <w:rPr>
          <w:rFonts w:ascii="Times New Roman"/>
          <w:b w:val="false"/>
          <w:i w:val="false"/>
          <w:color w:val="000000"/>
          <w:sz w:val="28"/>
        </w:rPr>
        <w:t xml:space="preserve">
      16. Право собственности на транспортируемые объемы нефти на всем протяжении маршрута, от сдачи в систему МН на ПСП в начале маршрута до приема ее Грузополучателем на ПСП в конце маршрута, остается за Потребителем. </w:t>
      </w:r>
    </w:p>
    <w:p>
      <w:pPr>
        <w:spacing w:after="0"/>
        <w:ind w:left="0"/>
        <w:jc w:val="left"/>
      </w:pPr>
      <w:r>
        <w:rPr>
          <w:rFonts w:ascii="Times New Roman"/>
          <w:b/>
          <w:i w:val="false"/>
          <w:color w:val="000000"/>
        </w:rPr>
        <w:t xml:space="preserve"> 6. Качество сдаваемой Потребителем нефти </w:t>
      </w:r>
    </w:p>
    <w:p>
      <w:pPr>
        <w:spacing w:after="0"/>
        <w:ind w:left="0"/>
        <w:jc w:val="both"/>
      </w:pPr>
      <w:r>
        <w:rPr>
          <w:rFonts w:ascii="Times New Roman"/>
          <w:b w:val="false"/>
          <w:i w:val="false"/>
          <w:color w:val="000000"/>
          <w:sz w:val="28"/>
        </w:rPr>
        <w:t xml:space="preserve">      17. Качество нефти для поставки по системе МН должно соответствовать следующим </w:t>
      </w:r>
      <w:r>
        <w:br/>
      </w:r>
      <w:r>
        <w:rPr>
          <w:rFonts w:ascii="Times New Roman"/>
          <w:b w:val="false"/>
          <w:i w:val="false"/>
          <w:color w:val="000000"/>
          <w:sz w:val="28"/>
        </w:rPr>
        <w:t xml:space="preserve">
требованиям_______________________________________________________________. </w:t>
      </w:r>
      <w:r>
        <w:br/>
      </w:r>
      <w:r>
        <w:rPr>
          <w:rFonts w:ascii="Times New Roman"/>
          <w:b w:val="false"/>
          <w:i w:val="false"/>
          <w:color w:val="000000"/>
          <w:sz w:val="28"/>
        </w:rPr>
        <w:t xml:space="preserve">
      18. Качество нефти для поставки на внутренний рынок Республики Казахстан должно соответствовать следующим требованиям_____________________________________. </w:t>
      </w:r>
      <w:r>
        <w:br/>
      </w:r>
      <w:r>
        <w:rPr>
          <w:rFonts w:ascii="Times New Roman"/>
          <w:b w:val="false"/>
          <w:i w:val="false"/>
          <w:color w:val="000000"/>
          <w:sz w:val="28"/>
        </w:rPr>
        <w:t xml:space="preserve">
      19. Наличие свободного газа и хлорорганических соединений в нефти не допускается. Нефть, не соответствующая по качеству требованиям, указанным в пунктах 17, 18 Договора, приниматься в систему МН не будет. </w:t>
      </w:r>
      <w:r>
        <w:br/>
      </w:r>
      <w:r>
        <w:rPr>
          <w:rFonts w:ascii="Times New Roman"/>
          <w:b w:val="false"/>
          <w:i w:val="false"/>
          <w:color w:val="000000"/>
          <w:sz w:val="28"/>
        </w:rPr>
        <w:t xml:space="preserve">
      20. Потребитель и Услугодатель совместно контролируют степень подготовки и качество нефти в соответствии с Техническим соглашением. </w:t>
      </w:r>
    </w:p>
    <w:p>
      <w:pPr>
        <w:spacing w:after="0"/>
        <w:ind w:left="0"/>
        <w:jc w:val="left"/>
      </w:pPr>
      <w:r>
        <w:rPr>
          <w:rFonts w:ascii="Times New Roman"/>
          <w:b/>
          <w:i w:val="false"/>
          <w:color w:val="000000"/>
        </w:rPr>
        <w:t xml:space="preserve"> 7. Порядок оформления документов при транспортировке нефти </w:t>
      </w:r>
    </w:p>
    <w:p>
      <w:pPr>
        <w:spacing w:after="0"/>
        <w:ind w:left="0"/>
        <w:jc w:val="both"/>
      </w:pPr>
      <w:r>
        <w:rPr>
          <w:rFonts w:ascii="Times New Roman"/>
          <w:b w:val="false"/>
          <w:i w:val="false"/>
          <w:color w:val="000000"/>
          <w:sz w:val="28"/>
        </w:rPr>
        <w:t xml:space="preserve">      21. Прием и сдача нефти (на ПСП в начале и в конце маршрута) на основании МП оформляется следующими актами в соответствии с требованиями Услугодателя по учету нефти при ее транспортировке по системе МН: </w:t>
      </w:r>
      <w:r>
        <w:br/>
      </w:r>
      <w:r>
        <w:rPr>
          <w:rFonts w:ascii="Times New Roman"/>
          <w:b w:val="false"/>
          <w:i w:val="false"/>
          <w:color w:val="000000"/>
          <w:sz w:val="28"/>
        </w:rPr>
        <w:t xml:space="preserve">
      1) акт приема-сдачи нефти, оформленный на ПСП в начале маршрута на основании МП, является подтверждением приема нефти в систему МН для транспортировки; </w:t>
      </w:r>
      <w:r>
        <w:br/>
      </w:r>
      <w:r>
        <w:rPr>
          <w:rFonts w:ascii="Times New Roman"/>
          <w:b w:val="false"/>
          <w:i w:val="false"/>
          <w:color w:val="000000"/>
          <w:sz w:val="28"/>
        </w:rPr>
        <w:t xml:space="preserve">
      2) акт приема-сдачи нефти, оформленный на ПСП в конце маршрута, подтверждает исполнение Услугодателем обязательств по транспортировке нефти в соответствии с Договором. </w:t>
      </w:r>
      <w:r>
        <w:br/>
      </w:r>
      <w:r>
        <w:rPr>
          <w:rFonts w:ascii="Times New Roman"/>
          <w:b w:val="false"/>
          <w:i w:val="false"/>
          <w:color w:val="000000"/>
          <w:sz w:val="28"/>
        </w:rPr>
        <w:t xml:space="preserve">
      22. В случае передачи Потребителем нефти, находящейся на ответственном хранении в системе МН, третьей стороне Потребитель в обязательном порядке предоставляет Услугодателю для согласования акт приема-передачи нефти, один оригинал которого остается у Услугодателя. В случае несогласования акта приема-передачи нефти с Услугодателем оформление переданных объемов нефти производиться не будет. </w:t>
      </w:r>
    </w:p>
    <w:p>
      <w:pPr>
        <w:spacing w:after="0"/>
        <w:ind w:left="0"/>
        <w:jc w:val="left"/>
      </w:pPr>
      <w:r>
        <w:rPr>
          <w:rFonts w:ascii="Times New Roman"/>
          <w:b/>
          <w:i w:val="false"/>
          <w:color w:val="000000"/>
        </w:rPr>
        <w:t xml:space="preserve"> 8. Оплата и порядок расчетов </w:t>
      </w:r>
    </w:p>
    <w:p>
      <w:pPr>
        <w:spacing w:after="0"/>
        <w:ind w:left="0"/>
        <w:jc w:val="both"/>
      </w:pPr>
      <w:r>
        <w:rPr>
          <w:rFonts w:ascii="Times New Roman"/>
          <w:b w:val="false"/>
          <w:i w:val="false"/>
          <w:color w:val="000000"/>
          <w:sz w:val="28"/>
        </w:rPr>
        <w:t xml:space="preserve">      23.  Оплата услуг по транспортировке нефти производится Потребителем по заданию на платеж и счету-фактуре в течение пяти банковских дней с даты их выставления Потребителю в соответствии с утвержденными уполномоченным государственным органом Республики Казахстан тарифами. Оплата по заданиям на платеж производятся Потребителем в порядке 100% предоплаты. </w:t>
      </w:r>
      <w:r>
        <w:br/>
      </w:r>
      <w:r>
        <w:rPr>
          <w:rFonts w:ascii="Times New Roman"/>
          <w:b w:val="false"/>
          <w:i w:val="false"/>
          <w:color w:val="000000"/>
          <w:sz w:val="28"/>
        </w:rPr>
        <w:t xml:space="preserve">
      Потребитель производит оплату услуг за объем нефти, подлежащий транспортировке, по массе брутто тонн. </w:t>
      </w:r>
      <w:r>
        <w:br/>
      </w:r>
      <w:r>
        <w:rPr>
          <w:rFonts w:ascii="Times New Roman"/>
          <w:b w:val="false"/>
          <w:i w:val="false"/>
          <w:color w:val="000000"/>
          <w:sz w:val="28"/>
        </w:rPr>
        <w:t xml:space="preserve">
      24. Датой фактического исполнения Потребителем обязательств по оплате Услуг признается дата фактического зачисления денег на банковский счет Услугодателя, указанный в задании на платеж и счете-фактуре. </w:t>
      </w:r>
      <w:r>
        <w:br/>
      </w:r>
      <w:r>
        <w:rPr>
          <w:rFonts w:ascii="Times New Roman"/>
          <w:b w:val="false"/>
          <w:i w:val="false"/>
          <w:color w:val="000000"/>
          <w:sz w:val="28"/>
        </w:rPr>
        <w:t xml:space="preserve">
      25. Расходы, связанные с перечислением платежа, несет Потребитель. </w:t>
      </w:r>
      <w:r>
        <w:br/>
      </w:r>
      <w:r>
        <w:rPr>
          <w:rFonts w:ascii="Times New Roman"/>
          <w:b w:val="false"/>
          <w:i w:val="false"/>
          <w:color w:val="000000"/>
          <w:sz w:val="28"/>
        </w:rPr>
        <w:t xml:space="preserve">
      26. Услугодатель выставляет Потребителю счет-фактуру на основе сведений о фактических объемах приема и поставки нефти в соответствии с подпунктом 9) пункта 6 Договора, с указанием массы брутто нефти, фактически сданной на ПСП в конце маршрута. </w:t>
      </w:r>
      <w:r>
        <w:br/>
      </w:r>
      <w:r>
        <w:rPr>
          <w:rFonts w:ascii="Times New Roman"/>
          <w:b w:val="false"/>
          <w:i w:val="false"/>
          <w:color w:val="000000"/>
          <w:sz w:val="28"/>
        </w:rPr>
        <w:t xml:space="preserve">
      27. Оплата производится путем перечисления денег банковскими переводами отдельно по каждому заданию на платеж и счету. В платежном поручении в обязательном порядке должны быть указаны отдельной строкой сумма НДС, номер договора, количество транспортируемой нефти, номер задания на платеж, счета и дата их выпуска. </w:t>
      </w:r>
      <w:r>
        <w:br/>
      </w:r>
      <w:r>
        <w:rPr>
          <w:rFonts w:ascii="Times New Roman"/>
          <w:b w:val="false"/>
          <w:i w:val="false"/>
          <w:color w:val="000000"/>
          <w:sz w:val="28"/>
        </w:rPr>
        <w:t xml:space="preserve">
      28. Оплата услуг за Потребителя третьими лицами может производиться по предварительному согласованию с Услугодателем. При этом в платежном документе, помимо перечисленных в пункте 27 сведений, в обязательном порядке указывается наименование Потребителя. </w:t>
      </w:r>
      <w:r>
        <w:br/>
      </w:r>
      <w:r>
        <w:rPr>
          <w:rFonts w:ascii="Times New Roman"/>
          <w:b w:val="false"/>
          <w:i w:val="false"/>
          <w:color w:val="000000"/>
          <w:sz w:val="28"/>
        </w:rPr>
        <w:t xml:space="preserve">
      29. После окончания каждого квартала Стороны проводят сверку: </w:t>
      </w:r>
      <w:r>
        <w:br/>
      </w:r>
      <w:r>
        <w:rPr>
          <w:rFonts w:ascii="Times New Roman"/>
          <w:b w:val="false"/>
          <w:i w:val="false"/>
          <w:color w:val="000000"/>
          <w:sz w:val="28"/>
        </w:rPr>
        <w:t xml:space="preserve">
      1) взаиморасчетов по Договору за прошедший квартал; </w:t>
      </w:r>
      <w:r>
        <w:br/>
      </w:r>
      <w:r>
        <w:rPr>
          <w:rFonts w:ascii="Times New Roman"/>
          <w:b w:val="false"/>
          <w:i w:val="false"/>
          <w:color w:val="000000"/>
          <w:sz w:val="28"/>
        </w:rPr>
        <w:t xml:space="preserve">
      2) объемов поставки нефти Потребителя за прошедший квартал. </w:t>
      </w:r>
      <w:r>
        <w:br/>
      </w:r>
      <w:r>
        <w:rPr>
          <w:rFonts w:ascii="Times New Roman"/>
          <w:b w:val="false"/>
          <w:i w:val="false"/>
          <w:color w:val="000000"/>
          <w:sz w:val="28"/>
        </w:rPr>
        <w:t xml:space="preserve">
      Такие сверки проводятся у Услугодателя в срок не позднее тридцати календарных дней после окончания отчетного квартала. Если уполномоченный представитель Потребителя не явился на сверку до 30 числа месяца, следующего за отчетным кварталом, Услугодатель направляет Потребителю (по факсу) односторонне подписанные акты, а Потребитель в течении 5 рабочих дней с даты их получения обязан подписать их либо приложить мотивированные возражения и направить через своего уполномоченного представителя с одновременным направлением копий по факсу. В случае непредставления подписанных Потребителем актов либо письменных возражений до 10 числа второго месяца, следующего за отчетным кварталом, сверка считается завершенной, а ее результаты обязательными для исполнения. </w:t>
      </w:r>
    </w:p>
    <w:p>
      <w:pPr>
        <w:spacing w:after="0"/>
        <w:ind w:left="0"/>
        <w:jc w:val="left"/>
      </w:pPr>
      <w:r>
        <w:rPr>
          <w:rFonts w:ascii="Times New Roman"/>
          <w:b/>
          <w:i w:val="false"/>
          <w:color w:val="000000"/>
        </w:rPr>
        <w:t xml:space="preserve"> 9. Ответственность Сторон </w:t>
      </w:r>
    </w:p>
    <w:p>
      <w:pPr>
        <w:spacing w:after="0"/>
        <w:ind w:left="0"/>
        <w:jc w:val="both"/>
      </w:pPr>
      <w:r>
        <w:rPr>
          <w:rFonts w:ascii="Times New Roman"/>
          <w:b w:val="false"/>
          <w:i w:val="false"/>
          <w:color w:val="000000"/>
          <w:sz w:val="28"/>
        </w:rPr>
        <w:t xml:space="preserve">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31. За просрочку платежа по заданиям на платеж и счетам Потребитель уплачивает Услугодателю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 </w:t>
      </w:r>
      <w:r>
        <w:br/>
      </w:r>
      <w:r>
        <w:rPr>
          <w:rFonts w:ascii="Times New Roman"/>
          <w:b w:val="false"/>
          <w:i w:val="false"/>
          <w:color w:val="000000"/>
          <w:sz w:val="28"/>
        </w:rPr>
        <w:t xml:space="preserve">
      32. С момента приема нефти в систему МН и до момента ее сдачи Грузополучателю на ПСП в конце маршрута транспортировки Услугодатель несет ответственность за ее сохранность. </w:t>
      </w:r>
      <w:r>
        <w:br/>
      </w:r>
      <w:r>
        <w:rPr>
          <w:rFonts w:ascii="Times New Roman"/>
          <w:b w:val="false"/>
          <w:i w:val="false"/>
          <w:color w:val="000000"/>
          <w:sz w:val="28"/>
        </w:rPr>
        <w:t xml:space="preserve">
      33. Оплата штрафных санкций в соответствии с условиями настоящего Договора производится в течение пяти банковских дней с даты направления счета. </w:t>
      </w:r>
      <w:r>
        <w:br/>
      </w:r>
      <w:r>
        <w:rPr>
          <w:rFonts w:ascii="Times New Roman"/>
          <w:b w:val="false"/>
          <w:i w:val="false"/>
          <w:color w:val="000000"/>
          <w:sz w:val="28"/>
        </w:rPr>
        <w:t xml:space="preserve">
      34. Потребитель не несет ответственность за недозаявленный и/или недопоставленный объем нефти, также как и Услугодатель не несет ответственность за неоказание услуг по транспортировке недозаявленного и/или недопоставленного объема нефти в течение МПТ, если компетентный государственный орган Республики Казахстан утвердит в месячном (годовом) графике объемы нефти, меньше заявленных Потребителем обязательных минимальных месячных (годовых) объемов нефти. </w:t>
      </w:r>
      <w:r>
        <w:br/>
      </w:r>
      <w:r>
        <w:rPr>
          <w:rFonts w:ascii="Times New Roman"/>
          <w:b w:val="false"/>
          <w:i w:val="false"/>
          <w:color w:val="000000"/>
          <w:sz w:val="28"/>
        </w:rPr>
        <w:t xml:space="preserve">
      35. В случае, невыполнения или отказа от выполнения Потребителем месячного графика, и если эти обстоятельства повлекли за собой снижение Услугодателем режима перекачки либо остановку какого-либо участка нефтепровода, Потребитель по требованию Услугодателя оплачивает штраф в размере 20 % от установленного тарифа за весь недопоставленный объем или объем, от которого Потребитель отказался. </w:t>
      </w:r>
      <w:r>
        <w:br/>
      </w:r>
      <w:r>
        <w:rPr>
          <w:rFonts w:ascii="Times New Roman"/>
          <w:b w:val="false"/>
          <w:i w:val="false"/>
          <w:color w:val="000000"/>
          <w:sz w:val="28"/>
        </w:rPr>
        <w:t xml:space="preserve">
      36.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Услугодателя штраф в размере 0,05 месячного расчетного показателя, установленного законодательством Республики Казахстан на дату оплаты (далее - МРП) за каждую тонну (масса нетто), оформленной в начале маршрута транспортировки партии нефти. </w:t>
      </w:r>
      <w:r>
        <w:br/>
      </w:r>
      <w:r>
        <w:rPr>
          <w:rFonts w:ascii="Times New Roman"/>
          <w:b w:val="false"/>
          <w:i w:val="false"/>
          <w:color w:val="000000"/>
          <w:sz w:val="28"/>
        </w:rPr>
        <w:t xml:space="preserve">
      37. В случае подачи на нефтесливные (нефтеналивные) эстакады Услугодателя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Услугодателю, по его требованию, штраф в размере 5 (пяти) МРП за каждую вагон-цистерну. </w:t>
      </w:r>
      <w:r>
        <w:br/>
      </w:r>
      <w:r>
        <w:rPr>
          <w:rFonts w:ascii="Times New Roman"/>
          <w:b w:val="false"/>
          <w:i w:val="false"/>
          <w:color w:val="000000"/>
          <w:sz w:val="28"/>
        </w:rPr>
        <w:t xml:space="preserve">
      38. В случае простоя нефтесливных (нефтеналивных) эстакад Услугодателя по вине Потребителя в связи с несвоевременной уборкой слитых (налитых) вагонов-цистерн Потребитель уплачивает Услугодателю, по его требованию, пеню в размере 30 (тридцать) МРП за каждый час простоя нефтесливной (нефтеналивной) эстакады сверх нормативного времени, установленного Техническим соглашением о порядке приема нефти, заключаемым между Потребителем и соответствующим филиалом Услугодателя. </w:t>
      </w:r>
      <w:r>
        <w:br/>
      </w:r>
      <w:r>
        <w:rPr>
          <w:rFonts w:ascii="Times New Roman"/>
          <w:b w:val="false"/>
          <w:i w:val="false"/>
          <w:color w:val="000000"/>
          <w:sz w:val="28"/>
        </w:rPr>
        <w:t xml:space="preserve">
      39. По каждому случаю, указанному в пунктах 37, 38, представителями Сторон и представителем ЗАО "НК "Казахстан темiр жолы" или представителем другого железнодорожного перевозчика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акт, подписанный уполномоченным представителем Услугодателя, будет считаться принятым Потребителем. </w:t>
      </w:r>
      <w:r>
        <w:br/>
      </w:r>
      <w:r>
        <w:rPr>
          <w:rFonts w:ascii="Times New Roman"/>
          <w:b w:val="false"/>
          <w:i w:val="false"/>
          <w:color w:val="000000"/>
          <w:sz w:val="28"/>
        </w:rPr>
        <w:t xml:space="preserve">
      40. При подаче вагонов-цистерн без сопроводительных правоустанавливающих документов по пользованию вагонов-цистерн, представителями Услугодателя фиксируются номера вагонов-цистерн. </w:t>
      </w:r>
      <w:r>
        <w:br/>
      </w:r>
      <w:r>
        <w:rPr>
          <w:rFonts w:ascii="Times New Roman"/>
          <w:b w:val="false"/>
          <w:i w:val="false"/>
          <w:color w:val="000000"/>
          <w:sz w:val="28"/>
        </w:rPr>
        <w:t xml:space="preserve">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пунктом 37 настоящего Договора. </w:t>
      </w:r>
      <w:r>
        <w:br/>
      </w:r>
      <w:r>
        <w:rPr>
          <w:rFonts w:ascii="Times New Roman"/>
          <w:b w:val="false"/>
          <w:i w:val="false"/>
          <w:color w:val="000000"/>
          <w:sz w:val="28"/>
        </w:rPr>
        <w:t xml:space="preserve">
      41.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пункта 8 Договора, он уплачивает Услугодателю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 </w:t>
      </w:r>
      <w:r>
        <w:br/>
      </w:r>
      <w:r>
        <w:rPr>
          <w:rFonts w:ascii="Times New Roman"/>
          <w:b w:val="false"/>
          <w:i w:val="false"/>
          <w:color w:val="000000"/>
          <w:sz w:val="28"/>
        </w:rPr>
        <w:t xml:space="preserve">
      42. В случае, если Потребитель (Услугодатель) в течение отчетного квартала не сдал (не принял) в систему МН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пункта 8 Договора, он уплачивает Услугодателю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 </w:t>
      </w:r>
      <w:r>
        <w:br/>
      </w:r>
      <w:r>
        <w:rPr>
          <w:rFonts w:ascii="Times New Roman"/>
          <w:b w:val="false"/>
          <w:i w:val="false"/>
          <w:color w:val="000000"/>
          <w:sz w:val="28"/>
        </w:rPr>
        <w:t xml:space="preserve">
      43. В случае нарушения Потребителем сроков подачи заявок, установленных подпунктом 1) пункта 8 Договора, а также в случае представления заявки с нарушением формы, установленной Услугодателем, Потребитель уплачивает Услугодателю штраф в размере 150 (сто пятьдесят) МРП. </w:t>
      </w:r>
      <w:r>
        <w:br/>
      </w:r>
      <w:r>
        <w:rPr>
          <w:rFonts w:ascii="Times New Roman"/>
          <w:b w:val="false"/>
          <w:i w:val="false"/>
          <w:color w:val="000000"/>
          <w:sz w:val="28"/>
        </w:rPr>
        <w:t xml:space="preserve">
      44. В случае неисполнения Услугодателем подпунктов 5), 7) пункта 6 Договора, Услугодатель уплачивает Потребителю штраф в размере 150 (сто пятьдесят) МРП. </w:t>
      </w:r>
      <w:r>
        <w:br/>
      </w:r>
      <w:r>
        <w:rPr>
          <w:rFonts w:ascii="Times New Roman"/>
          <w:b w:val="false"/>
          <w:i w:val="false"/>
          <w:color w:val="000000"/>
          <w:sz w:val="28"/>
        </w:rPr>
        <w:t xml:space="preserve">
      45. За нарушение сроков представления документов, указанных в подпунктах 3), 4) пункта 8 Договора, а также представления неполного пакета документов Потребитель по требованию Услугодателя оплачивает штраф в размере 150 (сто пятьдесят) МРП за каждый случай нарушения. </w:t>
      </w:r>
      <w:r>
        <w:br/>
      </w:r>
      <w:r>
        <w:rPr>
          <w:rFonts w:ascii="Times New Roman"/>
          <w:b w:val="false"/>
          <w:i w:val="false"/>
          <w:color w:val="000000"/>
          <w:sz w:val="28"/>
        </w:rPr>
        <w:t xml:space="preserve">
      46. За несвоевременное оформление договоров на транспортировку нефти по магистральным трубопроводам и необоснованный отказ в приеме нефти, утвержденных графиками компетентного государственного органа Республики Казахстан в систему МН, Услугодатель оплачивает Потребителю штраф в размере 150 (сто пятьдесят) МРП.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10. Форс-мажорные обстоятельства </w:t>
      </w:r>
      <w:r>
        <w:br/>
      </w:r>
      <w:r>
        <w:rPr>
          <w:rFonts w:ascii="Times New Roman"/>
          <w:b w:val="false"/>
          <w:i w:val="false"/>
          <w:color w:val="000000"/>
          <w:sz w:val="28"/>
        </w:rPr>
        <w:t>
 </w:t>
      </w:r>
      <w:r>
        <w:br/>
      </w:r>
      <w:r>
        <w:rPr>
          <w:rFonts w:ascii="Times New Roman"/>
          <w:b w:val="false"/>
          <w:i w:val="false"/>
          <w:color w:val="000000"/>
          <w:sz w:val="28"/>
        </w:rPr>
        <w:t xml:space="preserve">
            47.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48.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49.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50.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11. Общие положения и разрешение споров </w:t>
      </w:r>
      <w:r>
        <w:br/>
      </w:r>
      <w:r>
        <w:rPr>
          <w:rFonts w:ascii="Times New Roman"/>
          <w:b w:val="false"/>
          <w:i w:val="false"/>
          <w:color w:val="000000"/>
          <w:sz w:val="28"/>
        </w:rPr>
        <w:t>
 </w:t>
      </w:r>
      <w:r>
        <w:br/>
      </w:r>
      <w:r>
        <w:rPr>
          <w:rFonts w:ascii="Times New Roman"/>
          <w:b w:val="false"/>
          <w:i w:val="false"/>
          <w:color w:val="000000"/>
          <w:sz w:val="28"/>
        </w:rPr>
        <w:t xml:space="preserve">
                  51. При выполнении условий Договора Стороны руководствуются положениями Договора и законодательства Республики Казахстан. </w:t>
      </w:r>
      <w:r>
        <w:br/>
      </w:r>
      <w:r>
        <w:rPr>
          <w:rFonts w:ascii="Times New Roman"/>
          <w:b w:val="false"/>
          <w:i w:val="false"/>
          <w:color w:val="000000"/>
          <w:sz w:val="28"/>
        </w:rPr>
        <w:t xml:space="preserve">
      52. Стороны обязаны соблюдать конфиденциальность любых сведений и информации, полученных друг от друга при выполнении условий Договора (Конфиденциальная информация). Стороны обязуются, что в течение срока действия Договора, а также в течение пяти лет после истечения срока его действия Конфиденциальная информация не будет передаваться каким-либо образом третьим лицам без предварительного письменного разрешения другой стороны. </w:t>
      </w:r>
      <w:r>
        <w:br/>
      </w:r>
      <w:r>
        <w:rPr>
          <w:rFonts w:ascii="Times New Roman"/>
          <w:b w:val="false"/>
          <w:i w:val="false"/>
          <w:color w:val="000000"/>
          <w:sz w:val="28"/>
        </w:rPr>
        <w:t xml:space="preserve">
      53. В случае передачи одной из Сторон третьим лицам (кроме задействованных в выполнении условий Договора работников Сторон и законодательно уполномоченных государственных органов) Конфиденциальной информации, передающая Сторона должна обеспечить соблюдение конфиденциальности третьими лицами полученной информации на условиях, аналогичных условиям Договора путем подписания письменного обязательства с ними. </w:t>
      </w:r>
      <w:r>
        <w:br/>
      </w:r>
      <w:r>
        <w:rPr>
          <w:rFonts w:ascii="Times New Roman"/>
          <w:b w:val="false"/>
          <w:i w:val="false"/>
          <w:color w:val="000000"/>
          <w:sz w:val="28"/>
        </w:rPr>
        <w:t xml:space="preserve">
      В случае нарушения данного обязательства Сторона, раскрывающая Конфиденциальную информацию, возмещает другой Стороне ущерб, понесенный в результате не соблюдения конфиденциальности. </w:t>
      </w:r>
      <w:r>
        <w:br/>
      </w:r>
      <w:r>
        <w:rPr>
          <w:rFonts w:ascii="Times New Roman"/>
          <w:b w:val="false"/>
          <w:i w:val="false"/>
          <w:color w:val="000000"/>
          <w:sz w:val="28"/>
        </w:rPr>
        <w:t xml:space="preserve">
      54. Все споры и разногласия между Сторонами, возникшие в процессе выполнения условий Договора, будут разрешаться Сторонами путем переговоров. </w:t>
      </w:r>
      <w:r>
        <w:br/>
      </w:r>
      <w:r>
        <w:rPr>
          <w:rFonts w:ascii="Times New Roman"/>
          <w:b w:val="false"/>
          <w:i w:val="false"/>
          <w:color w:val="000000"/>
          <w:sz w:val="28"/>
        </w:rPr>
        <w:t xml:space="preserve">
      В случае не достижения согласия между Сторонами споры и разногласия разрешаются в установленном законодательством Республики Казахстан судебном порядке. </w:t>
      </w:r>
      <w:r>
        <w:br/>
      </w:r>
      <w:r>
        <w:rPr>
          <w:rFonts w:ascii="Times New Roman"/>
          <w:b w:val="false"/>
          <w:i w:val="false"/>
          <w:color w:val="000000"/>
          <w:sz w:val="28"/>
        </w:rPr>
        <w:t xml:space="preserve">
      55. Договор вступает в силу с______ 200__г. и действует до_______ 200__г., а в части неисполненных обязательств - до полного их исполнения. При этом Потребитель и Услугодатель в обязательном порядке ежегодно заключают Техническое соглашение, являющееся неотъемлемой частью Договора. </w:t>
      </w:r>
      <w:r>
        <w:br/>
      </w:r>
      <w:r>
        <w:rPr>
          <w:rFonts w:ascii="Times New Roman"/>
          <w:b w:val="false"/>
          <w:i w:val="false"/>
          <w:color w:val="000000"/>
          <w:sz w:val="28"/>
        </w:rPr>
        <w:t xml:space="preserve">
      56. В случае реорганизации одной из обеих Сторон Договор не теряет своей юридической силы и все права и обязанности по нему переходят к их правопреемникам. При этом подписание соответствующего соглашения между новыми Сторонами Договора обязательно. </w:t>
      </w:r>
      <w:r>
        <w:br/>
      </w:r>
      <w:r>
        <w:rPr>
          <w:rFonts w:ascii="Times New Roman"/>
          <w:b w:val="false"/>
          <w:i w:val="false"/>
          <w:color w:val="000000"/>
          <w:sz w:val="28"/>
        </w:rPr>
        <w:t xml:space="preserve">
      57. Стороны вправе вносить в Договор изменения и дополнения, не противоречащие законодательству Республики Казахстан. </w:t>
      </w:r>
      <w:r>
        <w:br/>
      </w:r>
      <w:r>
        <w:rPr>
          <w:rFonts w:ascii="Times New Roman"/>
          <w:b w:val="false"/>
          <w:i w:val="false"/>
          <w:color w:val="000000"/>
          <w:sz w:val="28"/>
        </w:rPr>
        <w:t xml:space="preserve">
      58. Все изменения и дополнения к Договору действительны лишь в том случае, если они совершены в письменной форме, подписаны уполномоченными представителями обеих Сторон и скреплены печатями Сторон. При этом Стороны допускают использование факсимильного воспроизведения подписи уполномоченного лица с помощью средств механического копирования. </w:t>
      </w:r>
    </w:p>
    <w:p>
      <w:pPr>
        <w:spacing w:after="0"/>
        <w:ind w:left="0"/>
        <w:jc w:val="left"/>
      </w:pPr>
      <w:r>
        <w:rPr>
          <w:rFonts w:ascii="Times New Roman"/>
          <w:b/>
          <w:i w:val="false"/>
          <w:color w:val="000000"/>
        </w:rPr>
        <w:t xml:space="preserve"> 12. Заключительные положения </w:t>
      </w:r>
    </w:p>
    <w:p>
      <w:pPr>
        <w:spacing w:after="0"/>
        <w:ind w:left="0"/>
        <w:jc w:val="both"/>
      </w:pPr>
      <w:r>
        <w:rPr>
          <w:rFonts w:ascii="Times New Roman"/>
          <w:b w:val="false"/>
          <w:i w:val="false"/>
          <w:color w:val="000000"/>
          <w:sz w:val="28"/>
        </w:rPr>
        <w:t xml:space="preserve">      59. Договор составлен в 2-х оригинальных экземплярах, имеющих одинаковую юридическую силу, по одному экземпляру для каждой из Сторон. </w:t>
      </w:r>
      <w:r>
        <w:br/>
      </w:r>
      <w:r>
        <w:rPr>
          <w:rFonts w:ascii="Times New Roman"/>
          <w:b w:val="false"/>
          <w:i w:val="false"/>
          <w:color w:val="000000"/>
          <w:sz w:val="28"/>
        </w:rPr>
        <w:t xml:space="preserve">
      60.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61.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13. Реквизиты Сторон </w:t>
      </w:r>
    </w:p>
    <w:p>
      <w:pPr>
        <w:spacing w:after="0"/>
        <w:ind w:left="0"/>
        <w:jc w:val="both"/>
      </w:pPr>
      <w:r>
        <w:rPr>
          <w:rFonts w:ascii="Times New Roman"/>
          <w:b w:val="false"/>
          <w:i w:val="false"/>
          <w:color w:val="000000"/>
          <w:sz w:val="28"/>
        </w:rPr>
        <w:t xml:space="preserve">      Услугодатель:__________    Потребитель: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