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fa1d" w14:textId="059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
15 апреля 2002 года N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2004 года N 459. Утратило силу постановлением Правительства Республики Казахстан от 14 ноября 2008 года N 1061.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14.11.2008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2002 года N 429 "Об утверждении ставок платы за пользование животным миром" (САПП Республики Казахстан, 2002 г., N  11, ст. 109)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ставки платы за пользование видами животных, являющихся объектами рыболовства, утвержденные указанным постановлением, изложить в новой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ставках платы за пользование видами животных, используемых в иных хозяйственных целях (кроме охоты и рыболовства),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"Водные беспозвоночные животные":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"Ставки платы, в тенге":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"за один килограмм":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"10" заменить цифрами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цифру "3"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"10" заменить цифрами "50";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цифру "3"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цифру "1" заменить цифрой "5".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2004 года N 459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2002 года N 429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пользование видами животных,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являющихся объектами рыболовства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                                   ! Ставки платы, в тенге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 Водные животные              ! один килограмм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 2                   !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1. В промысловых и научных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Осетровые                  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Сельди (пузанок, бражниковская,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черноспинка)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Радужная форель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Ленок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Сиговые (рипус, ряпушка, пелядь,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чир, муксун)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Хариус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Чехонь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Кефаль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Буффало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Белый амур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Жерех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Маринка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Сазан, карп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Судак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Берш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Толстолобик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Вобла 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Щука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Голавль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Шемая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Подуст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Осман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Змееголов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Камбала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Сом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  Налим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  Килька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  Лещ (кроме балхашского и алакольского)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  Тюлень                                  2250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Длиннопалый рак (кроме туркестанского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подвида)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Мелкий частик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  Лещ балхашский и алакольский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  Плотва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  Линь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  Язь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  Карась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  Окунь (кроме балхаш-илийской популяции)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  Елец обыкновенный и таласский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  Красноперка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  Густера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  Востробрюшка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  Белоглазка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  Синец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При проведении спортивно-любительского (рекреационного)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рыболовства с изъятием рыб и на основе принципа "поймал-отпустил"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Для граждан Республики Казахстан с изъятием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Белуга                                  7500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Осетровые                               1875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Крупный частик              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Сиговые, лососевые                          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Щука, карась и мелкий частик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Рак                                       15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Для иностранных граждан с изъятием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Крупный частик                               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Белуга                                 61875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Осетровые                              15470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Сиговые и лососевые                         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Щука, карась и мелкий частик       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3. Для иностранных граждан на основе принципа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"поймал-отпустил"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Крупный частик                         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Осетровые                               5813 за одну особь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Сиговые и лососевые                  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Щука, карась и мелкий частик    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