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2256" w14:textId="1fd2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Жашибекове Г.Б.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2004 года N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Жашибекова Габдул хакима Балташевича председателем Комитета уголовно-исполнительной системы Министерства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