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f3fa5" w14:textId="78f3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постановления Правительства Республики Казахстан от 10 марта 2000 года N 378 и от 23 января 2002 года N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2004 года N 488. Утратило силу постановлением Правительства Республики Казахстан от 26 января 2009 года N 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дополнения и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10 марта 2000 года N 378 "Об утверждении Перечня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стоимость" (САПП Республики Казахстан, 2000 г., N 15, ст. 145):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лекарственных средств, в том числе лекарственных субстанций, изделий медицинского (ветеринарного) назначения, включая протезно-ортопедические изделия, сурдотифлотехники и медицинской (ветеринарной) техники, материалов и комплектующих для производства лекарственных и диабетических средств, изделий медицинского (ветеринарного) назначения, включая протезно-ортопедические изделия, и медицинской (ветеринарной) техники, освобождаемых от налога на добавленную стоимость,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примечания после слов "обязательство о целевом использовании ввозимых товаров." дополнить предложением следующего содержания: "При этом к целевому использованию не относится дальнейшая реализация этих товаров иным лицам, которые будут использовать данные товары по назначению.";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РК от 23.12.2008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2004 года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Приложение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Правительства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 29 апреля 2004 года N 488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Начальнику департамента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контроля (таможни)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         Обязательство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целевом использовании основных средств,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ввезенных в целях передачи в финансовый лизинг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договорам финансового лизинга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Мною,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(наименование, РНН, адрес, банковские реквизиты либо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Ф.И.О. и паспортные данные лизингодателя)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качестве основных средств в целях передачи в финансовый лизинг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договорам финансового лизинга завезены:_____________________________                                                              (наименование товаров)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таможенной (ым) декларации (ям) NN_________________________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 обязуюсь использовать указанные товары строго в соответствии с их целевым назначением.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использовании указанных товаров в иных целях обязуюсь уплатить налоги, не уплаченные при таможенном оформлении, в размере __________ тенге и пени в соответствии с 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Подпись______/________ /Дата "___"________200_года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В случае использования основных средств, ввезенных в целях передачи в финансовый лизинг по договорам финансового лизинга, в иных целях без уплаты налогов и пени причитающиеся суммы будут взысканы таможенными органами Республики Казахстан с применением мер ответственности в соответствии с таможенным и налоговым законодательствами Республики Казахстан.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