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16c5" w14:textId="7d91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Эстонской Республики о сотрудничестве в борьбе с организованной преступностью и иными видами преступности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2004 года N 612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Эстонской Республики о сотрудничестве в борьбе с организованной преступностью и иными видами преступности.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Турисбекова Заутбека Каусбековича - Министра внутренних дел Республики Казахстан заключить от имени Правительства Республики Казахстан указанное Соглашение,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Эстонской Республики о сотрудничестве в борьбе с организованной преступностью и иными видами преступности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Эстонской Республики, именуемые далее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сотрудничество с целью эффективной профилактики и борьбы с организованной преступностью, незаконным оборотом наркотиков, терроризмом, незаконным перемещением через границу лиц, транспортных средств, грузов и другими видами преступлений, имеет важное значение,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озабоченные возрастанием во всем мире злоупотребления наркотическими средствами и психотропными веществами и их незаконным оборотом,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совместную волю вести эффективную борьбу с терроризмом,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намеренные принимать эффективные меры по борьбе с незаконной миграцией,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сотрудничать в рамках своих национальных законодательств, а также международных договоров, участниками которых являются государства Сторон, в области борьбы с организованной преступностью и иными видами преступлений, включая их предупреждение, пресечение, раскрытие и расследование, в том числе путем обмена информацией и исполнения запросов.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Сотрудничество Сторон распространяется на борьбу со следующими видами преступлений: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незаконное культивирование растений, содержащих наркотические вещества, изготовление, контрабанда наркотических средств, психотропных веществ, их аналогов и прекурсоров, незаконный оборот инструментов или оборудования, используемых для их изготовления, а также незаконная торговля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легализация денежных средств или иного имущества, приобретенного незаконным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терроризм;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незаконная миграция;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эксплуатация проституции и торговля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изготовление и сбыт поддельных денежных знаков 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преступления против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подделка и сбыт документов, платежных карточек и иных расчетных и платежных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преступления против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контрабанда сильно действующих ядовитых и взрывчатых веществ, вооружения, военной техники, взрывных устройств, огнестрельного оружия и боеприпасов, ядерного, химического, биологического и других видов оружия массового поражения, материалов и оборудования, которые могут быть использованы для создания оружия массового поражения;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нелегальная торговля культурным достоянием;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экономические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компьютерные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организация, участие в незаконном военизированном формировании и наемничество;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нападение на лиц и организации, пользующиеся международной защитой;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захват заложников;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налогового законодательства, а также невыполнение финансовых обязательств перед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коррупционные и иные преступления против интересов государственной службы 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согласия Сторон сотрудничество может распространяться на борьбу с другими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также будут обмениваться специалистами для получения взаимной информации в различных областях борьбы с преступностью и по криминалистической технике, а также результатами научных исследований в области криминалистики и криминологии.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борьбы с незаконным выращиванием растений, содержащих наркотические вещества, изготовлением, ввозом, вывозом, транзитом наркотических средств, психотропных веществ, их аналогов и прекурсоров, незаконным оборотом инструментов и оборудования, используемых для их изготовления, а также торговлей ими Стороны в рамках национального законодательства своих государств будут прежде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обмениваться опытом работы в области контроля законного оборота наркотических средств и психотропных веществ, а также информацией о способах сокрытия утечки прекурсоров из легального производства в нелегальное;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осуществлять меры, направленные на предотвращение незаконной утечки из законного оборота наркотических средств и психотропных веществ, признанных таковыми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обмениваться данными о лицах, причастных к изготовлению, контрабанде наркотических средств или торговле ими, информацией о местах укрытия, транспортных путях и средствах, местах происхождения и пунктах доставки наркотических средств, психотропных веществ и прекурсоров, а также особых деталях конкретных уголовных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представлять друг другу образцы новых наркотических средств, психотропных веществ, их аналогов растительного и синтетического происхождения, прекурсоров, а также обмениваться информацией об оборудовании и технологиях, используемых для их нелегального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осуществлять оперативно-розыскные мероприятия в борьбе с незаконным изготовлением наркотических средств, психотропных веществ, их аналогов и прекурсоров.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борьбы с терроризмом компетентные органы Сторон в соответствии с настоящим Соглашением и национальными законодательствами своих государств будут осуществлять сотрудничество путем обмена информацией, представляющей взаимный интерес,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выявленных намерениях отдельных лиц, групп или организаций совершить акты терроризма в отношении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готовящихся актах терроризма, направленных против руководителей государств, правительств зарубежных стран и членов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осуществляется на основании запроса заинтересованной Стороны об оказании содействия или по инициативе Стороны, предполагающей, что такая информация представляет интерес для другой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борьбы с незаконной миграцией Стороны в рамках национальных законодательств своих государств будут обмениваться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имеющихся фактах нарушения государственной границы со стороны граждан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фактах и задержанных гражданах государств Сторон за попытку незаконного провоза оружия, боеприпасов, наркотических средств, психотропных веществ, их аналогов и прекурсоров, взрывчатых, отравляющих и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имеющихся фактах подделок документов на право пересечения границы гражданами государств Сторон и гражданами других государств.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сотрудничества в области борьбы с организованной преступностью Стороны в соответствии с национальными законодательствами своих государств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обмениваться данными о лицах, причастных к организованной преступности, в особенности, о ее организаторах;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обмениваться информацией об организованных преступных группах и сообществах;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обмениваться информацией об обстоятельствах совершения ими преступлений, в частности, о времени, месте и способе совершения преступлений, объектах посягательства, особенностях, а также о квалификации национальными уголовными законодательствами государств Сторон их преступных деяний.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данными и информацией производится для выявления, пресечения и расследования преступлений, представляющих существенную угрозу для общественной безопасности в каждом конкретном случае;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взаимодействовать при проведении оперативно-розыскных мероприятий и с этой целью осуществлять согласованные действия и оказывать взаимную кадровую, материальную и организационную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передавать друг другу образцы предметов, применяемых при совершении преступлений.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Соглашения Стороны будут осуществлять обмен специалистами для совместного или взаимного повышения профессионализма в области борьбы с организованной преступностью и другими видами преступлений.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Запрос об оказании содействия направляется в письменном виде. Запрос, подтверждающие документы и последующие сообщения передаются непосредственно между компетентными органами государств Сторон. Запрос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запрашивающего и запрашиваемого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дела, по которому запрашивается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содержание запроса, а также сведения, необходимые для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Запрос, подтверждающие документы и последующие сообщения сопровождаются переводом на государственный язык запрашиваемой Стороны или на русский язык. Указанные документы заверяются гербовой печатью запрашивающего органа и не требуют иного засвидетельствования или удостоверения подлинности.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запрашиваемая Сторона сочтет недостаточной информацию, представленную в запросе, она может запросить дополнительную информацию. Компетентные органы Сторон принимают запросы к приоритетному исполнению.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способствования и оценки сотрудничества, предусмотренного настоящим Соглашением, Стороны создадут Совместную Комиссию из числа руководящих сотрудников компетентных органов государств обеих Сторон. О составе комиссии Стороны извещают друг друга по дипломатическим каналам. При необходимости Совместная комиссия может привлекать специально назначаемых ею экспертов. Заседания Комиссии будут проводиться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и регламент работы Совместной Комиссии будут определены Сторонами путем отдельных договоренностей.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одна из Сторон считает, что исполнение запроса или осуществление конкретного мероприятия в рамках взаимодействия могут привести к нарушению суверенных прав, угрожать безопасности или другим важным интересам или нарушить принципы установленного правопорядка, то в помощи или исполнении этого мероприятия может быть полностью или частично отказано или могут быть выдвинуты определенные условия для исполнения данного мероприятия.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передаче данных о лицах в соответствии с настоящим Соглашением и существующими национальными законодательствами государств Сторон действуют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данных получателем допускается только в целях и на условиях, предписанных передающей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получатель данных в случае запроса сообщает передающей Стороне об их использовании и полученных при этом результатах;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данные о лицах могут передаваться только в центральные компетентные органы государств Сторон, перечисленные в Статье 13 настоящего Соглашения. Дальнейшая передача данных в другие органы может осуществляться только с предварительного согласия передающей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передающий орган обеспечивает достоверность передаваемых данных о лице и убеждается в необходимости их передачи в пределах и в соответствии с целями и содержанием запроса. Передача данных о лицах не осуществляется, если имеются основания предполагать, что таким образом может быть нарушен принцип одного из национальных законов государств сторон или могут быть ущемлены охраняемые законом интересы соответствующих лиц. В случае, если были переданы недостоверные данные или данные, не подлежащие передаче, то получающий орган об этом немедленно информируется. Получающий орган исправляет или уничтожает эти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случаях, имеющих отношение к передаче данных личного характера, Стороны руководствуются положениями национального законодательства государства передающей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обеспечивают конфиденциальность полученной информации, если одна из Сторон признает информацию конфиденциальной в соответствии с положениями национального законодательства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Документация, информация и техническое оборудование, полученные Сторонами в рамках настоящего Соглашения, не могут быть переданы третьей стороне без предварительного согласования с компетентными органами передающей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настоящего Соглашения все контакты будут осуществляться непосредственно между центральными компетентными органами в рамках компетенции, установленной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Центральными компетентными органами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Генеральная прокуратура;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Комитет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Агентство по борьбе с экономической и коррупционной преступностью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Эстонской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или любой орган либо лицо, уполномоченные в соответствии с национальными законодательствами государств Сторон выполнять сотрудничество, предусмотренное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или полномочий компетентных органов, Стороны незамедлительно уведомят об этом друг друга по дипломатическим каналам.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необходимости для подготовки и проведения совместных мероприятий центральные компетентные органы государств Сторон могут проводить рабочие встречи по конкретным уголовным делам, находящимся в стадии предварительного расследования.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Иные детали сотрудничества, предусмотренного положениями настоящего Соглашения, Стороны или, по их уполномочию, центральные компетентные органы могут устанавливать путем отдельных договоренностей.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относительно толкования или применения настоящего Соглашения решаются Сторонами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создается согласительная комиссия из равного числа полномочных представителей Сторон, на которую возлагаются обязанности по урегулированию спорных вопросов.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настоящего Соглашения, если в каждом конкретном случае не будет согласован другой порядок.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вноситься изменения и дополнения, которые оформляются Протоколами, являющимися неотъемлемыми частями настоящего Соглашения.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двусторонних или многосторонних договоров, участниками которых являются их государства, и не препятствует Сторонам в разработке и развитии иных взаимоприемлемых форм сотрудничества.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момента подписания и вступает в силу с даты получения последнего письменного уведомления о выполнении каждой Стороной внутригосударственных процедур, необходимых для его вступления в силу.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заключено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 ____ _____ года в двух подлинных экземплярах, каждый на казахском, эстонском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Эстонской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