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d05a" w14:textId="91ad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2004 года N 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Правилами передачи, предоставления в имущественный наем (аренду), реализации и утилизации оружия, военной техники, оборонных объектов и другого военного имущества Вооруженных Сил, других войск и воинских формирований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2003 года N 1006,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Республиканской гвардии Республики Казахстан (по согласованию) в установленном законодательством порядке передать Министерству обороны Республики Казахстан стрелковое оружие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от 5 июня 2004 года N 625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Передаваемое стрелковое оружие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Республиканской гвардией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Министерству обороны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  !Категория!Количество!Местонахождение!Примечание!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 !         !          !     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5,45 мм АКС-74У           2        465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 Калашникова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складывающимся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прикладом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укороченный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5,45 мм РПК 74            2         8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ручной пулемет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Калашникова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