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8711" w14:textId="b678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января 2004 года № 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2004 года № 629. Утратило силу постановлением Правительства Республики Казахстан от 9 июня 2012 года № 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 Сноска. Утратило силу постановлением Правительства РК от 09.06.2012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2004 года N 103 "Об утверждении Правил возмещения акционерами корпоративного накопительного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пенсионного фонда потери инвестиционного дохода в случае уменьшения реальной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накоплений" (САПП Республики Казахстан, 2004 г., N 4, ст.57)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цифру "1" заменить цифрами "29".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