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19cf" w14:textId="5151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2004 года N 648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и в пределах средств, предусматриваемых республиканским бюджетом,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закрытое акционерное общество "Национальные информационные технологии" поставщиком следующих товаров, работ и услуг, закупка которых имеет важное стратегическое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обеспечение взаимодействия государственных информационных систем в целях их интегрируемости в мировые информационные системы и информационные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создание и техническое сопровождение веб-портала и шлюза "электронного правительства" в Республике Казахстан, веб-сайтов Правительства Республики Казахстан и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системно-техническое обслуживание программно-аппаратных средств, создание, внедрение и сопровождение информационных ресурсов, баз данных и информационных систем государственных органов, интегрируемых в информационную инфраструктуру "электронного правительства" в Республике Казахстан, а также обучение персонала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организационно-техническая поддержка и управление проектами при формировании, развитии и сопровождении государственных информационных ресурсов и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создание и техническая поддержка единой коммуникационной среды и системы взаимодействия государственных информационных систем и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создание, сопровождение и мониторинг состояния Государственного регистра информационных ресурсов и информационных систем и депозитария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проведение технического анализа информационных проектов, интегрируемых в национальную информационную инфраструктуру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создание и сопровождение типового программного обеспечения для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в рамках реализации Государственной программы формирования "электронного правительства" в Республике Казахстан на 2005-2007 годы проведение консалтинговых услуг и прикладных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 при осуществлении деятельности в сфере информатизации государственных органов проведение работ по обеспечению информационной безопасности государственных информационных систем и информационных ресурсов в соответствии с законодательством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 внесены изменения - постановлением Правительства РК от 3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Определить акционерное общество "Республиканский центр космической связи и электромагнитной совместимости радиоэлектронных средств" (далее - Общество) поставщиком следующих услуг, закупка которых имеет важное стратегическое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 инженерно-техническому обслуживанию системы мониторинга радиочастотного спектра и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 техническому сопровождению работ по созданию телекоммуникационного спутника, сопутствующего наземного комплекса управления космическими аппаратами и системы мониторинга связи.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2 - в редакции постановления Правительства РК от 1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