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fb36" w14:textId="512f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республиканского государственного казенного предприятия "Коктальский завод по переработке и хранению семян родительских форм кукурузы"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2004 года N 672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сельского хозяйства Республики Казахстан о приватизации республиканского государственного казенного предприятия "Коктальский завод по переработке и хранению семян родительских форм кукурузы" как имущественный комплекс.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осуществить продажу имущественного комплекса республиканского государственного казенного предприятия "Коктальский завод по переработке и хранению семян родительских форм кукурузы" на тендере, определив основным условием сохранение профиля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