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cac1" w14:textId="679c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ноября 2001 года N 1388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2004 года N 733. Утратило силу постановлением Правительства РК от 22 сентября 2006 года N 903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 июля 2004 года N 733 утратило силу постановлением Правительства РК от 22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ноября 2001 года N 1388 "Об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организациях" (САПП Республики Казахстан, 2001 г., N 38, ст. 489)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Республики Казахстан по вопросам таможенно-тарифной политики и участия в международных экономических организациях,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  - первого вице-министра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 Салахатдиновича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 - первого вице-министра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Григорьевича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Узбекова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Ашитова                    - вице-министра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Батыржана Заиркановича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Абдыкадырову               - вице-министра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Нуркасымовну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   - вице-министра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Абдильдаевича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Стамкулова    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Убайдуллу Мирзагалиевича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Досмукаметова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Мухаметкаримовича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Тортаева   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Бауыржана Кадыровича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Айманбетову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Зарлыковну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"Айтжанова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  торговли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"Айтжанова    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Сейдахметовна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Асанова Жакыпа Кажмановича, Марченко Григория Александровича, Ашимова Нургали Садвакасовича, Рахметова Нурлана Кусаиновича, Жолдасбаева Сансызбая Илиусизовича.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