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7649" w14:textId="69d7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5 сентября 2003 года N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2004 года N 789. Утратило силу постановлением Правительства РК от 31 марта 2006 года N 222 (P060222)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 (САПП Республики Казахстан, 2003 г., N 36, ст. 365)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Программы Правительства Республики Казахстан на 2003-2006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Региональная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"1.2. Жилищно-коммунальная сфера":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1.2.3.,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"1.2.3. Разработать          Проект         МИТ, акимы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 развития   постановления  областей,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жилищно-             Правительства  гг. Астаны и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коммунальной сферы в Республики     Алматы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Республике Казахстан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2005-2007 годы                                              ";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"2. Индустриально-инновационная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"2.4. Строительство":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2.4.1.: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"Разработать Государственную программу развития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в Республике Казахстан на 2005-2007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 Указа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МЭБП, МФ, Нацбанк (по согласованию)";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2.4.3.,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"2.4.3. Разработать          Проект         МИТ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 развития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промышленности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строительных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материалов,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изделий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конструкций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2005-2014 годы                                                 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подраздел "2.5. Малый и средний бизнес":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2.5.4. и 2.5.5.,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"2.5.4. Разработать          Проект Указа   МИТ, МЭБП,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Государственную      Президента     МСХ, Нацбанк   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            Республики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микро-      Казахстан      ванию),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2.5.5.  Разработать проект   Проект Закона  МИТ 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Закона Республики    Республики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"О         Казахстан                     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предпринимательстве"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подраздел "2.6. Научно-технологическая и инновационная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2.6.11., 2.6.12., 2.6.13.,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"2.6.11. Разработать         Проект Указа   МИТ, МОН,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Государственную     Президента     МЭМР,          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программу           Республики     заинтересован-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формирования        Казахстан 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развития                         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2.6.12.  Разработать         Проект Закона  МИТ, МЭБП,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новой редакции    Республики     МОН, МЭМР,     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 Закона       Казахстан      заинтересован-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                    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"Об                      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2.6.13.  Разработать         Проект         МИТ, МЭБП,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Концепцию           постановления  МФ, Банк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деятельности        Правительства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АО "Банк Развития   Республики    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Казахстана" на      Казахстан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рынках ближнего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зарубежья                          АРНФРФО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согласованию)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 Аграрная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3.9., в графе 5 слова "III квартал 2004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заменить словами "III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"4. Инфраструктурная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4.15.,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"4.15. Разработать Программу  Проект        АИС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почтово-      постановления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сберегательной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Республики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2005-2010 годы                                              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"5. Торговая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"5.1. Внешняя торговля":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5.1.3., графу 5 изложить в следующей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5.1.4.,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"постоянно";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5.1.5., в графе 2 слово "комплексный"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"5.2. Внутренняя торговля":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5.2.3.,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"5.2.3. Разработать Правила  Проект         МИТ, АИС,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осуществления        нормативного   МТК, МФ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электронной торговли правового акта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Социальная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"6.1.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6.1.1. и 6.1.6.,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6.1.3.: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Государственную программу развития образования на 2005-2010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6.1.4.: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слово "Разработать" заменить словом "Внедрить";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 Правительству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"6.2. Здравоохранение":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6.2.9.,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6.2.10.,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"6.2.10. Разработать         Проект         МЗ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Государственную     Указа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программу      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реформирования и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развития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2005-2010 годы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подраздел "6.4. Социальная защита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6.4.8.,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"6.4.8.  Разработать         Проект         МТСЗ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Программу      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дальнейшего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углубления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социальных реформ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2005-2007 годы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"6.5. Культура":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6.5.4.,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6.5.10., изложить в следующей редакции: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"6.5.10. Разработать         Проект Указа   Минкультуры,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Государственную     Президента     АМД, МИД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программу поддержки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соотечественников,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проживающих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рубежом,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2005-2007 годы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"6.6. Спорт и туризм":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6.6.3.: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"Провести 1-ые Молодежные спортивные игры Республики Казахстан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6.6.4.: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Правительству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6.6.6.: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"2005 года" заменить словами "2007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"6.7. Демография и миграция":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6.7.1., в графе 2 слова "на 2004-2010 годы" заменить словами "на 2005-2010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"7. Государственное регулирование":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"7.1. Профессиональное Правительство":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7.1.1. и 7.1.13.,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"7.3. Управление государственными активами":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7.3.1.,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7.3.2.,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"7.4. Ценовая и тарифная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7.4.3.: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"Проекты нормативных правовых актов";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слова "Нацбанк 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"7.5. Охрана окружающей среды и природопользование":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7.5.3.,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7.5.10.,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"9. Финансовая и налогово-бюджетная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"9.1. Денежно-кредитная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9.1.4., 9.1.5. и 9.1.6.,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"9.1.4. Разработать          Проект         Нацбанк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            постановления  (по согла-     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либерализации        Правительства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валютного режима в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Республике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9.1.5.  Разработать          Проект         АРНФРФО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 развития   постановления  (по согла-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страхового рынка     Правительства  сованию)       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9.1.6.  Разработать          Проект         МЭБП,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 об         постановления  заинтересо-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основных             Правительства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направлениях         Республики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экономической        Казахстан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политики и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мер по сокращению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размеров теневой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экономики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2005-2010 годы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"9.2. Налоговая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9.2.9.,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"9.2.9. Разработать проект   Проект Закона  МЭБП, МФ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Закона Республики    Республики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вопросам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обложения"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подразделе "9.3. Бюджетная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9.3.1.: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"Обеспечить ежегодную разработку Среднесрочного плана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на среднесрочный период";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9.3.3.: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проект Закона Республики Казахстан "О внесении изменений и дополнений в некоторые законодательные акты Республики Казахстан по вопросам аудиторской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9.3.10.,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"9.3.10. Разработать         Проект         АГЗ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Программу      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развития системы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государственных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закупок Республики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на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2007 годы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раздел "10. Обеспечение безопасности государства, укрепление правопорядка и борьба с преступностью":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10.18.,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"10.18. Разработать          Проект Указа   АЧС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Государственную      Президента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 по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предупреждению 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ситуаций природного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техногенного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характера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2005-2010 годы                                                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