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3d32" w14:textId="16e3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декабря 2003 года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2004 года N 831.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2003 года N 1316 "Об образовании Межведомственной комиссии по вопросам координации работы по профилактике и противодействию наркомании и наркобизнесу" (САПП Республики Казахстан, 2003 г., N 48, ст. 546)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составе Межведомственной комиссии по вопросам координации работы по профилактике и противодействию наркомании и наркобизнесу,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Айтимову Бырганым Сариевну - Заместителя Премьер-Министра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Выборова Анатолия Николаевича - вице-министра внутренних дел - председателя Комитета по борьбе с наркобизнесом и контролю за оборотом наркотиков Министерства внутренних дел Республики Казахстан,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Абдиманапова Сарсенгали Абдигалиевича - ректора Евразийского национального университета имени Л.Н. Гумилева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Дунаева Армана Галиаскаровича - 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Исакова Нуржана Азимхановича - главного инспектора отдела правоохранительной деятельности Государственно-правового управления Администрации Президента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Карбузова Козы-Корпеш Жапархановича - заместителя Председателя Комитета национальной безопасности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Сарсенбайулы Алтынбека - Министра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Утеулину Хафизу Мухтаровну - заведующую Отделом социально-культурного развития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"Абдрахманов         - 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Саутбек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Аскарбекович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Червинский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       общества 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"Казахстанская правда"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"Абдрахманов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Сауытбек               общества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"Егемен Казакстан"(по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Аскарбекович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Червинский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Олег Чеславович        "Республиканская газета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правда"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Павлова Александра Сергеевича, Доскалиева Жаксылыка Акмурзаевича, Дутбаева Нартая Нуртаевича, Жолдасбекова Мырзатая Жолдасбековича, Жумагулова Бакытжана Турсыновича, Космухамедову Жаннат Оразымбетовну, Смаилова Ержумана Отешевича;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Межведомственной комиссии по вопросам координации работы по профилактике и противодействию наркомании и наркобизнесу,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раздела "1. Общие положения" дополнить словами ", а также настоящим Положением";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раздела "4. Организация работы Комиссии" слово "ежемесячно" заменить словами "по мере необходимости, но не реже одного раза в квартал".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