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5efb" w14:textId="ba45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состава автомобильных дорог общего пользования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2004 года N 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окончанием строительства и в целях упорядочения сети автомобильных дорог общего пользования республиканского значения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Передать из состава автомобильных дорог общего пользования республиканского значения участки автомобильных дорог в коммунальную собственность: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пределах границ города Туркестана общей протяженностью 7 км, из "М-32 Граница РФ (на Самару) - Шымкент, через г.г. Уральск, Актобе, Кызылорда" протяженностью 4 км и "Р-31 Кентау - Туркестан - Арыстанбаб - Шаульдер - Тортколь" протяженностью 3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через Кызылординский гидроузел протяженностью 7 км из "М-32 Граница РФ (на Самару) - Шымкент, через г.г. Уральск, Актобе, Кызылорда";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"Р-5 Подъезд к с. Коктогай" протяженностью 12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"Р-41 Обход г.Уральска" протяженностью 19 км.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Включить в состав автомобильных дорог общего пользования республиканского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"М-32 Граница РФ (на Самару) - Шымкент, через г.г. Уральск, Актобе, Кызылорда" мостовые переходы с подходами через реку Сырдарья в городе Кызылорде, протяженностью 4 км и через реку Урал в районе города Уральска, протяженностью 16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 автомобильных дорог "А-1 Астана - Петропавловск, через г.Кокшетау" протяженностью 9 километров и "А-13 Кокшетау - Кишкенеколь - Бидаикский - граница РФ (на г. Омск)" протяженностью 7 километров, в пределах границ города Кокшетау.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и акимами Кызылординской, Западно-Казахстанской, Акмолинской и Южно-Казахстанской областей, осуществить необходимые организационные мероприятия по приему-передаче вышеуказанных участков автомобильных дорог.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