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43be" w14:textId="82c4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Чешской Республики об экономическом, промышленном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2004 года N 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Чешской Республики об экономическом, промышленном и научно-техническом сотрудничестве.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Чешской Республики об экономическом, промышленном и научно-техническом сотрудничестве,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Чешской Республики об экономическом, промышленном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научно-техническом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Чешской Республики,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Соглашения о партнерстве и сотрудничестве между Республикой Казахстан с одной стороны и Европейскими сообществами и их Государствами-членами от 23 января 1995 года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долголетние традиционные экономические отношения,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и поддерживать экономическое, промышленное и научно-техническое сотрудничество,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основополагающими принципами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стремятся развивать, укреплять и углублять экономическое, промышленное и научно-техническое сотрудничество в интересах обеих стран на взаимовыгодной основе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легкая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транспорт, включая транспортные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энергетика, включая совместное сотрудничество на рынках третьих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здравоохранение и фармацевтическая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химическая и нефтехимическая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газовая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целлюлозно-бумажная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электрооборудование и электробытовые приборы,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электронная и электротехническая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сельскохозяйственная техника,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оборудование для пищевой промышленности, включая оборудование для перерабатывающей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экологическое машиностроение,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горнодобывающая и металлургическая промышленность,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производство строительных материалов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модернизация и реконструкция электростанций, включая передающие электрические сети,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расширение и реконструкция газопроводов и нефтепроводов,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строительные работы как в промышленности, так и в гражданском строительстве,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специалистов для различных отраслей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конкретных направлений научно-технического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области, представляющие взаимный интерес.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 целью реализации направлений сотрудничества, указанных в статье 1 настоящего Соглашения, создают Казахстанско-чешскую межправительственную комиссию по экономическому, промышленному и научно-техническому сотрудничеству (далее - Комиссия) на уровне заместителей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работы Комиссии, включая вопросы финансирования, будет определен Положением о Казахстанско-чешской межправительственной комиссии по экономическому, промышленному и научно-техническому сотрудничеству (далее - Положение о Комиссии).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Положение о Комиссии утверждается сопредседателями Комиссии на ее первом заседании.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Комиссии проводятся по необходимости, но не реже одного раза в год поочередно в Республике Казахстан и в Чешской Республике.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задачами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обсуждение программ экономического, промышленного и научно-технического сотрудничества в областях, представляющих взаимный интерес;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создание взаимоприемлемых условий для предоставления кредитов и обеспечения финансирования экономического, промышленного и научно-технического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обеспечение разработки и реализации совместных программ по поддержке малого и среднего предпринимательства;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г) создание соответствующих условий для участия субъектов обеих стран в международных выставках и ярмарках, проводимых на территориях государств Сторон, а также для сотрудничества Торгово-промышленных палат государств Сторон и других организаций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д) расширение сотрудничества в области экологически безопасных систем инфрастуктуры, в частности, в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автомобильных и железнодорожных сетей,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авиационного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телекоммуникаций,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и переработки промышленных и бытовых отходов,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оросительных систем и мелиорации;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е) охрана окружающей среды и вопросы экологической безопасности, при этом будет приниматься во внимание в основном рациональное использование природных ресурсов, а также расширение сферы экологически чистых производств в соответствии с глобальными и региональными программами развития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ж) обеспечение разработки специальных программ, направленных на повышение уровня безопасности атомных реакторов в соответствии с международными стандартами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Комиссия способствует развитию кооперационных отношений и других форм производственного сотрудничества.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Сотрудничество Сторон осуществляется в соответствии с Соглашением о партнерстве и сотрудничестве между Республикой Казахстан с одной стороны, и Европейскими сообществами и их Государствами-членами, от 23 января 1995 года с другой стороны и остальными международными договорами между Европейскими сообществами или Европейскими сообществами и государствами-членами с одной стороны и Республикой Казахстан с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Сторон в рамках настоящего Соглашения не затрагивает обязательств стран, вытекающих из других международных договоров, участниками которых они являются, в том числе из членства Чешской Республики в Европейском Союзе.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и/или разногласий при толковании или применении положений настоящего Соглашения Стороны будут разрешать их путем проведения взаимных консультаций и/или переговоров.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действует до истечения шести месяцев с даты получения одной из Сторон письменного уведомления другой Стороны о ее намерении прекратить действие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"__"_________ 2004 года в двух подлинных экземплярах, каждый на казахском, чешском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расхождений при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Чешской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