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c92" w14:textId="c71c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2004 года N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2004 года N 987. Утратило силу постановлением Правительства Республики Казахстан от 3 апреля 2009 года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03.04.2009 № 465.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2004 года N 190 "О мерах по дальнейшему развитию рыночных отношений в электроэнергетике Республики Казахстан" (САПП Республики Казахстан, 2004 г., N 9, ст. 107)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Плане мероприятий по реализации Концепции дальнейшего развития рыночных отношений в электроэнергетике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строки, порядковые номера 3, 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2, 6, слова "I квартал" заменить словами "III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строках, порядковые номера 5, 7, 9, 10, 11, 13, 16, 22, 27, 28, слова "II квартал" заменить словами "III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14, слова "IV квартал 2004 года" заменить словами "I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17, слова "II квартал 2004 года" заменить словами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20, слова "III квартал" заменить словами "IV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23, слова "До 01.09.2004 года" заменить словами "До 01.10.2004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строках, порядковые номера 24, 30, слова "II квартал" заменить словами "IV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25, слова "До 01.09.2004 года" заменить словами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26, слова "II квартал 2004 года" заменить словами "со II квартала 2004 года до 15 апреля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31, слова I-IV кварталы 2004 года" заменить словами "III квартал 2004 года - II квартал 2005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