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e9a1" w14:textId="aafe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право оказания универсальных услуг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1012. Утратило силу постановлением Правительства Республики Казахстан от 2 мая 2017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02.05.2017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года "О связи"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проведения конкурса на право оказания универсальных услуг телекоммуникаций.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2004 года N 1012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право</w:t>
      </w:r>
      <w:r>
        <w:br/>
      </w:r>
      <w:r>
        <w:rPr>
          <w:rFonts w:ascii="Times New Roman"/>
          <w:b/>
          <w:i w:val="false"/>
          <w:color w:val="000000"/>
        </w:rPr>
        <w:t>оказания универсальных услуг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года "О связи" и устанавливают порядок проведения уполномоченным органом в области связи конкурса на право оказания универсальных услуг телекоммуникаций (далее - конкурс).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Целью проведения конкурса является определение оператора универсального обслуживания для возложения обязанности по оказанию им установленного Правительством Республики Казахстан минимального </w:t>
      </w:r>
      <w:r>
        <w:rPr>
          <w:rFonts w:ascii="Times New Roman"/>
          <w:b w:val="false"/>
          <w:i w:val="false"/>
          <w:color w:val="000000"/>
          <w:sz w:val="28"/>
        </w:rPr>
        <w:t>перечня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телекоммуникаций любому пользователю услугами связи в любом населенном пункте в заданный срок с установленным качеством и уровнем цен, обеспечивающими доступность этих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Конкурс проводится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 (далее - организатор) открытым способом.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Проведение конкурса должно основываться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законности;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добросовестной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справедливости;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равенства прав и законных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другие принципы, являющиеся необходимыми для проведения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Конкурс проводится путем проведения тендера. До начала проведения конкурса организатор опубликовывает объявление о проведении конкурса в средствах массовой информации не позднее, чем за 30 дней до даты окончательного приема конкурсных заявок.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Объявление включает в себя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наименование и местонахождение организатора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время, дату и место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минимальный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телекоммуникаций, необходимый для оказания универсальных услуг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условия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место и способы получения конкурсных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квалификационные требования, предъявляемые организатором к участникам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иную необходимую информацию, определяемую организатором конкурса.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конкурсной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Конкурсная комиссия состоит из председателя, заместителя председателя и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Состав комиссии утверждается организатором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Общее количество членов конкурсной комиссии должно составлять нечетное число (от трех до девяти).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Председатель конкурсной комиссии руководит ее деятельностью, председательствует на заседаниях конкурсной комиссии, планирует ее работу и осуществляет общий контроль над реализацией ее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время отсутствия председателя его функции выполняет заместитель.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Заседания конкурсной комиссии проводятся по мере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Решения конкурсной комиссии принимаются открытым голосованием и считаются принятыми, если за него подано большинство голосов от общего количества членов конкурсной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равенства голосов принятым считается решение, за которое проголосовал председатель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Решения конкурсной комиссии оформляются протоколами.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Протоколы заседаний конкурсной комиссии в установленном порядке подготавливаются ее рабочим органом.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Особенности проведения конкурса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случае отсутствия заявок на участие в конкурсе или невозможности выявления победителя оказание универсальных услуг телекоммуникаций возлагается комиссией по согласованию с уполномоченным органом в области антимонопольной политики на доминирующего оператора связи, предоставляющего услуги сети телекоммуникаций общего пользования на этой территории, на условиях,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 и другими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Все споры, возникающие в процессе проведения конкурсов, разрешаются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Контроль за исполнением договоров, заключенных между организатором конкурса и победителем, осуществляется организатором конкурса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