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d8a1" w14:textId="baad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02 года N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4 года N 1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N 127 "О реорганизации Республиканского государственного предприятия "Государственный центр лицензирования архитектурно-градостроительной деятельности (Госстройлицензия)" Комитета по делам строительства Министерства экономики и торговли Республики Казахстан" (САПП Республики Казахстан, 2002 г., N 5, ст. 3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тексте слово "экономики" заменить словом "индуст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существить продажу части государственного пакета акций Общества в размере 51 процента от его уставного капитала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