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02b7" w14:textId="28e0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ноября 1996 года N 1389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2004 года N 1034.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7 октября 2004 года N 1034 утратило силу постановлением Правительства РК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отечественных товаропроизводителей, увеличения объемов внутреннего производства за счет выпуска конкурентоспособной продукции и стимулирования экспорта готовой продукции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ноября 1996 года N 1389 "О ставках таможенных пошлин на ввозимые товары" (САПП Республики Казахстан, 1996 г., N 46, ст. 450)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2009 11 190 1      апельсиновый сок, замороженный,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концентрированный, плотностью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стоимостью, превышающей 30 ЕВРО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100 кг нетто-массы,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 вместимостью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менее 40 кг**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19 190 1       апельсиновый сок, концентрированный,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плотностью более 1,33 г/см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30 ЕВРО за 100 кг нетто-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массы, в бочках, цистернах,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танках вместимостью не менее 40 кг**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19 980 1       апельсиновый сок, концентрированный,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плотностью не менее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но не более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 температуре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 стоимостью, превышающей 30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100 кг нетто-массы,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 вместимостью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менее 40 кг**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29 190 1       грейпфрутовый сок, концентрированный,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плотностью более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30 ЕВРО за 100 кг нетто-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массы, в бочках, цистернах,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танках вместимостью не менее 40 кг**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39 190 1       соки прочих цитрусовых,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концентрированные, плотностью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стоимостью, превышающей 30 ЕВРО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100 кг нетто-массы,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 вместимостью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менее 40 кг**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39 310 1       соки прочих цитрусовых, с добавками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сахара, концентрированные, плотностью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менее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, но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стоимостью, превышающей 30 ЕВРО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100 кг нетто-массы,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 вместимостью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менее 40 кг**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39 390 1       соки прочих цитрусовых,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концентрированные, плотностью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менее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но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 температуре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 стоимостью, превышающей 30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100 кг нетто-массы,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 вместимостью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менее 40 кг**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49 190 1       ананасовый сок, концентрированный,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плотностью более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30 ЕВРО за 100 кг нетто-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массы, в бочках, цистернах,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танках вместимостью не менее 40 кг**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49 990 1       ананасовый сок, без добавок сахара,      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концентрированный, плотностью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менее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но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стоимостью, превышающей 30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100 кг нетто-массы,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 вместимостью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менее 40 кг**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61,            виноградное сусло**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61 100 1       виноградный сок, плотностью не более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18 ЕВРО за 100 кг нетто-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массы, концентрированный**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80 360 1       соки из тропических плодов,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плотностью более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30 ЕВРО за 100 кг нетто-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массы, в бочках, цистернах,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танках вместимостью не менее 40 кг**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80 710 9       сок вишневый (черешневый),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плотностью не более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30 ЕВРО за 100 кг нетто-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массы, с добавками сахара**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80 730 1       соки из тропических плодов,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концентрированные, плотностью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менее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но не более 1,33г/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30 ЕВРО за 100 кг нетто-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массы, в бочках, цистернах,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танках вместимостью не менее 40 кг**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90 410 1       смеси соков цитрусовых и ананасового,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содержащие добавки сахара,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концентрированные, плотностью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менее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но не более 1,33г/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30 ЕВРО за 100 кг нетто-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массы, в бочках, цистернах,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танках вместимостью не менее 40 кг**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90 490 1       смеси соков цитрусовых и ананасового,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концентрированные, плотностью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но не более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при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30 ЕВРО за 100 кг нетто-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массы, в бочках, цистернах,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танках вместимостью не менее 40 кг**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90 510 1       смеси соков, плотностью не более 1,33  10,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            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стоимостью, превышающей 30 ЕВРО за    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100 кг нетто-массы, с добавками     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сахара**                              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 1 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90 590 1       смеси соков, плотностью не более       10,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 температуре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      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стоимостью, превышающей 30 ЕВРО       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100 кг нетто-массы, прочие**     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1 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11 190 1         апельсиновый сок, замороженный, с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числом Брикса более 67,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30 ЕВРО за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нетто-массы, концентрированный,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 бочках, цистернах,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танках вместимостью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11 990 1          апельсиновый сок, замороженный,        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 числом Брикса более 20,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но не более 67,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30 ЕВРО за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нетто-массы, и с содержанием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добавок сахара не более 30 мас.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%, концентрированный,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19 190 1          апельсиновый сок, прочий,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 числом Брикса более 67,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стоимостью, превышающей 30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100 кг нетто-массы,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концентрированный,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19 980 1          апельсиновый сок, прочий,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 числом Брикса более 20,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но не более 67,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30 ЕВРО за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нетто-массы, и с содержанием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добавок сахара не более 30 мас.%,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концентрированный,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29 190 1          грейпфрутовый сок, прочий,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 числом Брикса более 67,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стоимостью, превышающей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ЕВРО за 100 кг нетто-массы,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концентрированный,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29 990 1          грейпфрутовый сок, прочий,              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 числом Брикса более 20,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но не более 67,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30 ЕВРО за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нетто-массы, и с содержанием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добавок сахара не более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мас.%, концентрированный,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 бочках, цистернах,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танках вместимостью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39 190 1          соки прочих цитрусовых,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прочие, с числом Брикса более 67,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стоимостью, превышающей 30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100 кг нетто-массы,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концентрированные,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39 310 1          соки прочих цитрусовых, прочие,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 числом Брикса более 20,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но не более 67,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30 ЕВРО за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нетто-массы, содержащие добавки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сахара, концентрированные,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 бочках, цистернах,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танках вместимостью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39 390 1          соки прочих цитрусовых, прочие,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 числом Брикса более 20,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но не более 67,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30 ЕВРО за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нетто-массы, не содержащие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добавок сахара, концентрированные,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 бочках,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49 190 1          ананасовый сок, прочий,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 числом Брикса более 67,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стоимостью, превышающей 30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100 кг нетто-массы,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концентрированный,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49 990 1          ананасовый сок, прочий,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 числом Брикса более 20,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но не более 67, прочий,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содержащий добавок сахара,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концентрированный,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30 ЕВРО за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нетто-массы, в бочках, цистернах,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флекси-танках вместимостью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50 900 1          томатный сок, не содержащий добавки  10,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сахара, концентрированный,           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 числом Брикса не менее 17,        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но не более 67, стоимостью,       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30 ЕВРО за 100 кг       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нетто-массы, в бочках,              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             1 л***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61,            виноградное сусло**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61 100 1          виноградный сок, с числом Брикса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менее 26, но не более 30,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концентрированный,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30 ЕВРО за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нетто-массы, в бочках, цистернах,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флекси-танках вместимостью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69 510 1          виноградный сок, прочий,               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концентрированный, с числом Брикса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менее 26, но не более 67,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стоимостью, превышающей 30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100 кг нетто-массы,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79 190 1          яблочный сок, прочий, с числом        10,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Брикса более 67, концентрированный,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стоимостью, превышающей 30 ЕВРО      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100 кг нетто-массы, в бочках,   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             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           за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л***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79 300 1          яблочный сок, прочий, с числом        10,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Брикса более 20, но не более 67,      не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концентрированный, стоимостью,       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30 ЕВРО за 100 кг      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нетто-массы, в бочках, цистернах,    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флекси-танках вместимостью            за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менее 40 кг                        л***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79 990 1          яблочный сок, прочий, с числом        10,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Брикса более 20, но не более 67,  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прочий, не содержащий добавок        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сахара, концентрированный,         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стоимостью, превышающей 30 ЕВРО      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100 кг нетто-массы, в бочках,      за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              л***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80 190 1          грушевый сок, прочий, с числом        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Брикса более 67, концентрированный,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стоимостью, превышающей 30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100 кг нетто-массы,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80 330 0       соки манго, мангостана, или           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гарцинии, папайи, тамаринда,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анакардии, или акажу, личи,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джекфрута, или плода хлебного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дерева, саподиллы, харамболы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питайи, с числом Брикса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более 67,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превышающей 30 ЕВРО за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нетто-массы, в бочках, цистернах,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флекси-танках вместимостью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менее 40 кг**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80 360 1          прочие соки из тропических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плодов, с числом Брикса более 67,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стоимостью, превышающей 30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100 кг нетто-массы,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концентрированные,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80 380 1          прочие соки прочих овощей или         10,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фруктов, с числом Брикса более 67,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прочие, стоимостью, превышающей      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30 ЕВРО за 100 кг нетто-массы,     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концентрированные, в бочках,         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              за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           л***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80 500 0       грушевый сок, с числом Брикса         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более 67,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18 ЕВРО за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нетто-массы, содержащий добавки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сахара, в бочках, цистернах,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флекси-танках вместимостью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менее 40 кг**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80 690 0       грушевый сок, с числом Брикса         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более 67,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превышающей 18 ЕВРО за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нетто-массы, не содержащий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добавок сахара,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80 710 1          сок вишневый или черешневый,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 числом Брикса более 20,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но не более 67,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30 ЕВРО за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нетто-массы, содержащий добавки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сахара, концентрированный,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 бочках,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80 730 1          соки из тропических плодов,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 числом Брикса более 20,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но не более 67, стоимостью,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30 ЕВРО за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нетто-массы, содержащие добавки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сахара, концентрированные,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 бочках, цистернах,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танках вместимостью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80 790 1          прочие соки прочих овощей или        10,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фруктов, с числом Брикса более 20,  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но не более 67, прочие, стоимостью,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30 ЕВРО за 100 кг        ЕВРО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нетто-массы, содержащие добавки      1 л***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сахара, концентрированные,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90 190 1          смеси яблочного и грушевого соков,   10,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 числом Брикса более 67, прочие,   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концентрированные, стоимостью,    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превышающей 30 ЕВРО за 100 кг нетто- ЕВРО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массы, в бочках, цистернах, флекси-  1 л***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танках вместимостью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90 290 1          прочие смеси соков, с числом Брикса  10,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более 67, стоимостью, превышающей   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30 ЕВРО за 100 кг нетто-массы,    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концентрированные, в бочках,         ЕВРО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             1 л***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2009 90 390 0       смеси яблочного и грушевого соков,   10,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 числом Брикса не более 67,        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стоимостью, превышающей 18 ЕВРО   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100 кг нетто-массы, и с           ЕВРО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содержанием добавок сахара           1 л***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более 30 мас.%,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концентрированные,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90 410 1          смеси соков цитрусовых и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ананасового, с числом Брикса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более 20, но не более 67,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стоимостью, превышающей 30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100 кг нетто-массы,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содержащие добавки сахара,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концентрированные,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90 490 1          смеси соков цитрусовых и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ананасового, с числом Брикса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более 20, но не более 67,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стоимостью, превышающей 30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100 кг нетто-массы,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содержащие добавки сахара,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концентрированные,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90 510 1          прочие смеси соков, с числом Брикса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более 20, но не более 67, прочие,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стоимостью, превышающей 30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100 кг нетто-массы, содержащие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добавки сахара, концентрированные,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 бочках,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90 590 1          прочие смеси соков, с числом Брикса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более 20, не более 67, прочие,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стоимостью, превышающей 30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100 кг нетто-массы,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содержащие добавки сахара,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концентрированные, в бочках,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цистернах, флекси-танках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вместимостью не менее 40 кг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"2106 90 100 0         сыры плавленые                       15,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0,3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2106 90 980 9      премиксы (витаминно-минеральные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добавки)**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"4011 10 000 0         шины и покрышки пневматические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резиновые новые для легковых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автомобилей (включая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грузопассажирские автомобили-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фургоны и спортивные автомобили)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"4011 10 000 0         шины и покрышки пневматические       15***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резиновые новые для легковых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автомобилей (включая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грузопассажирские автомобили-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фургоны и спортивные автомобили)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"44                    Древесина и изделия из нее;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древесный уголь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кроме: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"4401 10 000 0         древесина топливная в виде бревен,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поленьев, сучьев, вязанок хвороста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или в аналогичных видах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4403                   лесоматериалы необработанные,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 удаленной или неудаленной корой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или заболонью или грубо брусованные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или небрусованные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4404                   древесина бондарная;    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бревна расколотые;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сваи, колья и столбы из дерева,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заостренные, но не распиленные вдоль;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лесоматериалы, грубо обтесанные,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но не обточенные, не изогнутые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 обработанные другим способом,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используемые для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тростей, зонтов, ручек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инструментов или аналогичных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древесина лущеная и аналогичная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4406                   шпалы деревянные для железнодорожных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или трамвайных путей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"4408 31 -             листы для облицовки (включая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39                полученные разделением слоистой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древесины), для клееной фанеры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для другой аналогичной слоистой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древесины и прочие лесоматериалы,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распиленные вдоль, разделенные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слои или лущеные, строганые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нестроганые, шлифованные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нешлифованные, имеющие или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имеющие торцевые соединения,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толщиной не более 6 мм, из древесины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тропических пород, указанных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 примечании 1 к субпозициям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данной группы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"4409 10               пиломатериалы (включая планки и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фриз для паркетного покрытия пола,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несобранные) в виде профилированного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погонажа (с гребнями, пазами,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шпунтованные, со стесанными краями,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 соединением в виде полукруглой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калевки, фасонные, закругленные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аналогичные) по любой из кромок,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торцов или плоскостей, строганые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нестроганые, шлифованные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нешлифованные, имеющие или не имеющие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торцевые соединения, хвойные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"4811 49               бумага и картон гуммированные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или клейкие, прочие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4811 59 000 0      тетрабумага для упаковки соков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"8701                  тракторы (кроме тракторов товарной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позиции 8709)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кроме: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"8701 20 101           тягачи седельные, новые 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8701 20 901            тягачи седельные, бывшие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 эксплуатации      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"8716 39 300           новые полуприцепы                      0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"8716 39 800           прицепы и полуприцепы для          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транспортировки грузов,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бывшие в эксплуатации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"*** ставки таможенных пошлин действуют до 1 июня 2005 года.".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 истечении тридцати дней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