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b39c" w14:textId="3a2b3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государственного учреждения "Музей Первого Президента Республики Казахстан" Министерства культуры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октября 2004 года N 1051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Указом Президента Республики Казахстан от 28 августа 2004 года N 1431 "О создании музея Первого Президента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Ликвидировать государственное учреждение "Музей Первого Президента Республики Казахстан" Министерства культуры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культуры, информации и спорта Республики Казахстан принять необходимые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изменения, которые вносятся в некоторые решения Правительства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от 14 октября 2004 года N 1051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Изменения, которые вносятся в некоторые решения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Правительства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28.05.2014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ноября 2003 года N 1172 "Вопросы Министерства культуры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культуры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20,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декабря 2003 года N 1327 "Об утверждении паспортов республиканских бюджетных программ на 2004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311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"витрин для экспонатов - 100 штук.", "осветительных приборов - 150 штук.", "специальных витрин - 100 штук."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"экспонатов - 2537" цифры "2537" заменить цифрами "1088".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12 декабря 2003 года N 1260 "О реализации Закона Республики Казахстан "О республиканском бюджете на 2004 год":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IV "Затраты":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08 "Культура, спорт, туризм и информационное пространство":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подфункции 01 "Деятельность в области культуры":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администратору 235 "Министерство культуры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программе 003 "Хранение историко-культурных ценностей" цифры "480219" заменить цифрами "469734";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администратором 101 "Администрация Президента Республики Казахстан" и программой 004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"101 Администрация Президента Республики Казахстан      10485;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004 Хранение историко-культурных ценностей              10485".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