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a58e" w14:textId="e9ea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по работе с несостоятельными должниками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1115. Утратило силу, за исключением подпункта 3) пункта 1 -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28 октября 2004 года N 1115 утратило силу, за исключением подпункта 3) пункта 1 - 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(Подпункты 1) - 2) утратили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организаций, находящихся в ведении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- 4.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2 - 4 утратили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работе с несостоятельными должниками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 утратило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2004 года N 1115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 Комитета по работе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несостоятельными должниками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Структура утратила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2004 года N 1115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Перечень с изменениями, внесенными постановлением Правительства РК от 27.04.2006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находящихся в ведении Комитета по работе с несостоятельными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должниками 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                    Центр по работе с 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                       задолженностями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