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4807" w14:textId="c2f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государственными органами нормативных правовых актов по безопасности и охране труда и Правил разработки и утверждения государственными органами отраслевых нормативов
по безопасности и охране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1182. Утратило силу постановлением Правительства Республики Казахстан от 21 августа 2007 года N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11 ноября 2004 г. N 1182 утратило силу постановлением Правительства РК от 21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и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разработки и утверждения государственными органами нормативных правовых актов по безопасности и охране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разработки и утверждения государственными органами отраслевых нормативов по безопасности и охране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2004 года N 1182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утверждения государственными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 и определяют порядок разработки и утверждения государственными органами нормативных правовых актов по безопасности и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 безопасности и охране труда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безопасность труда - состояние защищенности работника, обеспеченное комплексом мероприятий, исключающих вредное и опасное воздействие в процессе его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инструкция по безопасности и охране труда - нормативный правовой акт, детализирующий применение законодательства в сфере безопасности и охраны труда при выполнении работ в производственных помещениях, на территории организации, на строительных площадках и в иных местах, где производятся эти работы или выполняются служебные обязанности, утвержденный государственным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нормативный правовой акт по безопасности и охране труда - правила и инструкции, разработанные и утвержденные государственными органами в порядке, установленном законодательством и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      организационно-технические, санитарно-гигиенические, лечебно-профилактические, реабилитационные и иные мероприятия и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правила по безопасности и охране труда - нормативный правовой акт по безопасности и охране труда, определяющий порядок организации и осуществления деятельности по обеспечению безопасности, сохранению здоровья и работоспособности работников в процессе труда, утвержденный государственным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по безопасности и охране труда - центральный исполнительный орган, осуществляющий полномочия в сфере трудовых отношений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требования к нормативным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правовым актам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Нормативные правовые акты по безопасности и охране труда должны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устанавливать приоритет жизни и здоровья работников по отношению к результатам производственной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права работников на условия труда, соответствующие требованиям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правила, процедуры и критерии, направленные на сохранение жизни и здоровья работников в процессе их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устанавливать единые требования в области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разграничивать в соответствии с законами Республики Казахстан права и обязанности между работниками, должностными лицами и руководителем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согласованные действия в области безопасности и охраны труда между уполномоченным органом по безопасности и охране труда, его территориальными подразделениями и представителями работодателей 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соответствовать законодательным и другим вышестоящим нормативным правовым актам по безопасности и охране труда, в том числе международным договорам, ратифицированным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нормативных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правовых актов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Нормативные правовые акты по безопасности и охране труда устанавливают правила, мероприятия и нормативы, направленные на обеспечение охраны и безопасности условий труда, обязательные для исполнения работодателями и работниками.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Нормативные правовые акты по безопасности и охране труда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требования безопасности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безопасности труда перед началом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безопасности труда во время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безопасности труда в аварийных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безопасности труда по окончании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к производственным (технологическим) процессам;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требования к производственным помещениям;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требования к производственным площадкам (для процессов, выполняемых вне производственных помещений);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требования к исходным материалам, заготовкам и полуфабрикатам;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требования к производственному оборудованию;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требования к размещению производственного оборудования и организации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требования к способам хранения и транспортировки исходных материалов, заготовок, полуфабрикатов, готовой продукции и отходов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режим труда и отдыха работающих на 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требования к профессиональному отбору и проверке знаний работников по вопросам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требования по обеспечению работающих на производстве спецодеждой, специальной обувью и другими средствами индивидуальной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требования к применению средств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Нормативный правовой акт по безопасности и охране труда может содержать дополнительные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Разработка и утверждение нормативных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правовых актов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проектов нормативных правовых актов по безопасности и охране труда осуществляется государственными органами в соответствии с их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орган, разрабатывающий проект нормативного правового акта по безопасности и охране труда, создает рабочую группу по подготовке проекта или поручает его подготовку одному из свои подразделений, которое выполняет функции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 зависимости от их назначения мог включаться представители заинтересованных государственных органов, общественных организаций, научных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основе, в том числе по конкурсу, специалистам, научным учреждениям, отдельным ученым или их коллективам.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акты по безопасности и охране труда утверждаются государственными органами по согласованию с уполномоченным государственным органом по безопасности и охране труда и иными заинтересованными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по безопасности и охране труда подлежат государственной регистрации в Министерстве юстиции Республики Казахстан и вступают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2004 года N 1182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утверждения государственными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отраслевых нормативов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 и определяют порядок разработки и утверждения государственными органами отраслевых нормативов по безопасности и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 безопасности и охране труда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безопасность труда - состояние защищенности работника, обеспеченное комплексом мероприятий, исключающих вредное и опасное воздействие в процессе его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вредный производственный фактор - производственный фактор, воздействие которого может привести к заболеванию работника или снижению его 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опасный производственный фактор - производственный фактор, воздействие которого может привести к временной или стойкой утрате трудоспособности (трудовому увечью или профессиональному заболеванию) или смерти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отраслевые нормативы по безопасности и охране труда - нормативы, устанавливающие организационные, технические, технологические, санитарно-гигиенические, биологические, физические и иные требования, правила, процедуры и критерии, направленные на сохранение жизни и здоровья работников в процессе их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по безопасности и охране труда - центральный исполнительный орган, осуществляющий полномочия в сфере трудовых отношений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требования к отраслевым нормативам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Отраслевые нормативы по безопасности и охране труда должны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права работников на условия труда, соответствующие требованиям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правила, процедуры и критерии, направленные на сохранение жизни и здоровья работников в процессе их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устанавливать единые требования в области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законодательным и другим вышестоящим нормативным правовым актам по безопасности и охране труда, требованиям системы стандартов безопасности труда, строительных и санитарных норм и правил, гигиенических и эргономических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отраслевых нормативов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отраслевых нормативов по безопасности и охране труда учитывают специфическую особенность каждой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Отраслевые нормативы по безопасности и охране труда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требования по видам опасных и вредных производственных факторов (физические, химические, биологические, психофизиологические);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опасного и вредного производственного фактора (вид, характер действия, возможные последствия);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предельно допустимые уровни или предельно допустимые концентрации опасного, вредного производственного фактора и методы их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методы и средства защиты работников от действия опасного и вредного производственного фактора;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административным, санитарным и бытовым помещениям;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эргономические, санитарно-гигиенические требования;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требования по обеспечению работников средствами индивидуальной и коллективной защиты, аптечкой;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требования по обеспечению работников лечебно-профилактическим питанием, молоком, моющими и дезинфицирующими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иные требования, обеспечивающие безопасность жизни и здоровья работников в процессе трудовой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Разработка и утверждение отраслевых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нормативов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проектов отраслевых нормативов по безопасности и охране труда осуществляется уполномоченными государственными органами в соответствии с их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разрабатывающий проект отраслевого норматива по безопасности и охране труда, создает рабочую группу по подготовке проекта или поручает его подготовку одному из своих подразделений, которое выполняет функции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 зависимости от их назначения могут включаться представители заинтересованных государственных органов, общественных организаций, научных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может поручить подготовку проекта отраслевого норматива по безопасности и охране труда подведомственным ему государственным органам и организациям или заказать его подготовку на договорной основе специалистам, научным учреждениям, отдельным ученым или их коллективам.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Отраслевые нормативы по безопасности и охране труда утверждаются уполномоченными государственными органами в соответствии с их компетенцией по согласованию с уполномоченным государственным органом по безопасности и охране труда и иными заинтересованными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Отраслевые нормативы по безопасности и охране труда вступают в силу со дня опубликования.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