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04b8" w14:textId="fbe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Восточно-Казахстанской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100000000 (сто миллионов) тенге на подготовку к отопительному сезону 2004-2005 годов объектов жилищно-коммунального хозяйства города Курчатова (капитальный ремонт котельной, кровли жилых домов и приобретение оборудования, материалов, топлива на отопительный сезон, спецавтомашин для коммунально-эксплуатационного предприятия).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