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2cc0" w14:textId="4892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N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2004 года № 1186.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1946 "Об образовании Высшей научно-технической комиссии при Правительстве Республики Казахстан" (САПП Республики Казахстан, 1999 г., N 57, ст. 551)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Высшей научно-технической комиссии при Правительстве Республики Казахстан, утвержденный указанным постановлением, Берсимбаева Рахметкажи Искендировича - вице-министра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Бектурганова Нуралы Султановича.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Kaзахстан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