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5623" w14:textId="feb5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дальнейшего углубления социальных реформ в Республике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2004 года N 1241</w:t>
      </w:r>
    </w:p>
    <w:p>
      <w:pPr>
        <w:spacing w:after="0"/>
        <w:ind w:left="0"/>
        <w:jc w:val="both"/>
      </w:pPr>
      <w:bookmarkStart w:name="z30" w:id="0"/>
      <w:r>
        <w:rPr>
          <w:rFonts w:ascii="Times New Roman"/>
          <w:b w:val="false"/>
          <w:i w:val="false"/>
          <w:color w:val="000000"/>
          <w:sz w:val="28"/>
        </w:rPr>
        <w:t xml:space="preserve">
      В целях дальнейшего углубления социальных реформ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дальнейшего углубления социальных реформ в Республике Казахстан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представлять информацию о ходе реализации Программы в Министерство труда и социальной защиты населения Республики Казахстан два раза в год, к 15 января и 10 июля, по итогам полугодия. </w:t>
      </w:r>
    </w:p>
    <w:bookmarkEnd w:id="2"/>
    <w:bookmarkStart w:name="z3" w:id="3"/>
    <w:p>
      <w:pPr>
        <w:spacing w:after="0"/>
        <w:ind w:left="0"/>
        <w:jc w:val="both"/>
      </w:pPr>
      <w:r>
        <w:rPr>
          <w:rFonts w:ascii="Times New Roman"/>
          <w:b w:val="false"/>
          <w:i w:val="false"/>
          <w:color w:val="000000"/>
          <w:sz w:val="28"/>
        </w:rPr>
        <w:t xml:space="preserve">
      3. Министерству труда и социальной защиты населения Республики Казахстан представлять сводную информацию о ходе реализации Программы в Правительство Республики Казахстан два раза в год, к 30 января и 25 июля, по итогам полугодия. </w:t>
      </w:r>
    </w:p>
    <w:bookmarkEnd w:id="3"/>
    <w:bookmarkStart w:name="z4" w:id="4"/>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2004 года N 1241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Программы дальнейшего углубления  </w:t>
      </w:r>
      <w:r>
        <w:br/>
      </w:r>
      <w:r>
        <w:rPr>
          <w:rFonts w:ascii="Times New Roman"/>
          <w:b w:val="false"/>
          <w:i w:val="false"/>
          <w:color w:val="000000"/>
          <w:sz w:val="28"/>
        </w:rPr>
        <w:t>
</w:t>
      </w:r>
      <w:r>
        <w:rPr>
          <w:rFonts w:ascii="Times New Roman"/>
          <w:b/>
          <w:i w:val="false"/>
          <w:color w:val="000000"/>
          <w:sz w:val="28"/>
        </w:rPr>
        <w:t xml:space="preserve">               социальных реформ в Республике Казахстан  </w:t>
      </w:r>
      <w:r>
        <w:br/>
      </w:r>
      <w:r>
        <w:rPr>
          <w:rFonts w:ascii="Times New Roman"/>
          <w:b w:val="false"/>
          <w:i w:val="false"/>
          <w:color w:val="000000"/>
          <w:sz w:val="28"/>
        </w:rPr>
        <w:t>
</w:t>
      </w:r>
      <w:r>
        <w:rPr>
          <w:rFonts w:ascii="Times New Roman"/>
          <w:b/>
          <w:i w:val="false"/>
          <w:color w:val="000000"/>
          <w:sz w:val="28"/>
        </w:rPr>
        <w:t xml:space="preserve">                         на 2005-2007 годы </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Программы  </w:t>
      </w:r>
      <w:r>
        <w:rPr>
          <w:rFonts w:ascii="Times New Roman"/>
          <w:b w:val="false"/>
          <w:i w:val="false"/>
          <w:color w:val="ff0000"/>
          <w:sz w:val="28"/>
        </w:rPr>
        <w:t xml:space="preserve">&lt;*&gt; </w:t>
      </w:r>
    </w:p>
    <w:bookmarkEnd w:id="6"/>
    <w:p>
      <w:pPr>
        <w:spacing w:after="0"/>
        <w:ind w:left="0"/>
        <w:jc w:val="both"/>
      </w:pPr>
      <w:r>
        <w:rPr>
          <w:rFonts w:ascii="Times New Roman"/>
          <w:b w:val="false"/>
          <w:i w:val="false"/>
          <w:color w:val="ff0000"/>
          <w:sz w:val="28"/>
        </w:rPr>
        <w:t xml:space="preserve">     Сноска. В Паспорт внесены изменения - постановлением Правительства РК от 13 января 2006 года N </w:t>
      </w:r>
      <w:r>
        <w:rPr>
          <w:rFonts w:ascii="Times New Roman"/>
          <w:b w:val="false"/>
          <w:i w:val="false"/>
          <w:color w:val="ff0000"/>
          <w:sz w:val="28"/>
        </w:rPr>
        <w:t xml:space="preserve">40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Программа дальнейшего углубления социальных </w:t>
      </w:r>
      <w:r>
        <w:br/>
      </w:r>
      <w:r>
        <w:rPr>
          <w:rFonts w:ascii="Times New Roman"/>
          <w:b w:val="false"/>
          <w:i w:val="false"/>
          <w:color w:val="000000"/>
          <w:sz w:val="28"/>
        </w:rPr>
        <w:t xml:space="preserve">
Программы          реформ в Республике Казахстан на 2005-2007 годы.  </w:t>
      </w:r>
      <w:r>
        <w:br/>
      </w:r>
      <w:r>
        <w:rPr>
          <w:rFonts w:ascii="Times New Roman"/>
          <w:b w:val="false"/>
          <w:i w:val="false"/>
          <w:color w:val="000000"/>
          <w:sz w:val="28"/>
        </w:rPr>
        <w:t>
 </w:t>
      </w:r>
      <w:r>
        <w:br/>
      </w:r>
      <w:r>
        <w:rPr>
          <w:rFonts w:ascii="Times New Roman"/>
          <w:b w:val="false"/>
          <w:i w:val="false"/>
          <w:color w:val="000000"/>
          <w:sz w:val="28"/>
        </w:rPr>
        <w:t>
                 Основание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w:t>
      </w:r>
      <w:r>
        <w:br/>
      </w:r>
      <w:r>
        <w:rPr>
          <w:rFonts w:ascii="Times New Roman"/>
          <w:b w:val="false"/>
          <w:i w:val="false"/>
          <w:color w:val="000000"/>
          <w:sz w:val="28"/>
        </w:rPr>
        <w:t xml:space="preserve">
для разработки     народу Казахстана от 19 марта 2004 года  </w:t>
      </w:r>
      <w:r>
        <w:br/>
      </w:r>
      <w:r>
        <w:rPr>
          <w:rFonts w:ascii="Times New Roman"/>
          <w:b w:val="false"/>
          <w:i w:val="false"/>
          <w:color w:val="000000"/>
          <w:sz w:val="28"/>
        </w:rPr>
        <w:t xml:space="preserve">
                   "К конкурентоспособному Казахстану, </w:t>
      </w:r>
      <w:r>
        <w:br/>
      </w:r>
      <w:r>
        <w:rPr>
          <w:rFonts w:ascii="Times New Roman"/>
          <w:b w:val="false"/>
          <w:i w:val="false"/>
          <w:color w:val="000000"/>
          <w:sz w:val="28"/>
        </w:rPr>
        <w:t xml:space="preserve">
                   конкурентоспособной экономике,    </w:t>
      </w:r>
      <w:r>
        <w:br/>
      </w:r>
      <w:r>
        <w:rPr>
          <w:rFonts w:ascii="Times New Roman"/>
          <w:b w:val="false"/>
          <w:i w:val="false"/>
          <w:color w:val="000000"/>
          <w:sz w:val="28"/>
        </w:rPr>
        <w:t xml:space="preserve">
                   конкурентоспособной нации". </w:t>
      </w:r>
      <w:r>
        <w:br/>
      </w:r>
      <w:r>
        <w:rPr>
          <w:rFonts w:ascii="Times New Roman"/>
          <w:b w:val="false"/>
          <w:i w:val="false"/>
          <w:color w:val="000000"/>
          <w:sz w:val="28"/>
        </w:rPr>
        <w:t>
</w:t>
      </w:r>
      <w:r>
        <w:rPr>
          <w:rFonts w:ascii="Times New Roman"/>
          <w:b w:val="false"/>
          <w:i w:val="false"/>
          <w:color w:val="000000"/>
          <w:sz w:val="28"/>
        </w:rPr>
        <w:t xml:space="preserve">                    Распоряжение </w:t>
      </w:r>
      <w:r>
        <w:rPr>
          <w:rFonts w:ascii="Times New Roman"/>
          <w:b w:val="false"/>
          <w:i w:val="false"/>
          <w:color w:val="000000"/>
          <w:sz w:val="28"/>
        </w:rPr>
        <w:t xml:space="preserve">Премьер-Министра Республики </w:t>
      </w:r>
      <w:r>
        <w:br/>
      </w:r>
      <w:r>
        <w:rPr>
          <w:rFonts w:ascii="Times New Roman"/>
          <w:b w:val="false"/>
          <w:i w:val="false"/>
          <w:color w:val="000000"/>
          <w:sz w:val="28"/>
        </w:rPr>
        <w:t xml:space="preserve">
                   Казахстан от 20 февраля 2004 года N 44-р. </w:t>
      </w:r>
      <w:r>
        <w:br/>
      </w:r>
      <w:r>
        <w:rPr>
          <w:rFonts w:ascii="Times New Roman"/>
          <w:b w:val="false"/>
          <w:i w:val="false"/>
          <w:color w:val="000000"/>
          <w:sz w:val="28"/>
        </w:rPr>
        <w:t>
 </w:t>
      </w:r>
      <w:r>
        <w:br/>
      </w:r>
      <w:r>
        <w:rPr>
          <w:rFonts w:ascii="Times New Roman"/>
          <w:b w:val="false"/>
          <w:i w:val="false"/>
          <w:color w:val="000000"/>
          <w:sz w:val="28"/>
        </w:rPr>
        <w:t xml:space="preserve">
  Разработчики       Министерство труда и социальной защиты населения                     </w:t>
      </w:r>
      <w:r>
        <w:br/>
      </w:r>
      <w:r>
        <w:rPr>
          <w:rFonts w:ascii="Times New Roman"/>
          <w:b w:val="false"/>
          <w:i w:val="false"/>
          <w:color w:val="000000"/>
          <w:sz w:val="28"/>
        </w:rPr>
        <w:t xml:space="preserve">
                   Республики Казахстан, рабочая группа, созданная </w:t>
      </w:r>
      <w:r>
        <w:br/>
      </w:r>
      <w:r>
        <w:rPr>
          <w:rFonts w:ascii="Times New Roman"/>
          <w:b w:val="false"/>
          <w:i w:val="false"/>
          <w:color w:val="000000"/>
          <w:sz w:val="28"/>
        </w:rPr>
        <w:t>
                   в соответствии с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w:t>
      </w:r>
      <w:r>
        <w:br/>
      </w:r>
      <w:r>
        <w:rPr>
          <w:rFonts w:ascii="Times New Roman"/>
          <w:b w:val="false"/>
          <w:i w:val="false"/>
          <w:color w:val="000000"/>
          <w:sz w:val="28"/>
        </w:rPr>
        <w:t xml:space="preserve">
                   Республики Казахстан от 20 февраля 2004 года </w:t>
      </w:r>
      <w:r>
        <w:br/>
      </w:r>
      <w:r>
        <w:rPr>
          <w:rFonts w:ascii="Times New Roman"/>
          <w:b w:val="false"/>
          <w:i w:val="false"/>
          <w:color w:val="000000"/>
          <w:sz w:val="28"/>
        </w:rPr>
        <w:t xml:space="preserve">
                   N 44-р. </w:t>
      </w:r>
      <w:r>
        <w:br/>
      </w:r>
      <w:r>
        <w:rPr>
          <w:rFonts w:ascii="Times New Roman"/>
          <w:b w:val="false"/>
          <w:i w:val="false"/>
          <w:color w:val="000000"/>
          <w:sz w:val="28"/>
        </w:rPr>
        <w:t>
 </w:t>
      </w:r>
      <w:r>
        <w:br/>
      </w:r>
      <w:r>
        <w:rPr>
          <w:rFonts w:ascii="Times New Roman"/>
          <w:b w:val="false"/>
          <w:i w:val="false"/>
          <w:color w:val="000000"/>
          <w:sz w:val="28"/>
        </w:rPr>
        <w:t xml:space="preserve">
       Цель Программы     Создание трехуровневой системы социального                           </w:t>
      </w:r>
      <w:r>
        <w:br/>
      </w:r>
      <w:r>
        <w:rPr>
          <w:rFonts w:ascii="Times New Roman"/>
          <w:b w:val="false"/>
          <w:i w:val="false"/>
          <w:color w:val="000000"/>
          <w:sz w:val="28"/>
        </w:rPr>
        <w:t xml:space="preserve">
                   обеспечения, основными характеристиками </w:t>
      </w:r>
      <w:r>
        <w:br/>
      </w:r>
      <w:r>
        <w:rPr>
          <w:rFonts w:ascii="Times New Roman"/>
          <w:b w:val="false"/>
          <w:i w:val="false"/>
          <w:color w:val="000000"/>
          <w:sz w:val="28"/>
        </w:rPr>
        <w:t xml:space="preserve">
                   которой являются финансовая устойчивость и </w:t>
      </w:r>
      <w:r>
        <w:br/>
      </w:r>
      <w:r>
        <w:rPr>
          <w:rFonts w:ascii="Times New Roman"/>
          <w:b w:val="false"/>
          <w:i w:val="false"/>
          <w:color w:val="000000"/>
          <w:sz w:val="28"/>
        </w:rPr>
        <w:t xml:space="preserve">
                   распределение ответственности между </w:t>
      </w:r>
      <w:r>
        <w:br/>
      </w:r>
      <w:r>
        <w:rPr>
          <w:rFonts w:ascii="Times New Roman"/>
          <w:b w:val="false"/>
          <w:i w:val="false"/>
          <w:color w:val="000000"/>
          <w:sz w:val="28"/>
        </w:rPr>
        <w:t xml:space="preserve">
                   государством, работодателем и работником. </w:t>
      </w:r>
      <w:r>
        <w:br/>
      </w:r>
      <w:r>
        <w:rPr>
          <w:rFonts w:ascii="Times New Roman"/>
          <w:b w:val="false"/>
          <w:i w:val="false"/>
          <w:color w:val="000000"/>
          <w:sz w:val="28"/>
        </w:rPr>
        <w:t>
 </w:t>
      </w:r>
      <w:r>
        <w:br/>
      </w:r>
      <w:r>
        <w:rPr>
          <w:rFonts w:ascii="Times New Roman"/>
          <w:b w:val="false"/>
          <w:i w:val="false"/>
          <w:color w:val="000000"/>
          <w:sz w:val="28"/>
        </w:rPr>
        <w:t xml:space="preserve">
  Задачи             Поэтапное приближение системы государственных    </w:t>
      </w:r>
      <w:r>
        <w:br/>
      </w:r>
      <w:r>
        <w:rPr>
          <w:rFonts w:ascii="Times New Roman"/>
          <w:b w:val="false"/>
          <w:i w:val="false"/>
          <w:color w:val="000000"/>
          <w:sz w:val="28"/>
        </w:rPr>
        <w:t xml:space="preserve">
                   социальных стандартов к международным </w:t>
      </w:r>
      <w:r>
        <w:br/>
      </w:r>
      <w:r>
        <w:rPr>
          <w:rFonts w:ascii="Times New Roman"/>
          <w:b w:val="false"/>
          <w:i w:val="false"/>
          <w:color w:val="000000"/>
          <w:sz w:val="28"/>
        </w:rPr>
        <w:t xml:space="preserve">
                   стандартам;                       </w:t>
      </w:r>
      <w:r>
        <w:br/>
      </w:r>
      <w:r>
        <w:rPr>
          <w:rFonts w:ascii="Times New Roman"/>
          <w:b w:val="false"/>
          <w:i w:val="false"/>
          <w:color w:val="000000"/>
          <w:sz w:val="28"/>
        </w:rPr>
        <w:t xml:space="preserve">
                   развитие социального страхования основных </w:t>
      </w:r>
      <w:r>
        <w:br/>
      </w:r>
      <w:r>
        <w:rPr>
          <w:rFonts w:ascii="Times New Roman"/>
          <w:b w:val="false"/>
          <w:i w:val="false"/>
          <w:color w:val="000000"/>
          <w:sz w:val="28"/>
        </w:rPr>
        <w:t xml:space="preserve">
                   социальных рисков (наступление старости, потеря </w:t>
      </w:r>
      <w:r>
        <w:br/>
      </w:r>
      <w:r>
        <w:rPr>
          <w:rFonts w:ascii="Times New Roman"/>
          <w:b w:val="false"/>
          <w:i w:val="false"/>
          <w:color w:val="000000"/>
          <w:sz w:val="28"/>
        </w:rPr>
        <w:t xml:space="preserve">
                   трудоспособности, потеря кормильца, потеря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совершенствование организации социальной </w:t>
      </w:r>
      <w:r>
        <w:br/>
      </w:r>
      <w:r>
        <w:rPr>
          <w:rFonts w:ascii="Times New Roman"/>
          <w:b w:val="false"/>
          <w:i w:val="false"/>
          <w:color w:val="000000"/>
          <w:sz w:val="28"/>
        </w:rPr>
        <w:t xml:space="preserve">
                   помощи (снижение бедности); </w:t>
      </w:r>
      <w:r>
        <w:br/>
      </w:r>
      <w:r>
        <w:rPr>
          <w:rFonts w:ascii="Times New Roman"/>
          <w:b w:val="false"/>
          <w:i w:val="false"/>
          <w:color w:val="000000"/>
          <w:sz w:val="28"/>
        </w:rPr>
        <w:t xml:space="preserve">
                   расширение доступности и повышение </w:t>
      </w:r>
      <w:r>
        <w:br/>
      </w:r>
      <w:r>
        <w:rPr>
          <w:rFonts w:ascii="Times New Roman"/>
          <w:b w:val="false"/>
          <w:i w:val="false"/>
          <w:color w:val="000000"/>
          <w:sz w:val="28"/>
        </w:rPr>
        <w:t xml:space="preserve">
                   качества социальных услуг; </w:t>
      </w:r>
      <w:r>
        <w:br/>
      </w:r>
      <w:r>
        <w:rPr>
          <w:rFonts w:ascii="Times New Roman"/>
          <w:b w:val="false"/>
          <w:i w:val="false"/>
          <w:color w:val="000000"/>
          <w:sz w:val="28"/>
        </w:rPr>
        <w:t xml:space="preserve">
                   совершенствование социальной реабилитации </w:t>
      </w:r>
      <w:r>
        <w:br/>
      </w:r>
      <w:r>
        <w:rPr>
          <w:rFonts w:ascii="Times New Roman"/>
          <w:b w:val="false"/>
          <w:i w:val="false"/>
          <w:color w:val="000000"/>
          <w:sz w:val="28"/>
        </w:rPr>
        <w:t xml:space="preserve">
                   инвалидов; </w:t>
      </w:r>
      <w:r>
        <w:br/>
      </w:r>
      <w:r>
        <w:rPr>
          <w:rFonts w:ascii="Times New Roman"/>
          <w:b w:val="false"/>
          <w:i w:val="false"/>
          <w:color w:val="000000"/>
          <w:sz w:val="28"/>
        </w:rPr>
        <w:t xml:space="preserve">
                   дальнейшее совершенствование трудового  </w:t>
      </w:r>
      <w:r>
        <w:br/>
      </w:r>
      <w:r>
        <w:rPr>
          <w:rFonts w:ascii="Times New Roman"/>
          <w:b w:val="false"/>
          <w:i w:val="false"/>
          <w:color w:val="000000"/>
          <w:sz w:val="28"/>
        </w:rPr>
        <w:t xml:space="preserve">
                   законодательства по усилению мотивации к      </w:t>
      </w:r>
      <w:r>
        <w:br/>
      </w:r>
      <w:r>
        <w:rPr>
          <w:rFonts w:ascii="Times New Roman"/>
          <w:b w:val="false"/>
          <w:i w:val="false"/>
          <w:color w:val="000000"/>
          <w:sz w:val="28"/>
        </w:rPr>
        <w:t xml:space="preserve">
                   производительному труду в легальном (формальном) </w:t>
      </w:r>
      <w:r>
        <w:br/>
      </w:r>
      <w:r>
        <w:rPr>
          <w:rFonts w:ascii="Times New Roman"/>
          <w:b w:val="false"/>
          <w:i w:val="false"/>
          <w:color w:val="000000"/>
          <w:sz w:val="28"/>
        </w:rPr>
        <w:t xml:space="preserve">
                   секторе и создание условий для установления </w:t>
      </w:r>
      <w:r>
        <w:br/>
      </w:r>
      <w:r>
        <w:rPr>
          <w:rFonts w:ascii="Times New Roman"/>
          <w:b w:val="false"/>
          <w:i w:val="false"/>
          <w:color w:val="000000"/>
          <w:sz w:val="28"/>
        </w:rPr>
        <w:t xml:space="preserve">
                   зависимости роста заработной платы от роста </w:t>
      </w:r>
      <w:r>
        <w:br/>
      </w:r>
      <w:r>
        <w:rPr>
          <w:rFonts w:ascii="Times New Roman"/>
          <w:b w:val="false"/>
          <w:i w:val="false"/>
          <w:color w:val="000000"/>
          <w:sz w:val="28"/>
        </w:rPr>
        <w:t xml:space="preserve">
                   производительности труда; </w:t>
      </w:r>
      <w:r>
        <w:br/>
      </w:r>
      <w:r>
        <w:rPr>
          <w:rFonts w:ascii="Times New Roman"/>
          <w:b w:val="false"/>
          <w:i w:val="false"/>
          <w:color w:val="000000"/>
          <w:sz w:val="28"/>
        </w:rPr>
        <w:t xml:space="preserve">
                   создание условий для расширения охвата </w:t>
      </w:r>
      <w:r>
        <w:br/>
      </w:r>
      <w:r>
        <w:rPr>
          <w:rFonts w:ascii="Times New Roman"/>
          <w:b w:val="false"/>
          <w:i w:val="false"/>
          <w:color w:val="000000"/>
          <w:sz w:val="28"/>
        </w:rPr>
        <w:t xml:space="preserve">
                   населения социальным обеспечением и  </w:t>
      </w:r>
      <w:r>
        <w:br/>
      </w:r>
      <w:r>
        <w:rPr>
          <w:rFonts w:ascii="Times New Roman"/>
          <w:b w:val="false"/>
          <w:i w:val="false"/>
          <w:color w:val="000000"/>
          <w:sz w:val="28"/>
        </w:rPr>
        <w:t xml:space="preserve">
                   предоставление возможностей для индивидуального </w:t>
      </w:r>
      <w:r>
        <w:br/>
      </w:r>
      <w:r>
        <w:rPr>
          <w:rFonts w:ascii="Times New Roman"/>
          <w:b w:val="false"/>
          <w:i w:val="false"/>
          <w:color w:val="000000"/>
          <w:sz w:val="28"/>
        </w:rPr>
        <w:t xml:space="preserve">
                   выбора схем социального обеспечения; </w:t>
      </w:r>
      <w:r>
        <w:br/>
      </w:r>
      <w:r>
        <w:rPr>
          <w:rFonts w:ascii="Times New Roman"/>
          <w:b w:val="false"/>
          <w:i w:val="false"/>
          <w:color w:val="000000"/>
          <w:sz w:val="28"/>
        </w:rPr>
        <w:t xml:space="preserve">
                   создание механизмов участия всех субъектов </w:t>
      </w:r>
      <w:r>
        <w:br/>
      </w:r>
      <w:r>
        <w:rPr>
          <w:rFonts w:ascii="Times New Roman"/>
          <w:b w:val="false"/>
          <w:i w:val="false"/>
          <w:color w:val="000000"/>
          <w:sz w:val="28"/>
        </w:rPr>
        <w:t xml:space="preserve">
                   системы (государства, работников и  </w:t>
      </w:r>
      <w:r>
        <w:br/>
      </w:r>
      <w:r>
        <w:rPr>
          <w:rFonts w:ascii="Times New Roman"/>
          <w:b w:val="false"/>
          <w:i w:val="false"/>
          <w:color w:val="000000"/>
          <w:sz w:val="28"/>
        </w:rPr>
        <w:t xml:space="preserve">
                   работодателей, получателей) в управлении </w:t>
      </w:r>
      <w:r>
        <w:br/>
      </w:r>
      <w:r>
        <w:rPr>
          <w:rFonts w:ascii="Times New Roman"/>
          <w:b w:val="false"/>
          <w:i w:val="false"/>
          <w:color w:val="000000"/>
          <w:sz w:val="28"/>
        </w:rPr>
        <w:t xml:space="preserve">
                   системой социального обеспечения; </w:t>
      </w:r>
      <w:r>
        <w:br/>
      </w:r>
      <w:r>
        <w:rPr>
          <w:rFonts w:ascii="Times New Roman"/>
          <w:b w:val="false"/>
          <w:i w:val="false"/>
          <w:color w:val="000000"/>
          <w:sz w:val="28"/>
        </w:rPr>
        <w:t xml:space="preserve">
                   дальнейшее развитие институтов, </w:t>
      </w:r>
      <w:r>
        <w:br/>
      </w:r>
      <w:r>
        <w:rPr>
          <w:rFonts w:ascii="Times New Roman"/>
          <w:b w:val="false"/>
          <w:i w:val="false"/>
          <w:color w:val="000000"/>
          <w:sz w:val="28"/>
        </w:rPr>
        <w:t xml:space="preserve">
                   обеспечивающих функционирование системы </w:t>
      </w:r>
      <w:r>
        <w:br/>
      </w:r>
      <w:r>
        <w:rPr>
          <w:rFonts w:ascii="Times New Roman"/>
          <w:b w:val="false"/>
          <w:i w:val="false"/>
          <w:color w:val="000000"/>
          <w:sz w:val="28"/>
        </w:rPr>
        <w:t xml:space="preserve">
                   социального обеспечения; </w:t>
      </w:r>
      <w:r>
        <w:br/>
      </w:r>
      <w:r>
        <w:rPr>
          <w:rFonts w:ascii="Times New Roman"/>
          <w:b w:val="false"/>
          <w:i w:val="false"/>
          <w:color w:val="000000"/>
          <w:sz w:val="28"/>
        </w:rPr>
        <w:t xml:space="preserve">
                   совершенствование информационного </w:t>
      </w:r>
      <w:r>
        <w:br/>
      </w:r>
      <w:r>
        <w:rPr>
          <w:rFonts w:ascii="Times New Roman"/>
          <w:b w:val="false"/>
          <w:i w:val="false"/>
          <w:color w:val="000000"/>
          <w:sz w:val="28"/>
        </w:rPr>
        <w:t xml:space="preserve">
                   обеспечения и социальной статистики; </w:t>
      </w:r>
      <w:r>
        <w:br/>
      </w:r>
      <w:r>
        <w:rPr>
          <w:rFonts w:ascii="Times New Roman"/>
          <w:b w:val="false"/>
          <w:i w:val="false"/>
          <w:color w:val="000000"/>
          <w:sz w:val="28"/>
        </w:rPr>
        <w:t xml:space="preserve">
                   обеспечение подготовки и повышения </w:t>
      </w:r>
      <w:r>
        <w:br/>
      </w:r>
      <w:r>
        <w:rPr>
          <w:rFonts w:ascii="Times New Roman"/>
          <w:b w:val="false"/>
          <w:i w:val="false"/>
          <w:color w:val="000000"/>
          <w:sz w:val="28"/>
        </w:rPr>
        <w:t xml:space="preserve">
                   квалификации специалистов системы социального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повышение ответственности местных </w:t>
      </w:r>
      <w:r>
        <w:br/>
      </w:r>
      <w:r>
        <w:rPr>
          <w:rFonts w:ascii="Times New Roman"/>
          <w:b w:val="false"/>
          <w:i w:val="false"/>
          <w:color w:val="000000"/>
          <w:sz w:val="28"/>
        </w:rPr>
        <w:t xml:space="preserve">
                   исполнительных органов за реализацию </w:t>
      </w:r>
      <w:r>
        <w:br/>
      </w:r>
      <w:r>
        <w:rPr>
          <w:rFonts w:ascii="Times New Roman"/>
          <w:b w:val="false"/>
          <w:i w:val="false"/>
          <w:color w:val="000000"/>
          <w:sz w:val="28"/>
        </w:rPr>
        <w:t xml:space="preserve">
                   региональных аспектов Программы; </w:t>
      </w:r>
      <w:r>
        <w:br/>
      </w:r>
      <w:r>
        <w:rPr>
          <w:rFonts w:ascii="Times New Roman"/>
          <w:b w:val="false"/>
          <w:i w:val="false"/>
          <w:color w:val="000000"/>
          <w:sz w:val="28"/>
        </w:rPr>
        <w:t xml:space="preserve">
                   совершенствование нормативной правовой     </w:t>
      </w:r>
      <w:r>
        <w:br/>
      </w:r>
      <w:r>
        <w:rPr>
          <w:rFonts w:ascii="Times New Roman"/>
          <w:b w:val="false"/>
          <w:i w:val="false"/>
          <w:color w:val="000000"/>
          <w:sz w:val="28"/>
        </w:rPr>
        <w:t xml:space="preserve">
                   базы системы социального обеспечения. </w:t>
      </w:r>
      <w:r>
        <w:br/>
      </w:r>
      <w:r>
        <w:rPr>
          <w:rFonts w:ascii="Times New Roman"/>
          <w:b w:val="false"/>
          <w:i w:val="false"/>
          <w:color w:val="000000"/>
          <w:sz w:val="28"/>
        </w:rPr>
        <w:t>
 </w:t>
      </w:r>
      <w:r>
        <w:br/>
      </w:r>
      <w:r>
        <w:rPr>
          <w:rFonts w:ascii="Times New Roman"/>
          <w:b w:val="false"/>
          <w:i w:val="false"/>
          <w:color w:val="000000"/>
          <w:sz w:val="28"/>
        </w:rPr>
        <w:t xml:space="preserve">
  Срок реализации    2005-2007 годы  </w:t>
      </w:r>
      <w:r>
        <w:br/>
      </w:r>
      <w:r>
        <w:rPr>
          <w:rFonts w:ascii="Times New Roman"/>
          <w:b w:val="false"/>
          <w:i w:val="false"/>
          <w:color w:val="000000"/>
          <w:sz w:val="28"/>
        </w:rPr>
        <w:t>
 </w:t>
      </w:r>
      <w:r>
        <w:br/>
      </w:r>
      <w:r>
        <w:rPr>
          <w:rFonts w:ascii="Times New Roman"/>
          <w:b w:val="false"/>
          <w:i w:val="false"/>
          <w:color w:val="000000"/>
          <w:sz w:val="28"/>
        </w:rPr>
        <w:t xml:space="preserve">
  Объемы и источники    Источниками финансирования являются средства </w:t>
      </w:r>
      <w:r>
        <w:br/>
      </w:r>
      <w:r>
        <w:rPr>
          <w:rFonts w:ascii="Times New Roman"/>
          <w:b w:val="false"/>
          <w:i w:val="false"/>
          <w:color w:val="000000"/>
          <w:sz w:val="28"/>
        </w:rPr>
        <w:t xml:space="preserve">
финансирования     государственного бюджета, обязательные </w:t>
      </w:r>
      <w:r>
        <w:br/>
      </w:r>
      <w:r>
        <w:rPr>
          <w:rFonts w:ascii="Times New Roman"/>
          <w:b w:val="false"/>
          <w:i w:val="false"/>
          <w:color w:val="000000"/>
          <w:sz w:val="28"/>
        </w:rPr>
        <w:t xml:space="preserve">
                   и добровольные взносы работодателя и/или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Всего на реализацию Программы из  </w:t>
      </w:r>
      <w:r>
        <w:br/>
      </w:r>
      <w:r>
        <w:rPr>
          <w:rFonts w:ascii="Times New Roman"/>
          <w:b w:val="false"/>
          <w:i w:val="false"/>
          <w:color w:val="000000"/>
          <w:sz w:val="28"/>
        </w:rPr>
        <w:t xml:space="preserve">
                   государственного бюджета потребуется средств </w:t>
      </w:r>
      <w:r>
        <w:br/>
      </w:r>
      <w:r>
        <w:rPr>
          <w:rFonts w:ascii="Times New Roman"/>
          <w:b w:val="false"/>
          <w:i w:val="false"/>
          <w:color w:val="000000"/>
          <w:sz w:val="28"/>
        </w:rPr>
        <w:t xml:space="preserve">
                   на сумму 994599,9 млн. тенге, в том числе из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в 2005 году - 276230,5 млн. тенге; </w:t>
      </w:r>
      <w:r>
        <w:br/>
      </w:r>
      <w:r>
        <w:rPr>
          <w:rFonts w:ascii="Times New Roman"/>
          <w:b w:val="false"/>
          <w:i w:val="false"/>
          <w:color w:val="000000"/>
          <w:sz w:val="28"/>
        </w:rPr>
        <w:t xml:space="preserve">
                      в 2006 году - 341203,4 млн. тенге; </w:t>
      </w:r>
      <w:r>
        <w:br/>
      </w:r>
      <w:r>
        <w:rPr>
          <w:rFonts w:ascii="Times New Roman"/>
          <w:b w:val="false"/>
          <w:i w:val="false"/>
          <w:color w:val="000000"/>
          <w:sz w:val="28"/>
        </w:rPr>
        <w:t xml:space="preserve">
                      в 2007 году - 363736,9 млн. тенге;  </w:t>
      </w:r>
      <w:r>
        <w:br/>
      </w:r>
      <w:r>
        <w:rPr>
          <w:rFonts w:ascii="Times New Roman"/>
          <w:b w:val="false"/>
          <w:i w:val="false"/>
          <w:color w:val="000000"/>
          <w:sz w:val="28"/>
        </w:rPr>
        <w:t xml:space="preserve">
                   из местного бюджета: </w:t>
      </w:r>
      <w:r>
        <w:br/>
      </w:r>
      <w:r>
        <w:rPr>
          <w:rFonts w:ascii="Times New Roman"/>
          <w:b w:val="false"/>
          <w:i w:val="false"/>
          <w:color w:val="000000"/>
          <w:sz w:val="28"/>
        </w:rPr>
        <w:t xml:space="preserve">
                      в 2006 году - 6519,0 млн. тенге; </w:t>
      </w:r>
      <w:r>
        <w:br/>
      </w:r>
      <w:r>
        <w:rPr>
          <w:rFonts w:ascii="Times New Roman"/>
          <w:b w:val="false"/>
          <w:i w:val="false"/>
          <w:color w:val="000000"/>
          <w:sz w:val="28"/>
        </w:rPr>
        <w:t xml:space="preserve">
                      в 2007 году - 6910,1 млн. тенге. </w:t>
      </w:r>
      <w:r>
        <w:br/>
      </w:r>
      <w:r>
        <w:rPr>
          <w:rFonts w:ascii="Times New Roman"/>
          <w:b w:val="false"/>
          <w:i w:val="false"/>
          <w:color w:val="000000"/>
          <w:sz w:val="28"/>
        </w:rPr>
        <w:t xml:space="preserve">
                      Объемы расходов по мероприятиям, </w:t>
      </w:r>
      <w:r>
        <w:br/>
      </w:r>
      <w:r>
        <w:rPr>
          <w:rFonts w:ascii="Times New Roman"/>
          <w:b w:val="false"/>
          <w:i w:val="false"/>
          <w:color w:val="000000"/>
          <w:sz w:val="28"/>
        </w:rPr>
        <w:t xml:space="preserve">
                   финансируемым за счет средств республиканского </w:t>
      </w:r>
      <w:r>
        <w:br/>
      </w:r>
      <w:r>
        <w:rPr>
          <w:rFonts w:ascii="Times New Roman"/>
          <w:b w:val="false"/>
          <w:i w:val="false"/>
          <w:color w:val="000000"/>
          <w:sz w:val="28"/>
        </w:rPr>
        <w:t xml:space="preserve">
                   бюджета, будут определяться (уточняться) в </w:t>
      </w:r>
      <w:r>
        <w:br/>
      </w:r>
      <w:r>
        <w:rPr>
          <w:rFonts w:ascii="Times New Roman"/>
          <w:b w:val="false"/>
          <w:i w:val="false"/>
          <w:color w:val="000000"/>
          <w:sz w:val="28"/>
        </w:rPr>
        <w:t xml:space="preserve">
                   соответствии с Законом Республики Казахстан "О </w:t>
      </w:r>
      <w:r>
        <w:br/>
      </w:r>
      <w:r>
        <w:rPr>
          <w:rFonts w:ascii="Times New Roman"/>
          <w:b w:val="false"/>
          <w:i w:val="false"/>
          <w:color w:val="000000"/>
          <w:sz w:val="28"/>
        </w:rPr>
        <w:t xml:space="preserve">
                   республиканском бюджете" на соответствующий                          </w:t>
      </w:r>
      <w:r>
        <w:br/>
      </w:r>
      <w:r>
        <w:rPr>
          <w:rFonts w:ascii="Times New Roman"/>
          <w:b w:val="false"/>
          <w:i w:val="false"/>
          <w:color w:val="000000"/>
          <w:sz w:val="28"/>
        </w:rPr>
        <w:t xml:space="preserve">
                   финансовый год. Расходы из местных бюджетов </w:t>
      </w:r>
      <w:r>
        <w:br/>
      </w:r>
      <w:r>
        <w:rPr>
          <w:rFonts w:ascii="Times New Roman"/>
          <w:b w:val="false"/>
          <w:i w:val="false"/>
          <w:color w:val="000000"/>
          <w:sz w:val="28"/>
        </w:rPr>
        <w:t xml:space="preserve">
                   будут определяться местными представительными </w:t>
      </w:r>
      <w:r>
        <w:br/>
      </w:r>
      <w:r>
        <w:rPr>
          <w:rFonts w:ascii="Times New Roman"/>
          <w:b w:val="false"/>
          <w:i w:val="false"/>
          <w:color w:val="000000"/>
          <w:sz w:val="28"/>
        </w:rPr>
        <w:t xml:space="preserve">
                   органами. </w:t>
      </w:r>
      <w:r>
        <w:br/>
      </w:r>
      <w:r>
        <w:rPr>
          <w:rFonts w:ascii="Times New Roman"/>
          <w:b w:val="false"/>
          <w:i w:val="false"/>
          <w:color w:val="000000"/>
          <w:sz w:val="28"/>
        </w:rPr>
        <w:t>
 </w:t>
      </w:r>
      <w:r>
        <w:br/>
      </w:r>
      <w:r>
        <w:rPr>
          <w:rFonts w:ascii="Times New Roman"/>
          <w:b w:val="false"/>
          <w:i w:val="false"/>
          <w:color w:val="000000"/>
          <w:sz w:val="28"/>
        </w:rPr>
        <w:t xml:space="preserve">
  Ожидаемые          Реализация Программы будет способствовать: </w:t>
      </w:r>
      <w:r>
        <w:br/>
      </w:r>
      <w:r>
        <w:rPr>
          <w:rFonts w:ascii="Times New Roman"/>
          <w:b w:val="false"/>
          <w:i w:val="false"/>
          <w:color w:val="000000"/>
          <w:sz w:val="28"/>
        </w:rPr>
        <w:t xml:space="preserve">
результаты         повышению уровня социального обеспечения </w:t>
      </w:r>
      <w:r>
        <w:br/>
      </w:r>
      <w:r>
        <w:rPr>
          <w:rFonts w:ascii="Times New Roman"/>
          <w:b w:val="false"/>
          <w:i w:val="false"/>
          <w:color w:val="000000"/>
          <w:sz w:val="28"/>
        </w:rPr>
        <w:t xml:space="preserve">
                   населения за счет средств государственного </w:t>
      </w:r>
      <w:r>
        <w:br/>
      </w:r>
      <w:r>
        <w:rPr>
          <w:rFonts w:ascii="Times New Roman"/>
          <w:b w:val="false"/>
          <w:i w:val="false"/>
          <w:color w:val="000000"/>
          <w:sz w:val="28"/>
        </w:rPr>
        <w:t xml:space="preserve">
                   бюджета, обязательных и добровольных взносов </w:t>
      </w:r>
      <w:r>
        <w:br/>
      </w:r>
      <w:r>
        <w:rPr>
          <w:rFonts w:ascii="Times New Roman"/>
          <w:b w:val="false"/>
          <w:i w:val="false"/>
          <w:color w:val="000000"/>
          <w:sz w:val="28"/>
        </w:rPr>
        <w:t xml:space="preserve">
                   работодателя и/или работников; </w:t>
      </w:r>
      <w:r>
        <w:br/>
      </w:r>
      <w:r>
        <w:rPr>
          <w:rFonts w:ascii="Times New Roman"/>
          <w:b w:val="false"/>
          <w:i w:val="false"/>
          <w:color w:val="000000"/>
          <w:sz w:val="28"/>
        </w:rPr>
        <w:t xml:space="preserve">
                   расширению охвата населения социальным </w:t>
      </w:r>
      <w:r>
        <w:br/>
      </w:r>
      <w:r>
        <w:rPr>
          <w:rFonts w:ascii="Times New Roman"/>
          <w:b w:val="false"/>
          <w:i w:val="false"/>
          <w:color w:val="000000"/>
          <w:sz w:val="28"/>
        </w:rPr>
        <w:t xml:space="preserve">
                   обеспечением; </w:t>
      </w:r>
      <w:r>
        <w:br/>
      </w:r>
      <w:r>
        <w:rPr>
          <w:rFonts w:ascii="Times New Roman"/>
          <w:b w:val="false"/>
          <w:i w:val="false"/>
          <w:color w:val="000000"/>
          <w:sz w:val="28"/>
        </w:rPr>
        <w:t xml:space="preserve">
                   снижению уровня бедности; </w:t>
      </w:r>
      <w:r>
        <w:br/>
      </w:r>
      <w:r>
        <w:rPr>
          <w:rFonts w:ascii="Times New Roman"/>
          <w:b w:val="false"/>
          <w:i w:val="false"/>
          <w:color w:val="000000"/>
          <w:sz w:val="28"/>
        </w:rPr>
        <w:t xml:space="preserve">
                   улучшению условий и безопасности труда; </w:t>
      </w:r>
      <w:r>
        <w:br/>
      </w:r>
      <w:r>
        <w:rPr>
          <w:rFonts w:ascii="Times New Roman"/>
          <w:b w:val="false"/>
          <w:i w:val="false"/>
          <w:color w:val="000000"/>
          <w:sz w:val="28"/>
        </w:rPr>
        <w:t xml:space="preserve">
                   сокращению теневой занятости; </w:t>
      </w:r>
      <w:r>
        <w:br/>
      </w:r>
      <w:r>
        <w:rPr>
          <w:rFonts w:ascii="Times New Roman"/>
          <w:b w:val="false"/>
          <w:i w:val="false"/>
          <w:color w:val="000000"/>
          <w:sz w:val="28"/>
        </w:rPr>
        <w:t xml:space="preserve">
                   снижению уровня безработицы; </w:t>
      </w:r>
      <w:r>
        <w:br/>
      </w:r>
      <w:r>
        <w:rPr>
          <w:rFonts w:ascii="Times New Roman"/>
          <w:b w:val="false"/>
          <w:i w:val="false"/>
          <w:color w:val="000000"/>
          <w:sz w:val="28"/>
        </w:rPr>
        <w:t xml:space="preserve">
                   повышению качества предоставляемых </w:t>
      </w:r>
      <w:r>
        <w:br/>
      </w:r>
      <w:r>
        <w:rPr>
          <w:rFonts w:ascii="Times New Roman"/>
          <w:b w:val="false"/>
          <w:i w:val="false"/>
          <w:color w:val="000000"/>
          <w:sz w:val="28"/>
        </w:rPr>
        <w:t xml:space="preserve">
                   социальных услуг; </w:t>
      </w:r>
      <w:r>
        <w:br/>
      </w:r>
      <w:r>
        <w:rPr>
          <w:rFonts w:ascii="Times New Roman"/>
          <w:b w:val="false"/>
          <w:i w:val="false"/>
          <w:color w:val="000000"/>
          <w:sz w:val="28"/>
        </w:rPr>
        <w:t xml:space="preserve">
                   развитию страхования социальных рисков и </w:t>
      </w:r>
      <w:r>
        <w:br/>
      </w:r>
      <w:r>
        <w:rPr>
          <w:rFonts w:ascii="Times New Roman"/>
          <w:b w:val="false"/>
          <w:i w:val="false"/>
          <w:color w:val="000000"/>
          <w:sz w:val="28"/>
        </w:rPr>
        <w:t xml:space="preserve">
                   страхового рынка; </w:t>
      </w:r>
      <w:r>
        <w:br/>
      </w:r>
      <w:r>
        <w:rPr>
          <w:rFonts w:ascii="Times New Roman"/>
          <w:b w:val="false"/>
          <w:i w:val="false"/>
          <w:color w:val="000000"/>
          <w:sz w:val="28"/>
        </w:rPr>
        <w:t xml:space="preserve">
                   созданию в системе социального обеспечения </w:t>
      </w:r>
      <w:r>
        <w:br/>
      </w:r>
      <w:r>
        <w:rPr>
          <w:rFonts w:ascii="Times New Roman"/>
          <w:b w:val="false"/>
          <w:i w:val="false"/>
          <w:color w:val="000000"/>
          <w:sz w:val="28"/>
        </w:rPr>
        <w:t xml:space="preserve">
                   единой персонифицированной системы учета и                           </w:t>
      </w:r>
      <w:r>
        <w:br/>
      </w:r>
      <w:r>
        <w:rPr>
          <w:rFonts w:ascii="Times New Roman"/>
          <w:b w:val="false"/>
          <w:i w:val="false"/>
          <w:color w:val="000000"/>
          <w:sz w:val="28"/>
        </w:rPr>
        <w:t xml:space="preserve">
                   контроля социальных выплат и отчислений.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Введение </w:t>
      </w:r>
    </w:p>
    <w:bookmarkEnd w:id="7"/>
    <w:p>
      <w:pPr>
        <w:spacing w:after="0"/>
        <w:ind w:left="0"/>
        <w:jc w:val="both"/>
      </w:pPr>
      <w:r>
        <w:rPr>
          <w:rFonts w:ascii="Times New Roman"/>
          <w:b w:val="false"/>
          <w:i w:val="false"/>
          <w:color w:val="000000"/>
          <w:sz w:val="28"/>
        </w:rPr>
        <w:t xml:space="preserve">      Реформирование социального обеспечения, содействие продуктивной занятости и повышение жизненного уровня населения являются важнейшими направлениями социально- </w:t>
      </w:r>
      <w:r>
        <w:br/>
      </w:r>
      <w:r>
        <w:rPr>
          <w:rFonts w:ascii="Times New Roman"/>
          <w:b w:val="false"/>
          <w:i w:val="false"/>
          <w:color w:val="000000"/>
          <w:sz w:val="28"/>
        </w:rPr>
        <w:t xml:space="preserve">
экономической политики государства. </w:t>
      </w:r>
      <w:r>
        <w:br/>
      </w:r>
      <w:r>
        <w:rPr>
          <w:rFonts w:ascii="Times New Roman"/>
          <w:b w:val="false"/>
          <w:i w:val="false"/>
          <w:color w:val="000000"/>
          <w:sz w:val="28"/>
        </w:rPr>
        <w:t xml:space="preserve">
      Уровень социального обеспечения на каждом этапе развития страны определяется ее экономическими и финансовыми возможностями. </w:t>
      </w:r>
      <w:r>
        <w:br/>
      </w:r>
      <w:r>
        <w:rPr>
          <w:rFonts w:ascii="Times New Roman"/>
          <w:b w:val="false"/>
          <w:i w:val="false"/>
          <w:color w:val="000000"/>
          <w:sz w:val="28"/>
        </w:rPr>
        <w:t xml:space="preserve">
      В первые годы экономических трудностей и кризиса, которые характеризовались высоким уровнем инфляции, спадом производства и безработицей, возможности развития социальной сферы были значительно ограничены. В эти годы государство предпринимало меры, направленные на смягчение отрицательных последствий резкого падения уровня жизни граждан и защиту наименее обеспеченных групп населения. </w:t>
      </w:r>
      <w:r>
        <w:br/>
      </w:r>
      <w:r>
        <w:rPr>
          <w:rFonts w:ascii="Times New Roman"/>
          <w:b w:val="false"/>
          <w:i w:val="false"/>
          <w:color w:val="000000"/>
          <w:sz w:val="28"/>
        </w:rPr>
        <w:t xml:space="preserve">
      Начавшийся во второй половине девяностых годов экономический рост создал предпосылки для проведения активной социальной политики. В новых условиях реформирование системы социальной защиты было направлено на создание и реализацию законодательства по регулированию трудовых отношений, активное содействие занятости, переход к накопительной пенсионной системе и оказание адресной государственной помощи. </w:t>
      </w:r>
      <w:r>
        <w:br/>
      </w:r>
      <w:r>
        <w:rPr>
          <w:rFonts w:ascii="Times New Roman"/>
          <w:b w:val="false"/>
          <w:i w:val="false"/>
          <w:color w:val="000000"/>
          <w:sz w:val="28"/>
        </w:rPr>
        <w:t xml:space="preserve">
      Однако сохраняющаяся бедность, безработица, старение населения, глобализация рынков, а также рост так называемого неформального сектора требуют дальнейшего углубления социальных реформ. Это и вызвало необходимость разработки настоящей Программы. </w:t>
      </w:r>
      <w:r>
        <w:br/>
      </w:r>
      <w:r>
        <w:rPr>
          <w:rFonts w:ascii="Times New Roman"/>
          <w:b w:val="false"/>
          <w:i w:val="false"/>
          <w:color w:val="000000"/>
          <w:sz w:val="28"/>
        </w:rPr>
        <w:t>
      Основанием для разработки настоящей Программы являются  </w:t>
      </w:r>
      <w:r>
        <w:rPr>
          <w:rFonts w:ascii="Times New Roman"/>
          <w:b w:val="false"/>
          <w:i w:val="false"/>
          <w:color w:val="000000"/>
          <w:sz w:val="28"/>
        </w:rPr>
        <w:t xml:space="preserve">Послание </w:t>
      </w:r>
      <w:r>
        <w:rPr>
          <w:rFonts w:ascii="Times New Roman"/>
          <w:b w:val="false"/>
          <w:i w:val="false"/>
          <w:color w:val="000000"/>
          <w:sz w:val="28"/>
        </w:rPr>
        <w:t>Президента Республики Казахстан народу Казахстана от 19 марта 2004 года "К конкурентоспособному Казахстану, конкурентоспособной экономике, конкурентоспособной нации",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20 февраля 2004 года N 44-р. </w:t>
      </w:r>
    </w:p>
    <w:bookmarkStart w:name="z8" w:id="8"/>
    <w:p>
      <w:pPr>
        <w:spacing w:after="0"/>
        <w:ind w:left="0"/>
        <w:jc w:val="left"/>
      </w:pPr>
      <w:r>
        <w:rPr>
          <w:rFonts w:ascii="Times New Roman"/>
          <w:b/>
          <w:i w:val="false"/>
          <w:color w:val="000000"/>
        </w:rPr>
        <w:t xml:space="preserve"> 
  Раздел I. Анализ современного </w:t>
      </w:r>
      <w:r>
        <w:br/>
      </w:r>
      <w:r>
        <w:rPr>
          <w:rFonts w:ascii="Times New Roman"/>
          <w:b/>
          <w:i w:val="false"/>
          <w:color w:val="000000"/>
        </w:rPr>
        <w:t xml:space="preserve">
состояния социального обеспечения </w:t>
      </w:r>
    </w:p>
    <w:bookmarkEnd w:id="8"/>
    <w:p>
      <w:pPr>
        <w:spacing w:after="0"/>
        <w:ind w:left="0"/>
        <w:jc w:val="both"/>
      </w:pPr>
      <w:r>
        <w:rPr>
          <w:rFonts w:ascii="Times New Roman"/>
          <w:b w:val="false"/>
          <w:i w:val="false"/>
          <w:color w:val="000000"/>
          <w:sz w:val="28"/>
        </w:rPr>
        <w:t xml:space="preserve">       Действующая в настоящее время система социального обеспечения в Казахстане характеризуется преобладанием государственного участия. За счет государственного бюджета осуществляется социальное обеспечение пенсионеров, инвалидов, лиц, потерявших кормильца, и иных категорий населения. </w:t>
      </w:r>
      <w:r>
        <w:br/>
      </w:r>
      <w:r>
        <w:rPr>
          <w:rFonts w:ascii="Times New Roman"/>
          <w:b w:val="false"/>
          <w:i w:val="false"/>
          <w:color w:val="000000"/>
          <w:sz w:val="28"/>
        </w:rPr>
        <w:t xml:space="preserve">
      Социальным обеспечением сегодня охвачено более 3,5 млн. человек (или 23,6 % всего населения). </w:t>
      </w:r>
      <w:r>
        <w:br/>
      </w:r>
      <w:r>
        <w:rPr>
          <w:rFonts w:ascii="Times New Roman"/>
          <w:b w:val="false"/>
          <w:i w:val="false"/>
          <w:color w:val="000000"/>
          <w:sz w:val="28"/>
        </w:rPr>
        <w:t xml:space="preserve">
      Расходы на социальное обеспечение в 2004 году (план) в сравнении с 1999 годом увеличились более чем в полтора раза. </w:t>
      </w:r>
      <w:r>
        <w:br/>
      </w:r>
      <w:r>
        <w:rPr>
          <w:rFonts w:ascii="Times New Roman"/>
          <w:b w:val="false"/>
          <w:i w:val="false"/>
          <w:color w:val="000000"/>
          <w:sz w:val="28"/>
        </w:rPr>
        <w:t xml:space="preserve">
      Это позволило значительно  </w:t>
      </w:r>
      <w:r>
        <w:rPr>
          <w:rFonts w:ascii="Times New Roman"/>
          <w:b w:val="false"/>
          <w:i w:val="false"/>
          <w:color w:val="000000"/>
          <w:sz w:val="28"/>
          <w:u w:val="single"/>
        </w:rPr>
        <w:t xml:space="preserve">увеличить доходы населения </w:t>
      </w:r>
      <w:r>
        <w:rPr>
          <w:rFonts w:ascii="Times New Roman"/>
          <w:b w:val="false"/>
          <w:i w:val="false"/>
          <w:color w:val="000000"/>
          <w:sz w:val="28"/>
        </w:rPr>
        <w:t xml:space="preserve">, о чем свидетельствует рост следующих индикаторов. С 1999 по 2004 годы: </w:t>
      </w:r>
      <w:r>
        <w:br/>
      </w:r>
      <w:r>
        <w:rPr>
          <w:rFonts w:ascii="Times New Roman"/>
          <w:b w:val="false"/>
          <w:i w:val="false"/>
          <w:color w:val="000000"/>
          <w:sz w:val="28"/>
        </w:rPr>
        <w:t xml:space="preserve">
      - минимальные размеры заработной платы увеличились в 2,5 раза (с 2605 до 6600 тенге); </w:t>
      </w:r>
      <w:r>
        <w:br/>
      </w:r>
      <w:r>
        <w:rPr>
          <w:rFonts w:ascii="Times New Roman"/>
          <w:b w:val="false"/>
          <w:i w:val="false"/>
          <w:color w:val="000000"/>
          <w:sz w:val="28"/>
        </w:rPr>
        <w:t xml:space="preserve">
      - минимальные размеры пенсий - в 1,9 раза (с 3000 до 5800 тенге); </w:t>
      </w:r>
      <w:r>
        <w:br/>
      </w:r>
      <w:r>
        <w:rPr>
          <w:rFonts w:ascii="Times New Roman"/>
          <w:b w:val="false"/>
          <w:i w:val="false"/>
          <w:color w:val="000000"/>
          <w:sz w:val="28"/>
        </w:rPr>
        <w:t xml:space="preserve">
      - средняя заработная плата - в 2 раза (с 11864 до 26048 тенге); </w:t>
      </w:r>
      <w:r>
        <w:br/>
      </w:r>
      <w:r>
        <w:rPr>
          <w:rFonts w:ascii="Times New Roman"/>
          <w:b w:val="false"/>
          <w:i w:val="false"/>
          <w:color w:val="000000"/>
          <w:sz w:val="28"/>
        </w:rPr>
        <w:t xml:space="preserve">
      - средние размеры пенсий - в 2 раза (с 4104 до 8529 тенге);  </w:t>
      </w:r>
      <w:r>
        <w:br/>
      </w:r>
      <w:r>
        <w:rPr>
          <w:rFonts w:ascii="Times New Roman"/>
          <w:b w:val="false"/>
          <w:i w:val="false"/>
          <w:color w:val="000000"/>
          <w:sz w:val="28"/>
        </w:rPr>
        <w:t xml:space="preserve">
      - прожиточный минимум - в 1,5 раза (с 3394 до 5394 тенге); </w:t>
      </w:r>
      <w:r>
        <w:br/>
      </w:r>
      <w:r>
        <w:rPr>
          <w:rFonts w:ascii="Times New Roman"/>
          <w:b w:val="false"/>
          <w:i w:val="false"/>
          <w:color w:val="000000"/>
          <w:sz w:val="28"/>
        </w:rPr>
        <w:t xml:space="preserve">
      - средний размер госсоцпособий - в 1,3 раза (с 3441 до 4670 тенге). </w:t>
      </w:r>
      <w:r>
        <w:br/>
      </w:r>
      <w:r>
        <w:rPr>
          <w:rFonts w:ascii="Times New Roman"/>
          <w:b w:val="false"/>
          <w:i w:val="false"/>
          <w:color w:val="000000"/>
          <w:sz w:val="28"/>
        </w:rPr>
        <w:t xml:space="preserve">
      В целях обеспечения всеобщей доступности и общественно приемлемого качества важнейших социальных благ в ходе реформирования были установлены и в настоящее время используются  </w:t>
      </w:r>
      <w:r>
        <w:rPr>
          <w:rFonts w:ascii="Times New Roman"/>
          <w:b w:val="false"/>
          <w:i w:val="false"/>
          <w:color w:val="000000"/>
          <w:sz w:val="28"/>
          <w:u w:val="single"/>
        </w:rPr>
        <w:t xml:space="preserve">государственные минимальные социальные стандарты </w:t>
      </w:r>
      <w:r>
        <w:rPr>
          <w:rFonts w:ascii="Times New Roman"/>
          <w:b w:val="false"/>
          <w:i w:val="false"/>
          <w:color w:val="000000"/>
          <w:sz w:val="28"/>
        </w:rPr>
        <w:t xml:space="preserve">: прожиточный минимум, минимальные размеры заработной платы и пенсий, стандарты условий и оплаты труда, нормативы предоставления социальных услуг и др. </w:t>
      </w:r>
      <w:r>
        <w:br/>
      </w:r>
      <w:r>
        <w:rPr>
          <w:rFonts w:ascii="Times New Roman"/>
          <w:b w:val="false"/>
          <w:i w:val="false"/>
          <w:color w:val="000000"/>
          <w:sz w:val="28"/>
        </w:rPr>
        <w:t>
</w:t>
      </w:r>
      <w:r>
        <w:rPr>
          <w:rFonts w:ascii="Times New Roman"/>
          <w:b w:val="false"/>
          <w:i w:val="false"/>
          <w:color w:val="000000"/>
          <w:sz w:val="28"/>
          <w:u w:val="single"/>
        </w:rPr>
        <w:t xml:space="preserve">       Однако действующие в настоящее время государственные социальные стандарты перестали отражать изменившиеся социально-экономические условия </w:t>
      </w:r>
      <w:r>
        <w:rPr>
          <w:rFonts w:ascii="Times New Roman"/>
          <w:b w:val="false"/>
          <w:i w:val="false"/>
          <w:color w:val="000000"/>
          <w:sz w:val="28"/>
        </w:rPr>
        <w:t xml:space="preserve">и не имеют необходимой системной взаимосвязи между собой. Из-за отсутствия экономически обоснованных нормативов исчисления социальных выплат и их взаимосвязи с системой оплаты труда потеряна адекватная связь между уровнем доходов работающего населения и получаемыми социальными выплатами. В связи с чем начата работа по совершенствованию государственных социальных стандартов. </w:t>
      </w:r>
      <w:r>
        <w:br/>
      </w:r>
      <w:r>
        <w:rPr>
          <w:rFonts w:ascii="Times New Roman"/>
          <w:b w:val="false"/>
          <w:i w:val="false"/>
          <w:color w:val="000000"/>
          <w:sz w:val="28"/>
        </w:rPr>
        <w:t>
</w:t>
      </w:r>
      <w:r>
        <w:rPr>
          <w:rFonts w:ascii="Times New Roman"/>
          <w:b w:val="false"/>
          <w:i w:val="false"/>
          <w:color w:val="000000"/>
          <w:sz w:val="28"/>
          <w:u w:val="single"/>
        </w:rPr>
        <w:t xml:space="preserve">       Особое место в социальном обеспечении занимает пенсионная система. </w:t>
      </w:r>
      <w:r>
        <w:rPr>
          <w:rFonts w:ascii="Times New Roman"/>
          <w:b w:val="false"/>
          <w:i w:val="false"/>
          <w:color w:val="000000"/>
          <w:sz w:val="28"/>
        </w:rPr>
        <w:t xml:space="preserve">В результате реформирования в стране создана смешанная пенсионная система. </w:t>
      </w:r>
      <w:r>
        <w:br/>
      </w:r>
      <w:r>
        <w:rPr>
          <w:rFonts w:ascii="Times New Roman"/>
          <w:b w:val="false"/>
          <w:i w:val="false"/>
          <w:color w:val="000000"/>
          <w:sz w:val="28"/>
        </w:rPr>
        <w:t xml:space="preserve">
      Более полутора миллионов состоявшихся пенсионеров обеспечиваются пенсионными выплатами на солидарной основе. Ежегодно проводится повышение пенсий и в последние годы номинальный рост пенсионных выплат опережал рост индекса потребительских цен. </w:t>
      </w:r>
      <w:r>
        <w:br/>
      </w:r>
      <w:r>
        <w:rPr>
          <w:rFonts w:ascii="Times New Roman"/>
          <w:b w:val="false"/>
          <w:i w:val="false"/>
          <w:color w:val="000000"/>
          <w:sz w:val="28"/>
        </w:rPr>
        <w:t xml:space="preserve">
      Помимо индексации в 2003 году осуществлено дифференцированное повышение пенсий. С первого июня были повышены пенсии 1055,0 тыс. человек, втрое сократилось количество пенсионеров, получающих минимальный размер пенсии, а более 450 тыс. человек стали получать максимальный размер пенсии. В результате на январь 2004 года минимальный размер пенсии составил 5800 тенге, а средний размер пенсии - 8335 тенге. </w:t>
      </w:r>
      <w:r>
        <w:br/>
      </w:r>
      <w:r>
        <w:rPr>
          <w:rFonts w:ascii="Times New Roman"/>
          <w:b w:val="false"/>
          <w:i w:val="false"/>
          <w:color w:val="000000"/>
          <w:sz w:val="28"/>
        </w:rPr>
        <w:t xml:space="preserve">
      Однако при наличии столь очевидных позитивных изменений дифференцированное повышение пенсий не решило всех проблем. Самое главное - уровень пенсионного обеспечения продолжает оставаться относительно низким. </w:t>
      </w:r>
      <w:r>
        <w:br/>
      </w:r>
      <w:r>
        <w:rPr>
          <w:rFonts w:ascii="Times New Roman"/>
          <w:b w:val="false"/>
          <w:i w:val="false"/>
          <w:color w:val="000000"/>
          <w:sz w:val="28"/>
        </w:rPr>
        <w:t xml:space="preserve">
      Наряду с солидарной пенсионной системой с 1998 года внедрена и развивается  </w:t>
      </w:r>
      <w:r>
        <w:rPr>
          <w:rFonts w:ascii="Times New Roman"/>
          <w:b w:val="false"/>
          <w:i w:val="false"/>
          <w:color w:val="000000"/>
          <w:sz w:val="28"/>
          <w:u w:val="single"/>
        </w:rPr>
        <w:t xml:space="preserve">накопительная пенсионная система </w:t>
      </w:r>
      <w:r>
        <w:rPr>
          <w:rFonts w:ascii="Times New Roman"/>
          <w:b w:val="false"/>
          <w:i w:val="false"/>
          <w:color w:val="000000"/>
          <w:sz w:val="28"/>
        </w:rPr>
        <w:t xml:space="preserve">- единственный вид обеспечения, основанный на принципах сбережения без солидарности между участниками. В настоящее время накопительная пенсионная система характеризуется наличием 6,5 млн. индивидуальных накопительных счетов граждан (по данным отчетов накопительных пенсионных фондов). Рынок пенсионных услуг представлен Государственным накопительным пенсионным фондом и 15 негосударственными накопительными пенсионными фондами. За период функционирования в них аккумулировано 415,2 млрд. тенге пенсионных накоплений, в т.ч. 115,7 млрд. тенге начисленного инвестиционного дохода. </w:t>
      </w:r>
      <w:r>
        <w:br/>
      </w:r>
      <w:r>
        <w:rPr>
          <w:rFonts w:ascii="Times New Roman"/>
          <w:b w:val="false"/>
          <w:i w:val="false"/>
          <w:color w:val="000000"/>
          <w:sz w:val="28"/>
        </w:rPr>
        <w:t xml:space="preserve">
      Вместе с тем и в накопительной пенсионной системе имеет место ряд проблем: недостаточный охват населения услугами накопительных пенсионных фондов; по пенсионным взносам снижается, но все еще остается высокой недоимка; инвестирование пенсионных накоплений недостаточно эффективно. </w:t>
      </w:r>
      <w:r>
        <w:br/>
      </w:r>
      <w:r>
        <w:rPr>
          <w:rFonts w:ascii="Times New Roman"/>
          <w:b w:val="false"/>
          <w:i w:val="false"/>
          <w:color w:val="000000"/>
          <w:sz w:val="28"/>
        </w:rPr>
        <w:t>
</w:t>
      </w:r>
      <w:r>
        <w:rPr>
          <w:rFonts w:ascii="Times New Roman"/>
          <w:b w:val="false"/>
          <w:i w:val="false"/>
          <w:color w:val="000000"/>
          <w:sz w:val="28"/>
          <w:u w:val="single"/>
        </w:rPr>
        <w:t xml:space="preserve">       На государственном социальном обеспечении находится более 400 тысяч инвалидов </w:t>
      </w:r>
      <w:r>
        <w:rPr>
          <w:rFonts w:ascii="Times New Roman"/>
          <w:b w:val="false"/>
          <w:i w:val="false"/>
          <w:color w:val="000000"/>
          <w:sz w:val="28"/>
        </w:rPr>
        <w:t xml:space="preserve">. При этом каждый третий инвалид является лицом трудоспособного возраста, более 40 тысяч инвалидов - дети, многие из которых имеют врожденную патологию. Снижается, но все еще остается довольно высоким, уровень первичной инвалидности. </w:t>
      </w:r>
      <w:r>
        <w:br/>
      </w:r>
      <w:r>
        <w:rPr>
          <w:rFonts w:ascii="Times New Roman"/>
          <w:b w:val="false"/>
          <w:i w:val="false"/>
          <w:color w:val="000000"/>
          <w:sz w:val="28"/>
        </w:rPr>
        <w:t xml:space="preserve">
      В соответствии с пенсионным законодательством, действовавшим до 1 января 1998 года, пенсии по инвалидности вследствие общего заболевания назначались при наличии трудового стажа ко времени наступления инвалидности с учетом заработной платы; от трудового увечья или профзаболевания - независимо от трудового стажа, но также с учетом заработной платы. </w:t>
      </w:r>
      <w:r>
        <w:br/>
      </w:r>
      <w:r>
        <w:rPr>
          <w:rFonts w:ascii="Times New Roman"/>
          <w:b w:val="false"/>
          <w:i w:val="false"/>
          <w:color w:val="000000"/>
          <w:sz w:val="28"/>
        </w:rPr>
        <w:t>
      С 1998 года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государственных социальных пособиях по инвалидности, по случаю потери кормильца и по возрасту в Республике Казахстан" размер пособий по инвалидности определяется в соответствии с кратностью к месячному расчетному показателю (далее - МРП), а их увеличение происходит за счет его индексации. </w:t>
      </w:r>
      <w:r>
        <w:br/>
      </w:r>
      <w:r>
        <w:rPr>
          <w:rFonts w:ascii="Times New Roman"/>
          <w:b w:val="false"/>
          <w:i w:val="false"/>
          <w:color w:val="000000"/>
          <w:sz w:val="28"/>
        </w:rPr>
        <w:t xml:space="preserve">
      Размер пособий по инвалидности от общего заболевания в 2004 году составляет: для инвалидов I группы - 7720 тенге; для II группы - 5882 тенге; для III группы - 3309 тенге. </w:t>
      </w:r>
      <w:r>
        <w:br/>
      </w:r>
      <w:r>
        <w:rPr>
          <w:rFonts w:ascii="Times New Roman"/>
          <w:b w:val="false"/>
          <w:i w:val="false"/>
          <w:color w:val="000000"/>
          <w:sz w:val="28"/>
        </w:rPr>
        <w:t xml:space="preserve">
      В соответствии с поручением Президента Республики Казахстан в 2005 году будет предпринято значительное повышение пособий: инвалидам I группы - на 3 МРП (на 2895 тенге); инвалидам II группы - на 2,5 МРП (на 2412,5 тенге); инвалидам III группы - на 2 МРП (на 1930 тенге); инвалидам в возрасте до 16 лет - на 3 МРП (на 2895 тенге). В результате в 2005 году средний размер госсоцпособия повысится до 6700 тенге или на 50 %. Одновременно инвалидам и участникам Великой Отечественной войны будут увеличены размеры специальных государственных пособий до 15 МРП и оказана разовая материальная поддержка в размере 30 тысяч тенге. </w:t>
      </w:r>
      <w:r>
        <w:br/>
      </w:r>
      <w:r>
        <w:rPr>
          <w:rFonts w:ascii="Times New Roman"/>
          <w:b w:val="false"/>
          <w:i w:val="false"/>
          <w:color w:val="000000"/>
          <w:sz w:val="28"/>
        </w:rPr>
        <w:t xml:space="preserve">
      Однако и с учетом повышения пособия, являющиеся для инвалидов единственным источником существования, будут относительно небольшими. Данная проблема останется и при переходе к обязательному социальному страхованию, как для состоявшихся получателей пособий по инвалидности, так и для занятых в нелегальном секторе. </w:t>
      </w:r>
      <w:r>
        <w:br/>
      </w:r>
      <w:r>
        <w:rPr>
          <w:rFonts w:ascii="Times New Roman"/>
          <w:b w:val="false"/>
          <w:i w:val="false"/>
          <w:color w:val="000000"/>
          <w:sz w:val="28"/>
        </w:rPr>
        <w:t xml:space="preserve">
      В целях улучшения системы социального обеспечения и реабилитации инвалидов в соответствии с рекомендациями МОТ, ТАСИС, ЮСАИД служба медико-социальной экспертизы (далее - МСЭ), находившаяся при акиматах областей и гг. Алматы и Астаны, была передана Министерству труда и социальной защиты населения Республики Казахстан. </w:t>
      </w:r>
      <w:r>
        <w:br/>
      </w:r>
      <w:r>
        <w:rPr>
          <w:rFonts w:ascii="Times New Roman"/>
          <w:b w:val="false"/>
          <w:i w:val="false"/>
          <w:color w:val="000000"/>
          <w:sz w:val="28"/>
        </w:rPr>
        <w:t xml:space="preserve">
      Однако меры, предпринимаемые в настоящее время для преодоления социальной недостаточности, не компенсируют инвалидам утраченных функций жизнедеятельности. Недостаточное внимание уделяется профилактике инвалидности, продолжают оставаться низкими показатели реабилитации инвалидов. Поэтому в настоящее время разработаны программы и начата работа по укреплению службы МСЭ, созданию единой реабилитационной технологии, реализация которой позволит создать для инвалидов равные с другими гражданами возможности участия в жизни общества. </w:t>
      </w:r>
      <w:r>
        <w:br/>
      </w:r>
      <w:r>
        <w:rPr>
          <w:rFonts w:ascii="Times New Roman"/>
          <w:b w:val="false"/>
          <w:i w:val="false"/>
          <w:color w:val="000000"/>
          <w:sz w:val="28"/>
        </w:rPr>
        <w:t xml:space="preserve">
      Социальным обеспечением охвачены  </w:t>
      </w:r>
      <w:r>
        <w:rPr>
          <w:rFonts w:ascii="Times New Roman"/>
          <w:b w:val="false"/>
          <w:i w:val="false"/>
          <w:color w:val="000000"/>
          <w:sz w:val="28"/>
          <w:u w:val="single"/>
        </w:rPr>
        <w:t xml:space="preserve">и иные категории населения </w:t>
      </w:r>
      <w:r>
        <w:rPr>
          <w:rFonts w:ascii="Times New Roman"/>
          <w:b w:val="false"/>
          <w:i w:val="false"/>
          <w:color w:val="000000"/>
          <w:sz w:val="28"/>
        </w:rPr>
        <w:t xml:space="preserve">: лица, потерявшие кормильца, жертвы массовых политических репрессий, ядерных испытаний на Семипалатинском испытательном полигоне, участники и инвалиды Великой Отечественной войны, участники ликвидации последствий аварии на Чернобыльской АЭС и др. </w:t>
      </w:r>
      <w:r>
        <w:br/>
      </w:r>
      <w:r>
        <w:rPr>
          <w:rFonts w:ascii="Times New Roman"/>
          <w:b w:val="false"/>
          <w:i w:val="false"/>
          <w:color w:val="000000"/>
          <w:sz w:val="28"/>
        </w:rPr>
        <w:t xml:space="preserve">
      Основной проблемой в социальном обеспечении данных групп населения является низкий уровень социальных пособий, не позволяющий преодолеть их социальную уязвимость. </w:t>
      </w:r>
      <w:r>
        <w:br/>
      </w:r>
      <w:r>
        <w:rPr>
          <w:rFonts w:ascii="Times New Roman"/>
          <w:b w:val="false"/>
          <w:i w:val="false"/>
          <w:color w:val="000000"/>
          <w:sz w:val="28"/>
        </w:rPr>
        <w:t xml:space="preserve">
      В этом случае  </w:t>
      </w:r>
      <w:r>
        <w:rPr>
          <w:rFonts w:ascii="Times New Roman"/>
          <w:b w:val="false"/>
          <w:i w:val="false"/>
          <w:color w:val="000000"/>
          <w:sz w:val="28"/>
          <w:u w:val="single"/>
        </w:rPr>
        <w:t xml:space="preserve">для смягчения бедности государство оказывает малообеспеченным семьям материальную помощь и поддержку </w:t>
      </w:r>
      <w:r>
        <w:rPr>
          <w:rFonts w:ascii="Times New Roman"/>
          <w:b w:val="false"/>
          <w:i w:val="false"/>
          <w:color w:val="000000"/>
          <w:sz w:val="28"/>
        </w:rPr>
        <w:t xml:space="preserve">. В ходе реформирования системы социального обеспечения в стране был осуществлен переход от патернализма для всех к адресной заботе о малообеспеченных. В 2002 году в стране была введена универсальная система оказания адресной социальной помощи (далее - АСП) семьям, среднедушевой доход которых ниже черты бедности (черта бедности определяется в отношении к прожиточному минимуму и составляет в настоящее время 40 % от его величины). Налажен учет малообеспеченных граждан - получателей АСП, созданы автоматизированная система назначения АСП и распределенная база данных по малообеспеченным семьям. </w:t>
      </w:r>
      <w:r>
        <w:br/>
      </w:r>
      <w:r>
        <w:rPr>
          <w:rFonts w:ascii="Times New Roman"/>
          <w:b w:val="false"/>
          <w:i w:val="false"/>
          <w:color w:val="000000"/>
          <w:sz w:val="28"/>
        </w:rPr>
        <w:t>
      В результате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государственной адресной социальной помощи" уменьшилась численность малообеспеченных граждан со среднедушевым доходом ниже черты бедности (с 10,2 % на начало 2002 года до 6,6 % (или 859,8 тыс. человек) на 1 января 2004 года). </w:t>
      </w:r>
      <w:r>
        <w:br/>
      </w:r>
      <w:r>
        <w:rPr>
          <w:rFonts w:ascii="Times New Roman"/>
          <w:b w:val="false"/>
          <w:i w:val="false"/>
          <w:color w:val="000000"/>
          <w:sz w:val="28"/>
        </w:rPr>
        <w:t xml:space="preserve">
      Подтверждена системная связь проблем бедности, безработицы и оказания АСП. В числе получателей АСП преобладают дети (в 2003 году их доля составляла - 60,3 % или 518,6 тыс. чел.). Среди других получателей АСП - лица, занятые уходом за детьми, безработные, инвалиды, пенсионеры, самостоятельно занятые, работающие. </w:t>
      </w:r>
      <w:r>
        <w:br/>
      </w:r>
      <w:r>
        <w:rPr>
          <w:rFonts w:ascii="Times New Roman"/>
          <w:b w:val="false"/>
          <w:i w:val="false"/>
          <w:color w:val="000000"/>
          <w:sz w:val="28"/>
        </w:rPr>
        <w:t xml:space="preserve">
      По отношению к каждой категории малообеспеченных граждан применяются соответствующие меры: пассивные - оказание материальной помощи; активные - содействие занятости, адаптация трудоспособной части бедного населения к требованиям рынка. </w:t>
      </w:r>
      <w:r>
        <w:br/>
      </w:r>
      <w:r>
        <w:rPr>
          <w:rFonts w:ascii="Times New Roman"/>
          <w:b w:val="false"/>
          <w:i w:val="false"/>
          <w:color w:val="000000"/>
          <w:sz w:val="28"/>
        </w:rPr>
        <w:t xml:space="preserve">
      С учетом того, что в составе малообеспеченных граждан (получателей АСП) наибольший удельный вес занимают дети, особое значение приобретают меры поддержки  </w:t>
      </w:r>
      <w:r>
        <w:rPr>
          <w:rFonts w:ascii="Times New Roman"/>
          <w:b w:val="false"/>
          <w:i w:val="false"/>
          <w:color w:val="000000"/>
          <w:sz w:val="28"/>
          <w:u w:val="single"/>
        </w:rPr>
        <w:t xml:space="preserve">материнства и детства </w:t>
      </w:r>
      <w:r>
        <w:rPr>
          <w:rFonts w:ascii="Times New Roman"/>
          <w:b w:val="false"/>
          <w:i w:val="false"/>
          <w:color w:val="000000"/>
          <w:sz w:val="28"/>
        </w:rPr>
        <w:t xml:space="preserve">. Для этого с 1 января 2003 года введены выплаты единовременных пособий при рождении ребенка в размере 15-кратного МРП за счет средств республиканского бюджета независимо от дохода семьи. Разрабатываются предложения по введению дополнительных детских пособий. </w:t>
      </w:r>
      <w:r>
        <w:br/>
      </w:r>
      <w:r>
        <w:rPr>
          <w:rFonts w:ascii="Times New Roman"/>
          <w:b w:val="false"/>
          <w:i w:val="false"/>
          <w:color w:val="000000"/>
          <w:sz w:val="28"/>
        </w:rPr>
        <w:t>
</w:t>
      </w:r>
      <w:r>
        <w:rPr>
          <w:rFonts w:ascii="Times New Roman"/>
          <w:b w:val="false"/>
          <w:i w:val="false"/>
          <w:color w:val="000000"/>
          <w:sz w:val="28"/>
          <w:u w:val="single"/>
        </w:rPr>
        <w:t xml:space="preserve">       Состояние рынка труда </w:t>
      </w:r>
      <w:r>
        <w:rPr>
          <w:rFonts w:ascii="Times New Roman"/>
          <w:b w:val="false"/>
          <w:i w:val="false"/>
          <w:color w:val="000000"/>
          <w:sz w:val="28"/>
        </w:rPr>
        <w:t xml:space="preserve">в последние годы характеризуется ростом занятости и соответствующим снижением уровня безработицы. В экономике республики в январе 2004 года были заняты трудовой деятельностью 6862,8 тыс. человек, в т.ч. 4219,8 тыс. - наемные работники. Более половины занятых работают на крупных и средних предприятиях. </w:t>
      </w:r>
      <w:r>
        <w:br/>
      </w:r>
      <w:r>
        <w:rPr>
          <w:rFonts w:ascii="Times New Roman"/>
          <w:b w:val="false"/>
          <w:i w:val="false"/>
          <w:color w:val="000000"/>
          <w:sz w:val="28"/>
        </w:rPr>
        <w:t xml:space="preserve">
      В период с 1999 по 2003 год по данным Агентства Республики Казахстан по статистике уровень безработицы снизился на 4,7 % и составляет на начало текущего года 8,8 %. Уменьшается численность безработных, зарегистрированных уполномоченными органами по вопросам занятости. Так на 1 января 2004 года в сравнении с 2002 годом официальная безработица уменьшилась более чем на 25 %. В структуре безработных каждая вторая - женщина, каждый третий - в возрасте 15-39 лет. Проблема занятости имеет особую остроту в монопромышленных городах и депрессивных сельских регионах. </w:t>
      </w:r>
      <w:r>
        <w:br/>
      </w:r>
      <w:r>
        <w:rPr>
          <w:rFonts w:ascii="Times New Roman"/>
          <w:b w:val="false"/>
          <w:i w:val="false"/>
          <w:color w:val="000000"/>
          <w:sz w:val="28"/>
        </w:rPr>
        <w:t xml:space="preserve">
      Для мониторинга состояния рынка труда в республике создана база данных, отражающая фиксируемый спрос и предложение на рабочую силу в разрезе областей, городов и районов. Анализ свидетельствует, что в настоящее время в Казахстане существует достаточный спрос на рабочую силу при одновременном ее дефиците на локальных рынках труда по причине несоответствия качества и профессионально-квалификационной структуры предложения и низкой трудовой мобильности населения. Ежемесячный банк вакансий органов по вопросам занятости составляет 15-17 тыс. единиц. Однако из-за несоответствия спроса и предложения рабочей силы по профессиональному признаку на одно свободное рабочее место претендует в среднем 9-10 безработных в месяц. </w:t>
      </w:r>
      <w:r>
        <w:br/>
      </w:r>
      <w:r>
        <w:rPr>
          <w:rFonts w:ascii="Times New Roman"/>
          <w:b w:val="false"/>
          <w:i w:val="false"/>
          <w:color w:val="000000"/>
          <w:sz w:val="28"/>
        </w:rPr>
        <w:t xml:space="preserve">
      Рынок образовательных услуг оказался не готов оперативно реагировать на изменение спроса, что не позволяет решить проблему дефицита квалифицированных рабочих кадров и ликвидировать диспропорцию спроса и предложения на рабочую силу. </w:t>
      </w:r>
      <w:r>
        <w:br/>
      </w:r>
      <w:r>
        <w:rPr>
          <w:rFonts w:ascii="Times New Roman"/>
          <w:b w:val="false"/>
          <w:i w:val="false"/>
          <w:color w:val="000000"/>
          <w:sz w:val="28"/>
        </w:rPr>
        <w:t xml:space="preserve">
      В ходе реализации Программы по снижению бедности на 2003-2005 годы, Плана мероприятий по проведению года аула улучшились результаты активного содействия занятости. В 2003 году в стране создано 244,3 тыс. рабочих мест (в 2002 году - 211,5 тыс.), в том числе около 60 % - в сельской местности. При содействии органов по вопросам занятости трудоустроен каждый второй из числа обратившихся (154,6 тыс. человек в сравнении со 148,6 тыс. в 2002 г.). На 20,6 % в сравнении с 2002 годом увеличилось число трудоустроенных на селе. Более половины из числа граждан, обратившихся в уполномоченные органы занятости, принимают участие в общественных работах. </w:t>
      </w:r>
      <w:r>
        <w:br/>
      </w:r>
      <w:r>
        <w:rPr>
          <w:rFonts w:ascii="Times New Roman"/>
          <w:b w:val="false"/>
          <w:i w:val="false"/>
          <w:color w:val="000000"/>
          <w:sz w:val="28"/>
        </w:rPr>
        <w:t xml:space="preserve">
      Значительное количество безработных направляется на обучение, переподготовку и повышение квалификации. Только в 2003 году завершили обучение и переподготовку более 25 тыс. человек. </w:t>
      </w:r>
      <w:r>
        <w:br/>
      </w:r>
      <w:r>
        <w:rPr>
          <w:rFonts w:ascii="Times New Roman"/>
          <w:b w:val="false"/>
          <w:i w:val="false"/>
          <w:color w:val="000000"/>
          <w:sz w:val="28"/>
        </w:rPr>
        <w:t>
</w:t>
      </w:r>
      <w:r>
        <w:rPr>
          <w:rFonts w:ascii="Times New Roman"/>
          <w:b w:val="false"/>
          <w:i w:val="false"/>
          <w:color w:val="000000"/>
          <w:sz w:val="28"/>
          <w:u w:val="single"/>
        </w:rPr>
        <w:t xml:space="preserve">       В стране существует проблема нелегальной занятости. </w:t>
      </w:r>
      <w:r>
        <w:rPr>
          <w:rFonts w:ascii="Times New Roman"/>
          <w:b w:val="false"/>
          <w:i w:val="false"/>
          <w:color w:val="000000"/>
          <w:sz w:val="28"/>
        </w:rPr>
        <w:t xml:space="preserve">Безработица порождает развитие различных видов доходной деятельности, осуществляемой без должной регистрации. Сектор неформальной занятости расширяется и за счет трудовой миграции и, прежде всего, нелегальной. </w:t>
      </w:r>
      <w:r>
        <w:br/>
      </w:r>
      <w:r>
        <w:rPr>
          <w:rFonts w:ascii="Times New Roman"/>
          <w:b w:val="false"/>
          <w:i w:val="false"/>
          <w:color w:val="000000"/>
          <w:sz w:val="28"/>
        </w:rPr>
        <w:t xml:space="preserve">
      В реализации политики содействия занятости есть определенные проблемы: уровень безработицы, фиксируемой уполномоченными органами по вопросам занятости, значительно ниже реально существующего. Темпы создания новых рабочих мест далеко не всегда совпадают с увеличением количества трудоустроенных безработных, более трети безработных, прошедших переобучение, не находят себе активного применения на рынке труда, не все виды общественных работ экономически целесообразны. Малоэффективны меры, предпринимаемые по легализации занятости в неформальном секторе. </w:t>
      </w:r>
      <w:r>
        <w:br/>
      </w:r>
      <w:r>
        <w:rPr>
          <w:rFonts w:ascii="Times New Roman"/>
          <w:b w:val="false"/>
          <w:i w:val="false"/>
          <w:color w:val="000000"/>
          <w:sz w:val="28"/>
        </w:rPr>
        <w:t xml:space="preserve">
      За годы реформ законодательно  </w:t>
      </w:r>
      <w:r>
        <w:rPr>
          <w:rFonts w:ascii="Times New Roman"/>
          <w:b w:val="false"/>
          <w:i w:val="false"/>
          <w:color w:val="000000"/>
          <w:sz w:val="28"/>
          <w:u w:val="single"/>
        </w:rPr>
        <w:t xml:space="preserve">закреплены концептуальные подходы к регулированию трудовых отношений </w:t>
      </w:r>
      <w:r>
        <w:rPr>
          <w:rFonts w:ascii="Times New Roman"/>
          <w:b w:val="false"/>
          <w:i w:val="false"/>
          <w:color w:val="000000"/>
          <w:sz w:val="28"/>
        </w:rPr>
        <w:t>. Оно направлено на содействие продуктивной занятости, обеспечение конституционного права граждан на свободу и безопасные условия труда. В настоящее время действует целый пакет законодательных актов:  </w:t>
      </w:r>
      <w:r>
        <w:rPr>
          <w:rFonts w:ascii="Times New Roman"/>
          <w:b w:val="false"/>
          <w:i w:val="false"/>
          <w:color w:val="000000"/>
          <w:sz w:val="28"/>
        </w:rPr>
        <w:t xml:space="preserve">"О труде в Республике Казахстан" </w:t>
      </w:r>
      <w:r>
        <w:rPr>
          <w:rFonts w:ascii="Times New Roman"/>
          <w:b w:val="false"/>
          <w:i w:val="false"/>
          <w:color w:val="000000"/>
          <w:sz w:val="28"/>
        </w:rPr>
        <w:t>,  </w:t>
      </w:r>
      <w:r>
        <w:rPr>
          <w:rFonts w:ascii="Times New Roman"/>
          <w:b w:val="false"/>
          <w:i w:val="false"/>
          <w:color w:val="000000"/>
          <w:sz w:val="28"/>
        </w:rPr>
        <w:t xml:space="preserve">"О коллективных договорах" </w:t>
      </w:r>
      <w:r>
        <w:rPr>
          <w:rFonts w:ascii="Times New Roman"/>
          <w:b w:val="false"/>
          <w:i w:val="false"/>
          <w:color w:val="000000"/>
          <w:sz w:val="28"/>
        </w:rPr>
        <w:t>,  </w:t>
      </w:r>
      <w:r>
        <w:rPr>
          <w:rFonts w:ascii="Times New Roman"/>
          <w:b w:val="false"/>
          <w:i w:val="false"/>
          <w:color w:val="000000"/>
          <w:sz w:val="28"/>
        </w:rPr>
        <w:t xml:space="preserve">"О профессиональных союзах" </w:t>
      </w:r>
      <w:r>
        <w:rPr>
          <w:rFonts w:ascii="Times New Roman"/>
          <w:b w:val="false"/>
          <w:i w:val="false"/>
          <w:color w:val="000000"/>
          <w:sz w:val="28"/>
        </w:rPr>
        <w:t>,  </w:t>
      </w:r>
      <w:r>
        <w:rPr>
          <w:rFonts w:ascii="Times New Roman"/>
          <w:b w:val="false"/>
          <w:i w:val="false"/>
          <w:color w:val="000000"/>
          <w:sz w:val="28"/>
        </w:rPr>
        <w:t xml:space="preserve">"О коллективных трудовых спорах и забастовках" </w:t>
      </w:r>
      <w:r>
        <w:rPr>
          <w:rFonts w:ascii="Times New Roman"/>
          <w:b w:val="false"/>
          <w:i w:val="false"/>
          <w:color w:val="000000"/>
          <w:sz w:val="28"/>
        </w:rPr>
        <w:t>,  </w:t>
      </w:r>
      <w:r>
        <w:rPr>
          <w:rFonts w:ascii="Times New Roman"/>
          <w:b w:val="false"/>
          <w:i w:val="false"/>
          <w:color w:val="000000"/>
          <w:sz w:val="28"/>
        </w:rPr>
        <w:t xml:space="preserve">"О социальном партнерстве в Республике Казахстан" </w:t>
      </w:r>
      <w:r>
        <w:rPr>
          <w:rFonts w:ascii="Times New Roman"/>
          <w:b w:val="false"/>
          <w:i w:val="false"/>
          <w:color w:val="000000"/>
          <w:sz w:val="28"/>
        </w:rPr>
        <w:t xml:space="preserve">и др. </w:t>
      </w:r>
      <w:r>
        <w:br/>
      </w:r>
      <w:r>
        <w:rPr>
          <w:rFonts w:ascii="Times New Roman"/>
          <w:b w:val="false"/>
          <w:i w:val="false"/>
          <w:color w:val="000000"/>
          <w:sz w:val="28"/>
        </w:rPr>
        <w:t xml:space="preserve">
      В результате принятия этих законодательных актов были отменены нормы прежнего централизованного управления трудовыми отношениями, исключены декларативные положения, расширено договорное регулирование трудовых отношений, создана правовая база для развития социального партнерства, обеспечения безопасности и охраны труда, занятости населения. </w:t>
      </w:r>
      <w:r>
        <w:br/>
      </w:r>
      <w:r>
        <w:rPr>
          <w:rFonts w:ascii="Times New Roman"/>
          <w:b w:val="false"/>
          <w:i w:val="false"/>
          <w:color w:val="000000"/>
          <w:sz w:val="28"/>
        </w:rPr>
        <w:t xml:space="preserve">
      Вместе с тем: </w:t>
      </w:r>
      <w:r>
        <w:br/>
      </w:r>
      <w:r>
        <w:rPr>
          <w:rFonts w:ascii="Times New Roman"/>
          <w:b w:val="false"/>
          <w:i w:val="false"/>
          <w:color w:val="000000"/>
          <w:sz w:val="28"/>
        </w:rPr>
        <w:t xml:space="preserve">
      - многие положения действующего трудового законодательства не соответствуют реалиям сегодняшнего дня. Сохраняются чрезмерная централизованная регламентация трудовых отношений, необоснованные ограничения их договорного регулирования, отсутствует должная мотивация работников к высокопроизводительному труду, отсутствуют действенные меры легализации неформальных трудовых отношений; </w:t>
      </w:r>
      <w:r>
        <w:br/>
      </w:r>
      <w:r>
        <w:rPr>
          <w:rFonts w:ascii="Times New Roman"/>
          <w:b w:val="false"/>
          <w:i w:val="false"/>
          <w:color w:val="000000"/>
          <w:sz w:val="28"/>
        </w:rPr>
        <w:t xml:space="preserve">
      - законодательство о труде и охране труда лишено системности, действующие нормы трудового права не согласованы, а в отдельных случаях противоречат друг другу. </w:t>
      </w:r>
      <w:r>
        <w:br/>
      </w:r>
      <w:r>
        <w:rPr>
          <w:rFonts w:ascii="Times New Roman"/>
          <w:b w:val="false"/>
          <w:i w:val="false"/>
          <w:color w:val="000000"/>
          <w:sz w:val="28"/>
        </w:rPr>
        <w:t>
      Все это и обусловило работу по совершенствованию трудового законодательства. Проведена инвентаризация действующих нормативных правовых актов,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безопасности и охране труда", готовится Кодекс законов о труде в Республике Казахстан (далее - Трудовой кодекс). </w:t>
      </w:r>
      <w:r>
        <w:br/>
      </w:r>
      <w:r>
        <w:rPr>
          <w:rFonts w:ascii="Times New Roman"/>
          <w:b w:val="false"/>
          <w:i w:val="false"/>
          <w:color w:val="000000"/>
          <w:sz w:val="28"/>
        </w:rPr>
        <w:t xml:space="preserve">
      Воссозданная в 2001 году Государственная инспекция труда контролирует и предупреждает нарушения законодательства о труде и охране труда. Ежегодно государственными инспекторами труда проводится более полутора тысяч проверок, в ходе которых выявляется значительное количество нарушений трудового законодательства. Снижается, но все еще остается значительным уровень травматизма и профессиональных заболеваний. </w:t>
      </w:r>
      <w:r>
        <w:br/>
      </w:r>
      <w:r>
        <w:rPr>
          <w:rFonts w:ascii="Times New Roman"/>
          <w:b w:val="false"/>
          <w:i w:val="false"/>
          <w:color w:val="000000"/>
          <w:sz w:val="28"/>
        </w:rPr>
        <w:t xml:space="preserve">
      Основными нарушениями трудового законодательства являются: нарушения в оформлении индивидуальных трудовых договоров, неудовлетворительная организация производства, несоблюдение норм техники безопасности, незаконные увольнения работников, задержка выплаты заработной платы, несоблюдение режима рабочего времени и времени отдыха и др. </w:t>
      </w:r>
      <w:r>
        <w:br/>
      </w:r>
      <w:r>
        <w:rPr>
          <w:rFonts w:ascii="Times New Roman"/>
          <w:b w:val="false"/>
          <w:i w:val="false"/>
          <w:color w:val="000000"/>
          <w:sz w:val="28"/>
        </w:rPr>
        <w:t xml:space="preserve">
      Одним из механизмов предупреждения нарушений и согласования интересов субъектов трудовых отношений является  </w:t>
      </w:r>
      <w:r>
        <w:rPr>
          <w:rFonts w:ascii="Times New Roman"/>
          <w:b w:val="false"/>
          <w:i w:val="false"/>
          <w:color w:val="000000"/>
          <w:sz w:val="28"/>
          <w:u w:val="single"/>
        </w:rPr>
        <w:t xml:space="preserve">развитие социального диалога </w:t>
      </w:r>
      <w:r>
        <w:rPr>
          <w:rFonts w:ascii="Times New Roman"/>
          <w:b w:val="false"/>
          <w:i w:val="false"/>
          <w:color w:val="000000"/>
          <w:sz w:val="28"/>
        </w:rPr>
        <w:t xml:space="preserve">. В соответствии с Законом Республики Казахстан "О социальном партнерстве в Республике Казахстан" на всех уровнях трехстороннего сотрудничества ведется конструктивный диалог с социальными партнерами по обеспечению выполнения Сторонами принятых обязательств по Генеральным соглашениям. </w:t>
      </w:r>
      <w:r>
        <w:br/>
      </w:r>
      <w:r>
        <w:rPr>
          <w:rFonts w:ascii="Times New Roman"/>
          <w:b w:val="false"/>
          <w:i w:val="false"/>
          <w:color w:val="000000"/>
          <w:sz w:val="28"/>
        </w:rPr>
        <w:t>
</w:t>
      </w:r>
      <w:r>
        <w:rPr>
          <w:rFonts w:ascii="Times New Roman"/>
          <w:b w:val="false"/>
          <w:i w:val="false"/>
          <w:color w:val="000000"/>
          <w:sz w:val="28"/>
          <w:u w:val="single"/>
        </w:rPr>
        <w:t xml:space="preserve">       В области оплаты труда </w:t>
      </w:r>
      <w:r>
        <w:rPr>
          <w:rFonts w:ascii="Times New Roman"/>
          <w:b w:val="false"/>
          <w:i w:val="false"/>
          <w:color w:val="000000"/>
          <w:sz w:val="28"/>
        </w:rPr>
        <w:t xml:space="preserve">в республике создана и совершенствуется правовая база, определяющая государственную гарантию на оплату труда не ниже установленного минимального размера, регулирование заработной платы работников бюджетной сферы; введение договорного принципа регулирования уровня оплаты труда между работниками, работодателями и профсоюзами посредством коллективных договоров и соглашений. </w:t>
      </w:r>
      <w:r>
        <w:br/>
      </w:r>
      <w:r>
        <w:rPr>
          <w:rFonts w:ascii="Times New Roman"/>
          <w:b w:val="false"/>
          <w:i w:val="false"/>
          <w:color w:val="000000"/>
          <w:sz w:val="28"/>
        </w:rPr>
        <w:t xml:space="preserve">
      Политика оплаты труда и роста денежных доходов населения строится с учетом того, что уровень жизни связан с экономическим ростом, а в долгосрочном плане создает основу для повышения уровня социального обеспечения. </w:t>
      </w:r>
      <w:r>
        <w:br/>
      </w:r>
      <w:r>
        <w:rPr>
          <w:rFonts w:ascii="Times New Roman"/>
          <w:b w:val="false"/>
          <w:i w:val="false"/>
          <w:color w:val="000000"/>
          <w:sz w:val="28"/>
        </w:rPr>
        <w:t xml:space="preserve">
      С 1 января 2002 года введена новая система оплаты труда работников бюджетной сферы, не являющихся государственными служащими. Предпринимаются меры по увеличению заработной платы работников бюджетной сферы. </w:t>
      </w:r>
      <w:r>
        <w:br/>
      </w:r>
      <w:r>
        <w:rPr>
          <w:rFonts w:ascii="Times New Roman"/>
          <w:b w:val="false"/>
          <w:i w:val="false"/>
          <w:color w:val="000000"/>
          <w:sz w:val="28"/>
        </w:rPr>
        <w:t xml:space="preserve">
      Однако в оплате труда существуют следующие проблемы: </w:t>
      </w:r>
      <w:r>
        <w:br/>
      </w:r>
      <w:r>
        <w:rPr>
          <w:rFonts w:ascii="Times New Roman"/>
          <w:b w:val="false"/>
          <w:i w:val="false"/>
          <w:color w:val="000000"/>
          <w:sz w:val="28"/>
        </w:rPr>
        <w:t xml:space="preserve">
      - относительно низкий уровень оплаты труда; </w:t>
      </w:r>
      <w:r>
        <w:br/>
      </w:r>
      <w:r>
        <w:rPr>
          <w:rFonts w:ascii="Times New Roman"/>
          <w:b w:val="false"/>
          <w:i w:val="false"/>
          <w:color w:val="000000"/>
          <w:sz w:val="28"/>
        </w:rPr>
        <w:t xml:space="preserve">
      - рост заработной платы не связан с ростом производительности труда; </w:t>
      </w:r>
      <w:r>
        <w:br/>
      </w:r>
      <w:r>
        <w:rPr>
          <w:rFonts w:ascii="Times New Roman"/>
          <w:b w:val="false"/>
          <w:i w:val="false"/>
          <w:color w:val="000000"/>
          <w:sz w:val="28"/>
        </w:rPr>
        <w:t xml:space="preserve">
      - в заработной плате сложилась необоснованно высокая дифференциация в региональном и отраслевом разрезах.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Цель и задачи Программы  </w:t>
      </w:r>
    </w:p>
    <w:bookmarkEnd w:id="9"/>
    <w:p>
      <w:pPr>
        <w:spacing w:after="0"/>
        <w:ind w:left="0"/>
        <w:jc w:val="both"/>
      </w:pPr>
      <w:r>
        <w:rPr>
          <w:rFonts w:ascii="Times New Roman"/>
          <w:b w:val="false"/>
          <w:i w:val="false"/>
          <w:color w:val="000000"/>
          <w:sz w:val="28"/>
        </w:rPr>
        <w:t xml:space="preserve">      Целью Программы является: создание финансово устойчивой, экономически эффективной, социально справедливой трехуровневой системы социального обеспечения с распределением ответственности между государством, работодателем и работником. </w:t>
      </w:r>
      <w:r>
        <w:br/>
      </w:r>
      <w:r>
        <w:rPr>
          <w:rFonts w:ascii="Times New Roman"/>
          <w:b w:val="false"/>
          <w:i w:val="false"/>
          <w:color w:val="000000"/>
          <w:sz w:val="28"/>
        </w:rPr>
        <w:t xml:space="preserve">
      В соответствии с целью Программа направлена на усиление адресности социальной помощи; стимулирование высокопроизводительного труда; повышение мотивации граждан к труду в формальном секторе и создание условий для легализации теневой занятости. </w:t>
      </w:r>
      <w:r>
        <w:br/>
      </w:r>
      <w:r>
        <w:rPr>
          <w:rFonts w:ascii="Times New Roman"/>
          <w:b w:val="false"/>
          <w:i w:val="false"/>
          <w:color w:val="000000"/>
          <w:sz w:val="28"/>
        </w:rPr>
        <w:t xml:space="preserve">
      Исходя из этого, Программа предусматривает: </w:t>
      </w:r>
      <w:r>
        <w:br/>
      </w:r>
      <w:r>
        <w:rPr>
          <w:rFonts w:ascii="Times New Roman"/>
          <w:b w:val="false"/>
          <w:i w:val="false"/>
          <w:color w:val="000000"/>
          <w:sz w:val="28"/>
        </w:rPr>
        <w:t xml:space="preserve">
      - поэтапное приближение системы государственных социальных стандартов к международным стандартам; </w:t>
      </w:r>
      <w:r>
        <w:br/>
      </w:r>
      <w:r>
        <w:rPr>
          <w:rFonts w:ascii="Times New Roman"/>
          <w:b w:val="false"/>
          <w:i w:val="false"/>
          <w:color w:val="000000"/>
          <w:sz w:val="28"/>
        </w:rPr>
        <w:t xml:space="preserve">
      - развитие социального страхования основных социальных рисков (наступление старости, потеря трудоспособности, потеря кормильца, потеря работы); </w:t>
      </w:r>
      <w:r>
        <w:br/>
      </w:r>
      <w:r>
        <w:rPr>
          <w:rFonts w:ascii="Times New Roman"/>
          <w:b w:val="false"/>
          <w:i w:val="false"/>
          <w:color w:val="000000"/>
          <w:sz w:val="28"/>
        </w:rPr>
        <w:t xml:space="preserve">
      - совершенствование организации социальной помощи; </w:t>
      </w:r>
      <w:r>
        <w:br/>
      </w:r>
      <w:r>
        <w:rPr>
          <w:rFonts w:ascii="Times New Roman"/>
          <w:b w:val="false"/>
          <w:i w:val="false"/>
          <w:color w:val="000000"/>
          <w:sz w:val="28"/>
        </w:rPr>
        <w:t xml:space="preserve">
      - расширение доступности социального обеспечения и социальных услуг; </w:t>
      </w:r>
      <w:r>
        <w:br/>
      </w:r>
      <w:r>
        <w:rPr>
          <w:rFonts w:ascii="Times New Roman"/>
          <w:b w:val="false"/>
          <w:i w:val="false"/>
          <w:color w:val="000000"/>
          <w:sz w:val="28"/>
        </w:rPr>
        <w:t xml:space="preserve">
      - совершенствование социальной реабилитации инвалидов; </w:t>
      </w:r>
      <w:r>
        <w:br/>
      </w:r>
      <w:r>
        <w:rPr>
          <w:rFonts w:ascii="Times New Roman"/>
          <w:b w:val="false"/>
          <w:i w:val="false"/>
          <w:color w:val="000000"/>
          <w:sz w:val="28"/>
        </w:rPr>
        <w:t xml:space="preserve">
      - дальнейшее совершенствование трудового законодательства по усилению мотивации к производительному труду в легальном секторе и создание условий для установления зависимости роста заработной платы от роста производительности труда; </w:t>
      </w:r>
      <w:r>
        <w:br/>
      </w:r>
      <w:r>
        <w:rPr>
          <w:rFonts w:ascii="Times New Roman"/>
          <w:b w:val="false"/>
          <w:i w:val="false"/>
          <w:color w:val="000000"/>
          <w:sz w:val="28"/>
        </w:rPr>
        <w:t xml:space="preserve">
      - создание условий для расширения охвата населения социальным обеспечением и улучшения возможностей индивидуального выбора; </w:t>
      </w:r>
      <w:r>
        <w:br/>
      </w:r>
      <w:r>
        <w:rPr>
          <w:rFonts w:ascii="Times New Roman"/>
          <w:b w:val="false"/>
          <w:i w:val="false"/>
          <w:color w:val="000000"/>
          <w:sz w:val="28"/>
        </w:rPr>
        <w:t xml:space="preserve">
      - совершенствование механизмов участия основных субъектов (государства, работников и работодателей, получателей) в управлении системой социального обеспечения; </w:t>
      </w:r>
      <w:r>
        <w:br/>
      </w:r>
      <w:r>
        <w:rPr>
          <w:rFonts w:ascii="Times New Roman"/>
          <w:b w:val="false"/>
          <w:i w:val="false"/>
          <w:color w:val="000000"/>
          <w:sz w:val="28"/>
        </w:rPr>
        <w:t xml:space="preserve">
      - дальнейшее развитие институтов, обеспечивающих функционирование системы социального обеспечения; </w:t>
      </w:r>
      <w:r>
        <w:br/>
      </w:r>
      <w:r>
        <w:rPr>
          <w:rFonts w:ascii="Times New Roman"/>
          <w:b w:val="false"/>
          <w:i w:val="false"/>
          <w:color w:val="000000"/>
          <w:sz w:val="28"/>
        </w:rPr>
        <w:t xml:space="preserve">
      - развитие информационного обеспечения и социальной статистики; </w:t>
      </w:r>
      <w:r>
        <w:br/>
      </w:r>
      <w:r>
        <w:rPr>
          <w:rFonts w:ascii="Times New Roman"/>
          <w:b w:val="false"/>
          <w:i w:val="false"/>
          <w:color w:val="000000"/>
          <w:sz w:val="28"/>
        </w:rPr>
        <w:t xml:space="preserve">
      - обеспечение подготовки и переподготовки специалистов системы социального обеспечения; </w:t>
      </w:r>
      <w:r>
        <w:br/>
      </w:r>
      <w:r>
        <w:rPr>
          <w:rFonts w:ascii="Times New Roman"/>
          <w:b w:val="false"/>
          <w:i w:val="false"/>
          <w:color w:val="000000"/>
          <w:sz w:val="28"/>
        </w:rPr>
        <w:t xml:space="preserve">
      - повышение ответственности местных исполнительных органов за реализацию региональных аспектов Программы; </w:t>
      </w:r>
      <w:r>
        <w:br/>
      </w:r>
      <w:r>
        <w:rPr>
          <w:rFonts w:ascii="Times New Roman"/>
          <w:b w:val="false"/>
          <w:i w:val="false"/>
          <w:color w:val="000000"/>
          <w:sz w:val="28"/>
        </w:rPr>
        <w:t xml:space="preserve">
      - совершенствование нормативной правовой базы системы социального обеспечения.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Основные направления и механизм реализации Программы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Совершенствование государственных социальных стандартов </w:t>
      </w:r>
      <w:r>
        <w:br/>
      </w:r>
      <w:r>
        <w:rPr>
          <w:rFonts w:ascii="Times New Roman"/>
          <w:b w:val="false"/>
          <w:i w:val="false"/>
          <w:color w:val="000000"/>
          <w:sz w:val="28"/>
        </w:rPr>
        <w:t>
 </w:t>
      </w:r>
      <w:r>
        <w:br/>
      </w:r>
      <w:r>
        <w:rPr>
          <w:rFonts w:ascii="Times New Roman"/>
          <w:b w:val="false"/>
          <w:i w:val="false"/>
          <w:color w:val="000000"/>
          <w:sz w:val="28"/>
        </w:rPr>
        <w:t xml:space="preserve">
             Совершенствование системы государственных социальных стандартов предполагает: </w:t>
      </w:r>
      <w:r>
        <w:br/>
      </w:r>
      <w:r>
        <w:rPr>
          <w:rFonts w:ascii="Times New Roman"/>
          <w:b w:val="false"/>
          <w:i w:val="false"/>
          <w:color w:val="000000"/>
          <w:sz w:val="28"/>
        </w:rPr>
        <w:t xml:space="preserve">
      - определение и закрепление базового социального норматива (индикатора), позволяющего обеспечить единство и унификацию социальных нормативов и стандартов; </w:t>
      </w:r>
      <w:r>
        <w:br/>
      </w:r>
      <w:r>
        <w:rPr>
          <w:rFonts w:ascii="Times New Roman"/>
          <w:b w:val="false"/>
          <w:i w:val="false"/>
          <w:color w:val="000000"/>
          <w:sz w:val="28"/>
        </w:rPr>
        <w:t xml:space="preserve">
      - формирование системы стандартов, предполагающей взаимосвязь и соподчинение ее структурных элементов; </w:t>
      </w:r>
      <w:r>
        <w:br/>
      </w:r>
      <w:r>
        <w:rPr>
          <w:rFonts w:ascii="Times New Roman"/>
          <w:b w:val="false"/>
          <w:i w:val="false"/>
          <w:color w:val="000000"/>
          <w:sz w:val="28"/>
        </w:rPr>
        <w:t xml:space="preserve">
      - создание условий для реализации базовых конституционных гарантий. </w:t>
      </w:r>
      <w:r>
        <w:br/>
      </w:r>
      <w:r>
        <w:rPr>
          <w:rFonts w:ascii="Times New Roman"/>
          <w:b w:val="false"/>
          <w:i w:val="false"/>
          <w:color w:val="000000"/>
          <w:sz w:val="28"/>
        </w:rPr>
        <w:t>
</w:t>
      </w:r>
      <w:r>
        <w:rPr>
          <w:rFonts w:ascii="Times New Roman"/>
          <w:b w:val="false"/>
          <w:i w:val="false"/>
          <w:color w:val="000000"/>
          <w:sz w:val="28"/>
          <w:u w:val="single"/>
        </w:rPr>
        <w:t xml:space="preserve">       Единым базовым социальным индикатором должен стать прожиточный минимум </w:t>
      </w:r>
      <w:r>
        <w:rPr>
          <w:rFonts w:ascii="Times New Roman"/>
          <w:b w:val="false"/>
          <w:i w:val="false"/>
          <w:color w:val="000000"/>
          <w:sz w:val="28"/>
        </w:rPr>
        <w:t xml:space="preserve">, определяемый на основе стоимости минимальной потребительской корзины, необходимой для сохранения здоровья человека и обеспечения его жизнедеятельности. Определение других минимальных государственных стандартов в сфере оплаты труда, пенсионного обеспечения, предоставления социальной помощи будет осуществляться на основе прожиточного минимума, что позволит реализовать государственные гарантии удовлетворения минимальных потребностей и обеспечит их системную зависимость. С учетом единства и соподчинения будут определены и государственные стандарты оказания социальных услуг. </w:t>
      </w:r>
      <w:r>
        <w:br/>
      </w:r>
      <w:r>
        <w:rPr>
          <w:rFonts w:ascii="Times New Roman"/>
          <w:b w:val="false"/>
          <w:i w:val="false"/>
          <w:color w:val="000000"/>
          <w:sz w:val="28"/>
        </w:rPr>
        <w:t xml:space="preserve">
      Система государственных социальных стандартов будет совершенствоваться поэтапно с приближением ее к международным стандартам. </w:t>
      </w:r>
      <w:r>
        <w:br/>
      </w:r>
      <w:r>
        <w:rPr>
          <w:rFonts w:ascii="Times New Roman"/>
          <w:b w:val="false"/>
          <w:i w:val="false"/>
          <w:color w:val="000000"/>
          <w:sz w:val="28"/>
        </w:rPr>
        <w:t xml:space="preserve">
      Для этого необходимо: </w:t>
      </w:r>
      <w:r>
        <w:br/>
      </w:r>
      <w:r>
        <w:rPr>
          <w:rFonts w:ascii="Times New Roman"/>
          <w:b w:val="false"/>
          <w:i w:val="false"/>
          <w:color w:val="000000"/>
          <w:sz w:val="28"/>
        </w:rPr>
        <w:t xml:space="preserve">
      - внести изменения в методику определения величины прожиточного минимума. Его основой будет выступать потребительский бюджет, отражающий минимальный социально необходимый уровень жизненных благ и услуг; </w:t>
      </w:r>
      <w:r>
        <w:br/>
      </w:r>
      <w:r>
        <w:rPr>
          <w:rFonts w:ascii="Times New Roman"/>
          <w:b w:val="false"/>
          <w:i w:val="false"/>
          <w:color w:val="000000"/>
          <w:sz w:val="28"/>
        </w:rPr>
        <w:t xml:space="preserve">
      - установить минимальный размер месячной заработной платы на уровне не ниже прожиточного минимума, что позволит обеспечить реализацию государственной гарантии воспроизводства рабочей силы работника самого простого неквалифицированного труда; </w:t>
      </w:r>
      <w:r>
        <w:br/>
      </w:r>
      <w:r>
        <w:rPr>
          <w:rFonts w:ascii="Times New Roman"/>
          <w:b w:val="false"/>
          <w:i w:val="false"/>
          <w:color w:val="000000"/>
          <w:sz w:val="28"/>
        </w:rPr>
        <w:t xml:space="preserve">
      - определить прожиточный минимум базовым стандартом для исчисления государственных базовых социальных пособий (с 2006 года); </w:t>
      </w:r>
      <w:r>
        <w:br/>
      </w:r>
      <w:r>
        <w:rPr>
          <w:rFonts w:ascii="Times New Roman"/>
          <w:b w:val="false"/>
          <w:i w:val="false"/>
          <w:color w:val="000000"/>
          <w:sz w:val="28"/>
        </w:rPr>
        <w:t xml:space="preserve">
      - обеспечить применение величины прожиточного минимума для определения порядка формирования расходов государства на содержание граждан, находящихся на полном или частичном государственном обеспечении (медико-стационарные учреждения, детские дошкольные учреждения и т.д.), и размеров АСП, направленной на поддержание наименее защищенных слоев населения. </w:t>
      </w:r>
      <w:r>
        <w:br/>
      </w:r>
      <w:r>
        <w:rPr>
          <w:rFonts w:ascii="Times New Roman"/>
          <w:b w:val="false"/>
          <w:i w:val="false"/>
          <w:color w:val="000000"/>
          <w:sz w:val="28"/>
        </w:rPr>
        <w:t xml:space="preserve">
      Реализация мероприятий по совершенствованию государственных социальных стандартов позволит сформировать единообразный подход к различным группам населения, обеспечить справедливый характер социальной защиты и реализовать конституционные гарантии обеспечения граждан страны.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подраздел 3.1 внесены изменения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3.2. Совершенствование системы социального обеспечения </w:t>
      </w:r>
    </w:p>
    <w:bookmarkEnd w:id="12"/>
    <w:p>
      <w:pPr>
        <w:spacing w:after="0"/>
        <w:ind w:left="0"/>
        <w:jc w:val="both"/>
      </w:pPr>
      <w:r>
        <w:rPr>
          <w:rFonts w:ascii="Times New Roman"/>
          <w:b w:val="false"/>
          <w:i w:val="false"/>
          <w:color w:val="000000"/>
          <w:sz w:val="28"/>
        </w:rPr>
        <w:t xml:space="preserve">      Дальнейшее углубление социальных реформ предусматривает создание трехуровневой системы социального обеспечения: </w:t>
      </w:r>
      <w:r>
        <w:br/>
      </w:r>
      <w:r>
        <w:rPr>
          <w:rFonts w:ascii="Times New Roman"/>
          <w:b w:val="false"/>
          <w:i w:val="false"/>
          <w:color w:val="000000"/>
          <w:sz w:val="28"/>
        </w:rPr>
        <w:t xml:space="preserve">
      первый уровень (базовый) - социальные пособия, минимальный размер которых гарантирован государством. Это обеспечит всем категориям социально уязвимых слоев населения реализацию равного права на получение минимальных по уровню выплат при одинаковых социальных рисках, независимо от трудового стажа и заработка; </w:t>
      </w:r>
      <w:r>
        <w:br/>
      </w:r>
      <w:r>
        <w:rPr>
          <w:rFonts w:ascii="Times New Roman"/>
          <w:b w:val="false"/>
          <w:i w:val="false"/>
          <w:color w:val="000000"/>
          <w:sz w:val="28"/>
        </w:rPr>
        <w:t xml:space="preserve">
      второй уровень (обязательный) - социальные выплаты, осуществляемые за счет обязательного социального страхования работающего (работавшего) населения. Источником социальных страховых выплат являются обязательные страховые взносы работодателей и/или работников. Уровень социального обеспечения в данном случае зависит от продолжительности и размеров участия каждого человека в системе страхования; </w:t>
      </w:r>
      <w:r>
        <w:br/>
      </w:r>
      <w:r>
        <w:rPr>
          <w:rFonts w:ascii="Times New Roman"/>
          <w:b w:val="false"/>
          <w:i w:val="false"/>
          <w:color w:val="000000"/>
          <w:sz w:val="28"/>
        </w:rPr>
        <w:t xml:space="preserve">
      третий уровень (дополнительный) - предполагает осуществление социальных выплат за счет добровольных отчислений. В данном случае отчисления являются частными, накопительными, добровольными и/или профессиональными.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3.2.1. Базовый уровень социального обеспечения </w:t>
      </w:r>
    </w:p>
    <w:bookmarkEnd w:id="13"/>
    <w:p>
      <w:pPr>
        <w:spacing w:after="0"/>
        <w:ind w:left="0"/>
        <w:jc w:val="both"/>
      </w:pPr>
      <w:r>
        <w:rPr>
          <w:rFonts w:ascii="Times New Roman"/>
          <w:b w:val="false"/>
          <w:i w:val="false"/>
          <w:color w:val="000000"/>
          <w:sz w:val="28"/>
        </w:rPr>
        <w:t xml:space="preserve">      Все граждане Республики Казахстан при наступлении основных социальных рисков, независимо от трудового стажа и заработка, будут иметь право на базовое социальное пособие. </w:t>
      </w:r>
      <w:r>
        <w:br/>
      </w:r>
      <w:r>
        <w:rPr>
          <w:rFonts w:ascii="Times New Roman"/>
          <w:b w:val="false"/>
          <w:i w:val="false"/>
          <w:color w:val="000000"/>
          <w:sz w:val="28"/>
        </w:rPr>
        <w:t xml:space="preserve">
      Базовый уровень социального обеспечения будет включать следующие социальные выплаты: </w:t>
      </w:r>
      <w:r>
        <w:br/>
      </w:r>
      <w:r>
        <w:rPr>
          <w:rFonts w:ascii="Times New Roman"/>
          <w:b w:val="false"/>
          <w:i w:val="false"/>
          <w:color w:val="000000"/>
          <w:sz w:val="28"/>
        </w:rPr>
        <w:t xml:space="preserve">
      - государственная базовая пенсионная выплата по старости; </w:t>
      </w:r>
      <w:r>
        <w:br/>
      </w:r>
      <w:r>
        <w:rPr>
          <w:rFonts w:ascii="Times New Roman"/>
          <w:b w:val="false"/>
          <w:i w:val="false"/>
          <w:color w:val="000000"/>
          <w:sz w:val="28"/>
        </w:rPr>
        <w:t xml:space="preserve">
      - государственное базовое пособие по инвалидности; </w:t>
      </w:r>
      <w:r>
        <w:br/>
      </w:r>
      <w:r>
        <w:rPr>
          <w:rFonts w:ascii="Times New Roman"/>
          <w:b w:val="false"/>
          <w:i w:val="false"/>
          <w:color w:val="000000"/>
          <w:sz w:val="28"/>
        </w:rPr>
        <w:t xml:space="preserve">
      - государственное базовое пособие по потере кормильца; </w:t>
      </w:r>
      <w:r>
        <w:br/>
      </w:r>
      <w:r>
        <w:rPr>
          <w:rFonts w:ascii="Times New Roman"/>
          <w:b w:val="false"/>
          <w:i w:val="false"/>
          <w:color w:val="000000"/>
          <w:sz w:val="28"/>
        </w:rPr>
        <w:t xml:space="preserve">
      Для формирования базового уровня системы социального обеспечения планируются: </w:t>
      </w:r>
      <w:r>
        <w:br/>
      </w:r>
      <w:r>
        <w:rPr>
          <w:rFonts w:ascii="Times New Roman"/>
          <w:b w:val="false"/>
          <w:i w:val="false"/>
          <w:color w:val="000000"/>
          <w:sz w:val="28"/>
        </w:rPr>
        <w:t xml:space="preserve">
      - поэтапное изменение методики исчисления размеров пособий из средств государственного бюджета (по возрасту, инвалидности, потере кормильца). Размеры пособий будут определяться в отношении к прожиточному минимуму; </w:t>
      </w:r>
      <w:r>
        <w:br/>
      </w:r>
      <w:r>
        <w:rPr>
          <w:rFonts w:ascii="Times New Roman"/>
          <w:b w:val="false"/>
          <w:i w:val="false"/>
          <w:color w:val="000000"/>
          <w:sz w:val="28"/>
        </w:rPr>
        <w:t xml:space="preserve">
      - поэтапное введение с 1 июня 2005 года базовой пенсионной выплаты для всех граждан Республики Казахстан при достижении пенсионного возраста. </w:t>
      </w:r>
      <w:r>
        <w:br/>
      </w:r>
      <w:r>
        <w:rPr>
          <w:rFonts w:ascii="Times New Roman"/>
          <w:b w:val="false"/>
          <w:i w:val="false"/>
          <w:color w:val="000000"/>
          <w:sz w:val="28"/>
        </w:rPr>
        <w:t xml:space="preserve">
      На первом этапе (2005-2007 гг.) только для участников солидарной пенсионной системы размер базовой пенсионной выплаты будет установлен на уровне 3000 тенге. На следующих этапах будет упразднена выплата государственного пособия по возрасту и все граждане республики при наступлении старости будут получать базовую пенсионную выплату, размер базовой пенсионной выплаты будет доведен до 75 % от ПМ; </w:t>
      </w:r>
      <w:r>
        <w:br/>
      </w:r>
      <w:r>
        <w:rPr>
          <w:rFonts w:ascii="Times New Roman"/>
          <w:b w:val="false"/>
          <w:i w:val="false"/>
          <w:color w:val="000000"/>
          <w:sz w:val="28"/>
        </w:rPr>
        <w:t xml:space="preserve">
      - при наступлении риска потери работы базовым уровнем социального обеспечения, гарантированного государством, будет материальная помощь (АСП), а также содействие в трудоустройстве, профессиональной переподготовке и предоставлении оплачиваемых общественных работ за счет средств местных бюджетов.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3.2.1 внесены изменения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3.2.2. Развитие социального страхования основных социальных </w:t>
      </w:r>
      <w:r>
        <w:br/>
      </w:r>
      <w:r>
        <w:rPr>
          <w:rFonts w:ascii="Times New Roman"/>
          <w:b w:val="false"/>
          <w:i w:val="false"/>
          <w:color w:val="000000"/>
          <w:sz w:val="28"/>
        </w:rPr>
        <w:t>
</w:t>
      </w:r>
      <w:r>
        <w:rPr>
          <w:rFonts w:ascii="Times New Roman"/>
          <w:b/>
          <w:i w:val="false"/>
          <w:color w:val="000000"/>
          <w:sz w:val="28"/>
        </w:rPr>
        <w:t xml:space="preserve">             рисков (наступление старости, потеря трудоспособности,  </w:t>
      </w:r>
      <w:r>
        <w:br/>
      </w:r>
      <w:r>
        <w:rPr>
          <w:rFonts w:ascii="Times New Roman"/>
          <w:b w:val="false"/>
          <w:i w:val="false"/>
          <w:color w:val="000000"/>
          <w:sz w:val="28"/>
        </w:rPr>
        <w:t>
</w:t>
      </w:r>
      <w:r>
        <w:rPr>
          <w:rFonts w:ascii="Times New Roman"/>
          <w:b/>
          <w:i w:val="false"/>
          <w:color w:val="000000"/>
          <w:sz w:val="28"/>
        </w:rPr>
        <w:t xml:space="preserve">             потеря кормильца, потеря работы) </w:t>
      </w:r>
    </w:p>
    <w:bookmarkEnd w:id="14"/>
    <w:p>
      <w:pPr>
        <w:spacing w:after="0"/>
        <w:ind w:left="0"/>
        <w:jc w:val="both"/>
      </w:pPr>
      <w:r>
        <w:rPr>
          <w:rFonts w:ascii="Times New Roman"/>
          <w:b w:val="false"/>
          <w:i w:val="false"/>
          <w:color w:val="000000"/>
          <w:sz w:val="28"/>
        </w:rPr>
        <w:t xml:space="preserve">      Развитие системы социального обеспечения будет осуществляться на основе введения обязательных и добровольных схем страхования социальных рисков в дополнение к базовому уровню. </w:t>
      </w:r>
      <w:r>
        <w:br/>
      </w:r>
      <w:r>
        <w:rPr>
          <w:rFonts w:ascii="Times New Roman"/>
          <w:b w:val="false"/>
          <w:i w:val="false"/>
          <w:color w:val="000000"/>
          <w:sz w:val="28"/>
        </w:rPr>
        <w:t xml:space="preserve">
      А. Для участников системы социального страхования при наступлении старости предусматриваются: </w:t>
      </w:r>
      <w:r>
        <w:br/>
      </w:r>
      <w:r>
        <w:rPr>
          <w:rFonts w:ascii="Times New Roman"/>
          <w:b w:val="false"/>
          <w:i w:val="false"/>
          <w:color w:val="000000"/>
          <w:sz w:val="28"/>
        </w:rPr>
        <w:t xml:space="preserve">
      в части солидарного пенсионного обеспечения </w:t>
      </w:r>
      <w:r>
        <w:br/>
      </w:r>
      <w:r>
        <w:rPr>
          <w:rFonts w:ascii="Times New Roman"/>
          <w:b w:val="false"/>
          <w:i w:val="false"/>
          <w:color w:val="000000"/>
          <w:sz w:val="28"/>
        </w:rPr>
        <w:t xml:space="preserve">
      - поэтапное повышение размеров пенсионных выплат из Государственного центра по выплате пенсий (далее - ГЦВП) с учетом роста потребительских цен и ограничений по выплатам в соответствии с действующим законодательством; </w:t>
      </w:r>
      <w:r>
        <w:br/>
      </w:r>
      <w:r>
        <w:rPr>
          <w:rFonts w:ascii="Times New Roman"/>
          <w:b w:val="false"/>
          <w:i w:val="false"/>
          <w:color w:val="000000"/>
          <w:sz w:val="28"/>
        </w:rPr>
        <w:t xml:space="preserve">
      в части обязательного накопительного пенсионного обеспечения </w:t>
      </w:r>
      <w:r>
        <w:br/>
      </w:r>
      <w:r>
        <w:rPr>
          <w:rFonts w:ascii="Times New Roman"/>
          <w:b w:val="false"/>
          <w:i w:val="false"/>
          <w:color w:val="000000"/>
          <w:sz w:val="28"/>
        </w:rPr>
        <w:t xml:space="preserve">
      - совершенствование механизма пенсионных выплат из накопительных пенсионных фондов (далее - НПФ) и страховых организаций: </w:t>
      </w:r>
      <w:r>
        <w:br/>
      </w:r>
      <w:r>
        <w:rPr>
          <w:rFonts w:ascii="Times New Roman"/>
          <w:b w:val="false"/>
          <w:i w:val="false"/>
          <w:color w:val="000000"/>
          <w:sz w:val="28"/>
        </w:rPr>
        <w:t xml:space="preserve">
      - введение обязательной покупки пенсионного аннуитета пенсионерами в возрасте: для женщин - 67 лет, для мужчин - 70 лет, при условии достаточности пенсионных накоплений (2006 год); </w:t>
      </w:r>
      <w:r>
        <w:br/>
      </w:r>
      <w:r>
        <w:rPr>
          <w:rFonts w:ascii="Times New Roman"/>
          <w:b w:val="false"/>
          <w:i w:val="false"/>
          <w:color w:val="000000"/>
          <w:sz w:val="28"/>
        </w:rPr>
        <w:t xml:space="preserve">
      - разработка механизма введения супружеских (совместных) аннуитетов (2007 год); </w:t>
      </w:r>
      <w:r>
        <w:br/>
      </w:r>
      <w:r>
        <w:rPr>
          <w:rFonts w:ascii="Times New Roman"/>
          <w:b w:val="false"/>
          <w:i w:val="false"/>
          <w:color w:val="000000"/>
          <w:sz w:val="28"/>
        </w:rPr>
        <w:t xml:space="preserve">
      - рассмотрение возможности увеличения не подлежащей налогообложению суммы пенсионных выплат до размера минимальной пенсии (2005 год); </w:t>
      </w:r>
      <w:r>
        <w:br/>
      </w:r>
      <w:r>
        <w:rPr>
          <w:rFonts w:ascii="Times New Roman"/>
          <w:b w:val="false"/>
          <w:i w:val="false"/>
          <w:color w:val="000000"/>
          <w:sz w:val="28"/>
        </w:rPr>
        <w:t xml:space="preserve">
      - изучение возможности государственного субсидирования обязательных пенсионных взносов в пользу работающих по найму женщин, находящихся в отпуске по беременности и родам, уходу за ребенком в возрасте до одного года; </w:t>
      </w:r>
      <w:r>
        <w:br/>
      </w:r>
      <w:r>
        <w:rPr>
          <w:rFonts w:ascii="Times New Roman"/>
          <w:b w:val="false"/>
          <w:i w:val="false"/>
          <w:color w:val="000000"/>
          <w:sz w:val="28"/>
        </w:rPr>
        <w:t xml:space="preserve">
      - оптимизация платежей накопительной пенсионной системы (через ГЦВП) в целях реализации законодательно установленного принципа "один вкладчик - один фонд" (2005 год); </w:t>
      </w:r>
      <w:r>
        <w:br/>
      </w:r>
      <w:r>
        <w:rPr>
          <w:rFonts w:ascii="Times New Roman"/>
          <w:b w:val="false"/>
          <w:i w:val="false"/>
          <w:color w:val="000000"/>
          <w:sz w:val="28"/>
        </w:rPr>
        <w:t xml:space="preserve">
      - создание системы мониторинга поступивших обязательных пенсионных взносов с учетом уровня инфляции в целях расчета возможных сумм государственных обязательств; </w:t>
      </w:r>
      <w:r>
        <w:br/>
      </w:r>
      <w:r>
        <w:rPr>
          <w:rFonts w:ascii="Times New Roman"/>
          <w:b w:val="false"/>
          <w:i w:val="false"/>
          <w:color w:val="000000"/>
          <w:sz w:val="28"/>
        </w:rPr>
        <w:t xml:space="preserve">
      - обеспечение дальнейшего развития субъектов накопительной пенсионной системы в части повышения требований к финансовой устойчивости и надежности; </w:t>
      </w:r>
      <w:r>
        <w:br/>
      </w:r>
      <w:r>
        <w:rPr>
          <w:rFonts w:ascii="Times New Roman"/>
          <w:b w:val="false"/>
          <w:i w:val="false"/>
          <w:color w:val="000000"/>
          <w:sz w:val="28"/>
        </w:rPr>
        <w:t xml:space="preserve">
      - разработка долгосрочной политики государственного заимствования на внутреннем рынке посредством выпуска государственных ценных бумаг со сроками обращения 10 лет и более, индексированных по уровню инфляции; </w:t>
      </w:r>
      <w:r>
        <w:br/>
      </w:r>
      <w:r>
        <w:rPr>
          <w:rFonts w:ascii="Times New Roman"/>
          <w:b w:val="false"/>
          <w:i w:val="false"/>
          <w:color w:val="000000"/>
          <w:sz w:val="28"/>
        </w:rPr>
        <w:t xml:space="preserve">
      - продолжение работы по расширению круга надежных финансовых инструментов для инвестирования пенсионных активов; </w:t>
      </w:r>
      <w:r>
        <w:br/>
      </w:r>
      <w:r>
        <w:rPr>
          <w:rFonts w:ascii="Times New Roman"/>
          <w:b w:val="false"/>
          <w:i w:val="false"/>
          <w:color w:val="000000"/>
          <w:sz w:val="28"/>
        </w:rPr>
        <w:t xml:space="preserve">
      - расширение формата ежегодной обязательной информации с представлением " сведений вкладчику НПФ о ежемесячных инвестиционных доходах (убытках), ежемесячных взносах и суммах комиссионных вознаграждений; </w:t>
      </w:r>
      <w:r>
        <w:br/>
      </w:r>
      <w:r>
        <w:rPr>
          <w:rFonts w:ascii="Times New Roman"/>
          <w:b w:val="false"/>
          <w:i w:val="false"/>
          <w:color w:val="000000"/>
          <w:sz w:val="28"/>
        </w:rPr>
        <w:t xml:space="preserve">
      - проведение работы с НПФ по созданию фонда страхования пенсионных активов;  </w:t>
      </w:r>
      <w:r>
        <w:br/>
      </w:r>
      <w:r>
        <w:rPr>
          <w:rFonts w:ascii="Times New Roman"/>
          <w:b w:val="false"/>
          <w:i w:val="false"/>
          <w:color w:val="000000"/>
          <w:sz w:val="28"/>
        </w:rPr>
        <w:t xml:space="preserve">
      в части добровольного накопительного пенсионного обеспечения; </w:t>
      </w:r>
      <w:r>
        <w:br/>
      </w:r>
      <w:r>
        <w:rPr>
          <w:rFonts w:ascii="Times New Roman"/>
          <w:b w:val="false"/>
          <w:i w:val="false"/>
          <w:color w:val="000000"/>
          <w:sz w:val="28"/>
        </w:rPr>
        <w:t xml:space="preserve">
      - разработка мер по стимулированию добровольных и профессиональных пенсионных схем; финансированию добровольных профессиональных пенсионных взносов в пользу работников организаций, в том числе и бюджетных, профессии которых включены в Перечень профессий работников;  </w:t>
      </w:r>
      <w:r>
        <w:br/>
      </w:r>
      <w:r>
        <w:rPr>
          <w:rFonts w:ascii="Times New Roman"/>
          <w:b w:val="false"/>
          <w:i w:val="false"/>
          <w:color w:val="000000"/>
          <w:sz w:val="28"/>
        </w:rPr>
        <w:t xml:space="preserve">
      - проведение совместных действий с профессиональными союзами, неправительственными организациями и общественными объединениями по стимулированию формирования добровольных и профессиональных схем страхования. </w:t>
      </w:r>
      <w:r>
        <w:br/>
      </w:r>
      <w:r>
        <w:rPr>
          <w:rFonts w:ascii="Times New Roman"/>
          <w:b w:val="false"/>
          <w:i w:val="false"/>
          <w:color w:val="000000"/>
          <w:sz w:val="28"/>
        </w:rPr>
        <w:t xml:space="preserve">
      Б. Для участников системы социального страхования при потере трудоспособности, потере кормильца, потере работы предусматривается: </w:t>
      </w:r>
      <w:r>
        <w:br/>
      </w:r>
      <w:r>
        <w:rPr>
          <w:rFonts w:ascii="Times New Roman"/>
          <w:b w:val="false"/>
          <w:i w:val="false"/>
          <w:color w:val="000000"/>
          <w:sz w:val="28"/>
        </w:rPr>
        <w:t xml:space="preserve">
      в части обязательного социального страхования </w:t>
      </w:r>
      <w:r>
        <w:br/>
      </w:r>
      <w:r>
        <w:rPr>
          <w:rFonts w:ascii="Times New Roman"/>
          <w:b w:val="false"/>
          <w:i w:val="false"/>
          <w:color w:val="000000"/>
          <w:sz w:val="28"/>
        </w:rPr>
        <w:t xml:space="preserve">
      - обеспечить совершенствование нормативных правовых актов по установлению статуса инвалидности и введение новых правил освидетельствования больных и инвалидов (с 1 января 2005 года); </w:t>
      </w:r>
      <w:r>
        <w:br/>
      </w:r>
      <w:r>
        <w:rPr>
          <w:rFonts w:ascii="Times New Roman"/>
          <w:b w:val="false"/>
          <w:i w:val="false"/>
          <w:color w:val="000000"/>
          <w:sz w:val="28"/>
        </w:rPr>
        <w:t xml:space="preserve">
      - разработать механизм социальных выплат для получателей по потере трудоспособности, кормильца и работы из Государственного фонда социального страхования; </w:t>
      </w:r>
      <w:r>
        <w:br/>
      </w:r>
      <w:r>
        <w:rPr>
          <w:rFonts w:ascii="Times New Roman"/>
          <w:b w:val="false"/>
          <w:i w:val="false"/>
          <w:color w:val="000000"/>
          <w:sz w:val="28"/>
        </w:rPr>
        <w:t xml:space="preserve">
      - определить размер максимального дохода работника, из которого будут производиться социальные отчисления работодателем; </w:t>
      </w:r>
      <w:r>
        <w:br/>
      </w:r>
      <w:r>
        <w:rPr>
          <w:rFonts w:ascii="Times New Roman"/>
          <w:b w:val="false"/>
          <w:i w:val="false"/>
          <w:color w:val="000000"/>
          <w:sz w:val="28"/>
        </w:rPr>
        <w:t xml:space="preserve">
      в части дополнительного уровня социального страхования </w:t>
      </w:r>
      <w:r>
        <w:br/>
      </w:r>
      <w:r>
        <w:rPr>
          <w:rFonts w:ascii="Times New Roman"/>
          <w:b w:val="false"/>
          <w:i w:val="false"/>
          <w:color w:val="000000"/>
          <w:sz w:val="28"/>
        </w:rPr>
        <w:t xml:space="preserve">
      - ввести обязательное страхование ответственности работодателя за причинение вреда жизни и здоровью работника при исполнении им трудовых (служебных) обязанностей с участием страховых организаций, осуществляющих страховую деятельность по отрасли "общее страхование" и отрасли "страхование жизни" (2006 год); </w:t>
      </w:r>
      <w:r>
        <w:br/>
      </w:r>
      <w:r>
        <w:rPr>
          <w:rFonts w:ascii="Times New Roman"/>
          <w:b w:val="false"/>
          <w:i w:val="false"/>
          <w:color w:val="000000"/>
          <w:sz w:val="28"/>
        </w:rPr>
        <w:t xml:space="preserve">
      - разработать меры стимулирования развития добровольных накопительных схем страхования социальных рисков; </w:t>
      </w:r>
      <w:r>
        <w:br/>
      </w:r>
      <w:r>
        <w:rPr>
          <w:rFonts w:ascii="Times New Roman"/>
          <w:b w:val="false"/>
          <w:i w:val="false"/>
          <w:color w:val="000000"/>
          <w:sz w:val="28"/>
        </w:rPr>
        <w:t xml:space="preserve">
      - рассмотреть вопрос создания государственной аннуитетной компании. Функционирование государственной аннуитетной компании позволит удовлетворить имеющийся спрос на рынке страхования и обеспечить реализацию прав граждан, предоставленных им в соответствии с законодательством о пенсионном обеспечении.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главу 3.2.2 внесены изменения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3.2.3. Совершенствование организации социальной помощи </w:t>
      </w:r>
    </w:p>
    <w:bookmarkEnd w:id="15"/>
    <w:p>
      <w:pPr>
        <w:spacing w:after="0"/>
        <w:ind w:left="0"/>
        <w:jc w:val="both"/>
      </w:pPr>
      <w:r>
        <w:rPr>
          <w:rFonts w:ascii="Times New Roman"/>
          <w:b w:val="false"/>
          <w:i w:val="false"/>
          <w:color w:val="000000"/>
          <w:sz w:val="28"/>
        </w:rPr>
        <w:t xml:space="preserve">     В условиях перехода к социальному страхованию для преодоления бедности будет продолжено оказание АСП. </w:t>
      </w:r>
      <w:r>
        <w:br/>
      </w:r>
      <w:r>
        <w:rPr>
          <w:rFonts w:ascii="Times New Roman"/>
          <w:b w:val="false"/>
          <w:i w:val="false"/>
          <w:color w:val="000000"/>
          <w:sz w:val="28"/>
        </w:rPr>
        <w:t xml:space="preserve">
      Совершенствование организации социальной помощи предусматривает следующие меры: </w:t>
      </w:r>
      <w:r>
        <w:br/>
      </w:r>
      <w:r>
        <w:rPr>
          <w:rFonts w:ascii="Times New Roman"/>
          <w:b w:val="false"/>
          <w:i w:val="false"/>
          <w:color w:val="000000"/>
          <w:sz w:val="28"/>
        </w:rPr>
        <w:t xml:space="preserve">
      А. Семьям, имеющим детей, наряду с выплатой единовременного пособия в связи с рождением ребенка будут выплачиваться: </w:t>
      </w:r>
      <w:r>
        <w:br/>
      </w:r>
      <w:r>
        <w:rPr>
          <w:rFonts w:ascii="Times New Roman"/>
          <w:b w:val="false"/>
          <w:i w:val="false"/>
          <w:color w:val="000000"/>
          <w:sz w:val="28"/>
        </w:rPr>
        <w:t xml:space="preserve">
      с 1 января 2006 года - пособия на детей до 18 лет из малообеспеченных семей, со среднедушевым доходом ниже стоимости продовольственной корзины; </w:t>
      </w:r>
      <w:r>
        <w:br/>
      </w:r>
      <w:r>
        <w:rPr>
          <w:rFonts w:ascii="Times New Roman"/>
          <w:b w:val="false"/>
          <w:i w:val="false"/>
          <w:color w:val="000000"/>
          <w:sz w:val="28"/>
        </w:rPr>
        <w:t xml:space="preserve">
      с 1 июля 2006 года - пособия по уходу за ребенком до достижения им возраста одного года независимо от дохода семьи. Размер пособия будет установлен дифференцированно в зависимости от количества детей. </w:t>
      </w:r>
      <w:r>
        <w:br/>
      </w:r>
      <w:r>
        <w:rPr>
          <w:rFonts w:ascii="Times New Roman"/>
          <w:b w:val="false"/>
          <w:i w:val="false"/>
          <w:color w:val="000000"/>
          <w:sz w:val="28"/>
        </w:rPr>
        <w:t>
</w:t>
      </w:r>
      <w:r>
        <w:rPr>
          <w:rFonts w:ascii="Times New Roman"/>
          <w:b w:val="false"/>
          <w:i w:val="false"/>
          <w:color w:val="000000"/>
          <w:sz w:val="28"/>
          <w:u w:val="single"/>
        </w:rPr>
        <w:t xml:space="preserve">       Б. Инвалидам </w:t>
      </w:r>
      <w:r>
        <w:br/>
      </w:r>
      <w:r>
        <w:rPr>
          <w:rFonts w:ascii="Times New Roman"/>
          <w:b w:val="false"/>
          <w:i w:val="false"/>
          <w:color w:val="000000"/>
          <w:sz w:val="28"/>
        </w:rPr>
        <w:t xml:space="preserve">
      Будет рассмотрена возможность поэтапного перехода к возмещению затрат на приобретение инвалидам сурдо-тифлотехники и протезно-ортопедических изделий. </w:t>
      </w:r>
      <w:r>
        <w:br/>
      </w:r>
      <w:r>
        <w:rPr>
          <w:rFonts w:ascii="Times New Roman"/>
          <w:b w:val="false"/>
          <w:i w:val="false"/>
          <w:color w:val="000000"/>
          <w:sz w:val="28"/>
        </w:rPr>
        <w:t>
</w:t>
      </w:r>
      <w:r>
        <w:rPr>
          <w:rFonts w:ascii="Times New Roman"/>
          <w:b w:val="false"/>
          <w:i w:val="false"/>
          <w:color w:val="000000"/>
          <w:sz w:val="28"/>
          <w:u w:val="single"/>
        </w:rPr>
        <w:t xml:space="preserve">       В. Малообеспеченным семьям </w:t>
      </w:r>
      <w:r>
        <w:br/>
      </w:r>
      <w:r>
        <w:rPr>
          <w:rFonts w:ascii="Times New Roman"/>
          <w:b w:val="false"/>
          <w:i w:val="false"/>
          <w:color w:val="000000"/>
          <w:sz w:val="28"/>
        </w:rPr>
        <w:t xml:space="preserve">
      - будут совершенствоваться критерии предоставления АСП; </w:t>
      </w:r>
      <w:r>
        <w:br/>
      </w:r>
      <w:r>
        <w:rPr>
          <w:rFonts w:ascii="Times New Roman"/>
          <w:b w:val="false"/>
          <w:i w:val="false"/>
          <w:color w:val="000000"/>
          <w:sz w:val="28"/>
        </w:rPr>
        <w:t xml:space="preserve">
      - проведена оптимизация предоставления жилищной помощи с учетом дальнейшего совершенствования системы оплаты жилья и коммунальных услуг. </w:t>
      </w:r>
      <w:r>
        <w:br/>
      </w:r>
      <w:r>
        <w:rPr>
          <w:rFonts w:ascii="Times New Roman"/>
          <w:b w:val="false"/>
          <w:i w:val="false"/>
          <w:color w:val="000000"/>
          <w:sz w:val="28"/>
        </w:rPr>
        <w:t>
</w:t>
      </w:r>
      <w:r>
        <w:rPr>
          <w:rFonts w:ascii="Times New Roman"/>
          <w:b w:val="false"/>
          <w:i w:val="false"/>
          <w:color w:val="000000"/>
          <w:sz w:val="28"/>
          <w:u w:val="single"/>
        </w:rPr>
        <w:t xml:space="preserve">       Г. Иным социально уязвимым группам населения  </w:t>
      </w:r>
      <w:r>
        <w:br/>
      </w:r>
      <w:r>
        <w:rPr>
          <w:rFonts w:ascii="Times New Roman"/>
          <w:b w:val="false"/>
          <w:i w:val="false"/>
          <w:color w:val="000000"/>
          <w:sz w:val="28"/>
        </w:rPr>
        <w:t xml:space="preserve">
      Будут повышены размеры специального государственного пособия и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подраздел 3.2.3 внесены изменения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3.3. Совершенствование системы реабилитации инвалидов </w:t>
      </w:r>
    </w:p>
    <w:bookmarkEnd w:id="16"/>
    <w:p>
      <w:pPr>
        <w:spacing w:after="0"/>
        <w:ind w:left="0"/>
        <w:jc w:val="both"/>
      </w:pPr>
      <w:r>
        <w:rPr>
          <w:rFonts w:ascii="Times New Roman"/>
          <w:b w:val="false"/>
          <w:i w:val="false"/>
          <w:color w:val="000000"/>
          <w:sz w:val="28"/>
        </w:rPr>
        <w:t xml:space="preserve">      Создание системы реабилитации инвалидов потребует разработки единой технологии реабилитационного процесса, включающей профилактику, установление и реабилитацию инвалидности, предусматривающей интеграцию деятельности учреждений здравоохранения, образования, труда, занятости и социальной защиты, которая будет осуществляться в рамках Программы реабилитации инвалидов на 2006-2008 годы. </w:t>
      </w:r>
      <w:r>
        <w:br/>
      </w:r>
      <w:r>
        <w:rPr>
          <w:rFonts w:ascii="Times New Roman"/>
          <w:b w:val="false"/>
          <w:i w:val="false"/>
          <w:color w:val="000000"/>
          <w:sz w:val="28"/>
        </w:rPr>
        <w:t xml:space="preserve">
      Для улучшения профилактики будет пересмотрена методика экспертно-реабилитационной диагностики, что позволит дифференцировать и определить мероприятия по реабилитации в зависимости от уровня воздействия болезни на органы или организм человека. </w:t>
      </w:r>
      <w:r>
        <w:br/>
      </w:r>
      <w:r>
        <w:rPr>
          <w:rFonts w:ascii="Times New Roman"/>
          <w:b w:val="false"/>
          <w:i w:val="false"/>
          <w:color w:val="000000"/>
          <w:sz w:val="28"/>
        </w:rPr>
        <w:t xml:space="preserve">
      Тяжесть заболевания, состояние патологии, приводящей к инвалидности, будут измеряться количественно. В этих целях будет поэтапно внедрена методика определения функциональных классов на основе международной классификации функционирования, ограничений жизнедеятельности и здоровья. </w:t>
      </w:r>
      <w:r>
        <w:br/>
      </w:r>
      <w:r>
        <w:rPr>
          <w:rFonts w:ascii="Times New Roman"/>
          <w:b w:val="false"/>
          <w:i w:val="false"/>
          <w:color w:val="000000"/>
          <w:sz w:val="28"/>
        </w:rPr>
        <w:t xml:space="preserve">
      По итогам результатов проведения медико-социальной экспертизы разрабатывается индивидуальная программа реабилитации (ИПР), предусматривающая проведение реабилитационных мероприятий в целях медицинской, социальной и профессиональной реабилитации инвалидов. Основой этого процесса должны стать государственные стандарты оказания гарантированных медицинских и социальных услуг. Наряду с гарантированным социальным обеспечением будут введены дополнительные виды социальной помощи инвалидам, финансируемые как за счет средств работодателей, так и самих граждан в период их активной трудовой деятельности. Обязательность выполнения ИПР организациями различных ведомств и форм собственности будет закреплена в соответствующих нормативных правовых актах. </w:t>
      </w:r>
      <w:r>
        <w:br/>
      </w:r>
      <w:r>
        <w:rPr>
          <w:rFonts w:ascii="Times New Roman"/>
          <w:b w:val="false"/>
          <w:i w:val="false"/>
          <w:color w:val="000000"/>
          <w:sz w:val="28"/>
        </w:rPr>
        <w:t xml:space="preserve">
      Будет разработана методика и определены критерии оценки эффективности проведения реабилитации. Контроль и оценка результатов реализации ИПР будут возложены на службу МСЭ. </w:t>
      </w:r>
      <w:r>
        <w:br/>
      </w:r>
      <w:r>
        <w:rPr>
          <w:rFonts w:ascii="Times New Roman"/>
          <w:b w:val="false"/>
          <w:i w:val="false"/>
          <w:color w:val="000000"/>
          <w:sz w:val="28"/>
        </w:rPr>
        <w:t xml:space="preserve">
      Разрабатываемая технология реабилитации представляет собой непрерывный процесс с предоставлением больным и инвалидам комплекса последовательных взаимосвязанных услуг, направленных на предотвращение или уменьшение последствий болезни или травмы, максимальную реинтеграцию инвалидов в общество. </w:t>
      </w:r>
      <w:r>
        <w:br/>
      </w:r>
      <w:r>
        <w:rPr>
          <w:rFonts w:ascii="Times New Roman"/>
          <w:b w:val="false"/>
          <w:i w:val="false"/>
          <w:color w:val="000000"/>
          <w:sz w:val="28"/>
        </w:rPr>
        <w:t>
</w:t>
      </w:r>
      <w:r>
        <w:rPr>
          <w:rFonts w:ascii="Times New Roman"/>
          <w:b w:val="false"/>
          <w:i w:val="false"/>
          <w:color w:val="000000"/>
          <w:sz w:val="28"/>
          <w:u w:val="single"/>
        </w:rPr>
        <w:t xml:space="preserve">       Для проведения социальной реабилитации </w:t>
      </w:r>
      <w:r>
        <w:rPr>
          <w:rFonts w:ascii="Times New Roman"/>
          <w:b w:val="false"/>
          <w:i w:val="false"/>
          <w:color w:val="000000"/>
          <w:sz w:val="28"/>
        </w:rPr>
        <w:t xml:space="preserve">будут разработаны государственные стандарты оказания социальных услуг. Гарантированные государством социальные услуги будут предоставляться гражданам бесплатно, а дополнительные услуги - на условиях частичной и полной оплаты. </w:t>
      </w:r>
      <w:r>
        <w:br/>
      </w:r>
      <w:r>
        <w:rPr>
          <w:rFonts w:ascii="Times New Roman"/>
          <w:b w:val="false"/>
          <w:i w:val="false"/>
          <w:color w:val="000000"/>
          <w:sz w:val="28"/>
        </w:rPr>
        <w:t xml:space="preserve">
      Создание базы данных инвалидов позволит определить потребности инвалидов в компенсаторных технических средствах и средствах передвижения. Лаборатории по выпуску протезно-ортопедических изделий и по оказанию сурдопомощи станут центрами по разработке и внедрению новых технологий, обеспечивающих повышение качества и эффективности вспомогательных средств. Будут усовершенствованы инфраструктура и сервисное обслуживание при оказании ортопедической и сурдопомощи. </w:t>
      </w:r>
      <w:r>
        <w:br/>
      </w:r>
      <w:r>
        <w:rPr>
          <w:rFonts w:ascii="Times New Roman"/>
          <w:b w:val="false"/>
          <w:i w:val="false"/>
          <w:color w:val="000000"/>
          <w:sz w:val="28"/>
        </w:rPr>
        <w:t xml:space="preserve">
      Организация деятельности в сфере социального обслуживания граждан пожилого возраста и инвалидов в домах-интернатах будет направлена на оказание специализированной помощи. Для этого будут разукрупнены дома-интернаты, открыты дома малой вместимости и созданы специализированные стационарные учреждения. </w:t>
      </w:r>
      <w:r>
        <w:br/>
      </w:r>
      <w:r>
        <w:rPr>
          <w:rFonts w:ascii="Times New Roman"/>
          <w:b w:val="false"/>
          <w:i w:val="false"/>
          <w:color w:val="000000"/>
          <w:sz w:val="28"/>
        </w:rPr>
        <w:t xml:space="preserve">
      Престарелым гражданам и инвалидам, сохранившим в достаточной мере способность к самообслуживанию, будут создаваться необходимые условия для проживания в домашних условиях: предполагается дальнейшее развитие территориальных центров по оказанию социальных услуг, стационарное и полустационарное содержание, социальное обслуживание на дому, срочная социальная помощь и социально-консультативная помощь. К этой работе будут широко привлекаться представители общественных объединений и неправительственных организаций. </w:t>
      </w:r>
      <w:r>
        <w:br/>
      </w:r>
      <w:r>
        <w:rPr>
          <w:rFonts w:ascii="Times New Roman"/>
          <w:b w:val="false"/>
          <w:i w:val="false"/>
          <w:color w:val="000000"/>
          <w:sz w:val="28"/>
        </w:rPr>
        <w:t xml:space="preserve">
      В целях социальной реабилитации инвалидам будет обеспечен доступ к объектам социальной инфраструктуры, транспорта, связи и информации. </w:t>
      </w:r>
      <w:r>
        <w:br/>
      </w:r>
      <w:r>
        <w:rPr>
          <w:rFonts w:ascii="Times New Roman"/>
          <w:b w:val="false"/>
          <w:i w:val="false"/>
          <w:color w:val="000000"/>
          <w:sz w:val="28"/>
        </w:rPr>
        <w:t>
</w:t>
      </w:r>
      <w:r>
        <w:rPr>
          <w:rFonts w:ascii="Times New Roman"/>
          <w:b w:val="false"/>
          <w:i w:val="false"/>
          <w:color w:val="000000"/>
          <w:sz w:val="28"/>
          <w:u w:val="single"/>
        </w:rPr>
        <w:t xml:space="preserve">       Улучшение условий для профессиональной реабилитации </w:t>
      </w:r>
      <w:r>
        <w:rPr>
          <w:rFonts w:ascii="Times New Roman"/>
          <w:b w:val="false"/>
          <w:i w:val="false"/>
          <w:color w:val="000000"/>
          <w:sz w:val="28"/>
        </w:rPr>
        <w:t xml:space="preserve">предполагает совершенствование среднего и профессионального образования, профессиональной подготовки и переподготовки, организацию самозанятости и трудоустройства инвалидов (создание специализированных учебно-производственных предприятий, работа на дому, гибкие рабочие места, социальные рабочие места, установление квоты рабочих мест для инвалидов). </w:t>
      </w:r>
      <w:r>
        <w:br/>
      </w:r>
      <w:r>
        <w:rPr>
          <w:rFonts w:ascii="Times New Roman"/>
          <w:b w:val="false"/>
          <w:i w:val="false"/>
          <w:color w:val="000000"/>
          <w:sz w:val="28"/>
        </w:rPr>
        <w:t xml:space="preserve">
      В системе школьного образования будут созданы необходимые условия для обучения инвалидов в обычных и специальных школах, на дому (по индивидуальным программам). Будут установлены квоты на обучение инвалидов в высших и средних профессиональных учебных заведениях на основе государственного заказа, приняты дополнительные меры для включения инвалидов в свободный рынок труда. Предполагается установить квоту трудоустройства инвалидов в государственных организациях в размере 3 %, предусмотреть предоставление льготных кредитов из местного бюджета (в рамках программ поддержки предпринимательства), целевое трудоустройство. </w:t>
      </w:r>
      <w:r>
        <w:br/>
      </w:r>
      <w:r>
        <w:rPr>
          <w:rFonts w:ascii="Times New Roman"/>
          <w:b w:val="false"/>
          <w:i w:val="false"/>
          <w:color w:val="000000"/>
          <w:sz w:val="28"/>
        </w:rPr>
        <w:t xml:space="preserve">
      В соответствии с новыми подходами к социальной защите инвалидов будет пересмотрена методологическая и инструктивно-методическая база службы МСЭ. </w:t>
      </w:r>
      <w:r>
        <w:br/>
      </w:r>
      <w:r>
        <w:rPr>
          <w:rFonts w:ascii="Times New Roman"/>
          <w:b w:val="false"/>
          <w:i w:val="false"/>
          <w:color w:val="000000"/>
          <w:sz w:val="28"/>
        </w:rPr>
        <w:t xml:space="preserve">
      Будет создан централизованный банк данных граждан, прошедших МСЭ, информационно- </w:t>
      </w:r>
      <w:r>
        <w:br/>
      </w:r>
      <w:r>
        <w:rPr>
          <w:rFonts w:ascii="Times New Roman"/>
          <w:b w:val="false"/>
          <w:i w:val="false"/>
          <w:color w:val="000000"/>
          <w:sz w:val="28"/>
        </w:rPr>
        <w:t xml:space="preserve">
справочная программа по проблемам инвалидности и реабилитации. </w:t>
      </w:r>
      <w:r>
        <w:br/>
      </w:r>
      <w:r>
        <w:rPr>
          <w:rFonts w:ascii="Times New Roman"/>
          <w:b w:val="false"/>
          <w:i w:val="false"/>
          <w:color w:val="000000"/>
          <w:sz w:val="28"/>
        </w:rPr>
        <w:t xml:space="preserve">
      Реализация основных направлений совершенствования системы реабилитации больных и инвалидов будет осуществлена поэтапно.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3.4. Совершенствование системы социальных услуг </w:t>
      </w:r>
    </w:p>
    <w:bookmarkEnd w:id="17"/>
    <w:p>
      <w:pPr>
        <w:spacing w:after="0"/>
        <w:ind w:left="0"/>
        <w:jc w:val="both"/>
      </w:pPr>
      <w:r>
        <w:rPr>
          <w:rFonts w:ascii="Times New Roman"/>
          <w:b w:val="false"/>
          <w:i w:val="false"/>
          <w:color w:val="000000"/>
          <w:sz w:val="28"/>
        </w:rPr>
        <w:t xml:space="preserve">       Улучшение качества предоставляемых социальных услуг будет осуществляться на основе разработки государственных стандартов социального обслуживания, расширения перечня предоставляемых услуг и обеспечения их доступности. </w:t>
      </w:r>
      <w:r>
        <w:br/>
      </w:r>
      <w:r>
        <w:rPr>
          <w:rFonts w:ascii="Times New Roman"/>
          <w:b w:val="false"/>
          <w:i w:val="false"/>
          <w:color w:val="000000"/>
          <w:sz w:val="28"/>
        </w:rPr>
        <w:t xml:space="preserve">
      В связи с этим предусматривается:  </w:t>
      </w:r>
      <w:r>
        <w:br/>
      </w:r>
      <w:r>
        <w:rPr>
          <w:rFonts w:ascii="Times New Roman"/>
          <w:b w:val="false"/>
          <w:i w:val="false"/>
          <w:color w:val="000000"/>
          <w:sz w:val="28"/>
        </w:rPr>
        <w:t xml:space="preserve">
      создание и развитие сети агентств по найму воспитателей дошкольного возраста для  </w:t>
      </w:r>
      <w:r>
        <w:rPr>
          <w:rFonts w:ascii="Times New Roman"/>
          <w:b w:val="false"/>
          <w:i w:val="false"/>
          <w:color w:val="000000"/>
          <w:sz w:val="28"/>
          <w:u w:val="single"/>
        </w:rPr>
        <w:t xml:space="preserve">детей до 5 лет </w:t>
      </w:r>
      <w:r>
        <w:rPr>
          <w:rFonts w:ascii="Times New Roman"/>
          <w:b w:val="false"/>
          <w:i w:val="false"/>
          <w:color w:val="000000"/>
          <w:sz w:val="28"/>
        </w:rPr>
        <w:t xml:space="preserve">; </w:t>
      </w:r>
      <w:r>
        <w:br/>
      </w:r>
      <w:r>
        <w:rPr>
          <w:rFonts w:ascii="Times New Roman"/>
          <w:b w:val="false"/>
          <w:i w:val="false"/>
          <w:color w:val="000000"/>
          <w:sz w:val="28"/>
        </w:rPr>
        <w:t xml:space="preserve">
      развитие сети социальной помощи на дому, центров реабилитации и кабинетов психолого-педагогической коррекции с оказанием социальной и медико-педагогической коррекционной поддержки  </w:t>
      </w:r>
      <w:r>
        <w:rPr>
          <w:rFonts w:ascii="Times New Roman"/>
          <w:b w:val="false"/>
          <w:i w:val="false"/>
          <w:color w:val="000000"/>
          <w:sz w:val="28"/>
          <w:u w:val="single"/>
        </w:rPr>
        <w:t xml:space="preserve">детям-инвалидам и детям с ограниченными возможностями </w:t>
      </w:r>
      <w:r>
        <w:rPr>
          <w:rFonts w:ascii="Times New Roman"/>
          <w:b w:val="false"/>
          <w:i w:val="false"/>
          <w:color w:val="000000"/>
          <w:sz w:val="28"/>
        </w:rPr>
        <w:t xml:space="preserve">; </w:t>
      </w:r>
      <w:r>
        <w:br/>
      </w:r>
      <w:r>
        <w:rPr>
          <w:rFonts w:ascii="Times New Roman"/>
          <w:b w:val="false"/>
          <w:i w:val="false"/>
          <w:color w:val="000000"/>
          <w:sz w:val="28"/>
        </w:rPr>
        <w:t xml:space="preserve">
      открытие приютов для  </w:t>
      </w:r>
      <w:r>
        <w:rPr>
          <w:rFonts w:ascii="Times New Roman"/>
          <w:b w:val="false"/>
          <w:i w:val="false"/>
          <w:color w:val="000000"/>
          <w:sz w:val="28"/>
          <w:u w:val="single"/>
        </w:rPr>
        <w:t xml:space="preserve">детей и подростков, подвергшихся насилию </w:t>
      </w:r>
      <w:r>
        <w:rPr>
          <w:rFonts w:ascii="Times New Roman"/>
          <w:b w:val="false"/>
          <w:i w:val="false"/>
          <w:color w:val="000000"/>
          <w:sz w:val="28"/>
        </w:rPr>
        <w:t xml:space="preserve">, с последующим размещением этих детей в детских домах или в специализированных домах-интернатах; </w:t>
      </w:r>
      <w:r>
        <w:br/>
      </w:r>
      <w:r>
        <w:rPr>
          <w:rFonts w:ascii="Times New Roman"/>
          <w:b w:val="false"/>
          <w:i w:val="false"/>
          <w:color w:val="000000"/>
          <w:sz w:val="28"/>
        </w:rPr>
        <w:t xml:space="preserve">
      развитие сети реабилитационных учреждений, предоставляющих социальные и медицинские услуги  </w:t>
      </w:r>
      <w:r>
        <w:rPr>
          <w:rFonts w:ascii="Times New Roman"/>
          <w:b w:val="false"/>
          <w:i w:val="false"/>
          <w:color w:val="000000"/>
          <w:sz w:val="28"/>
          <w:u w:val="single"/>
        </w:rPr>
        <w:t xml:space="preserve">для инвалидов и лиц пожилого возраста </w:t>
      </w:r>
      <w:r>
        <w:rPr>
          <w:rFonts w:ascii="Times New Roman"/>
          <w:b w:val="false"/>
          <w:i w:val="false"/>
          <w:color w:val="000000"/>
          <w:sz w:val="28"/>
        </w:rPr>
        <w:t xml:space="preserve">; </w:t>
      </w:r>
      <w:r>
        <w:br/>
      </w:r>
      <w:r>
        <w:rPr>
          <w:rFonts w:ascii="Times New Roman"/>
          <w:b w:val="false"/>
          <w:i w:val="false"/>
          <w:color w:val="000000"/>
          <w:sz w:val="28"/>
        </w:rPr>
        <w:t xml:space="preserve">
      создание и развитие кризисных центров, центров адаптации для оказания социально-психологической и консультативной помощи  </w:t>
      </w:r>
      <w:r>
        <w:rPr>
          <w:rFonts w:ascii="Times New Roman"/>
          <w:b w:val="false"/>
          <w:i w:val="false"/>
          <w:color w:val="000000"/>
          <w:sz w:val="28"/>
          <w:u w:val="single"/>
        </w:rPr>
        <w:t xml:space="preserve">лицам, оказавшимся в трудной жизненной ситуации. </w:t>
      </w:r>
      <w:r>
        <w:br/>
      </w:r>
      <w:r>
        <w:rPr>
          <w:rFonts w:ascii="Times New Roman"/>
          <w:b w:val="false"/>
          <w:i w:val="false"/>
          <w:color w:val="000000"/>
          <w:sz w:val="28"/>
        </w:rPr>
        <w:t xml:space="preserve">
      Улучшение качества предоставляемых компенсаторных технических средств для инвалидов будет достигнуто за счет внедрения современных технологий производства протезно- </w:t>
      </w:r>
      <w:r>
        <w:br/>
      </w:r>
      <w:r>
        <w:rPr>
          <w:rFonts w:ascii="Times New Roman"/>
          <w:b w:val="false"/>
          <w:i w:val="false"/>
          <w:color w:val="000000"/>
          <w:sz w:val="28"/>
        </w:rPr>
        <w:t xml:space="preserve">
ортопедических изделий, повышения качества приобретаемых сурдо-тифлосредств, дальнейшего развития инфраструктуры сервисного обслуживания инвалидов в регионах. </w:t>
      </w:r>
      <w:r>
        <w:br/>
      </w:r>
      <w:r>
        <w:rPr>
          <w:rFonts w:ascii="Times New Roman"/>
          <w:b w:val="false"/>
          <w:i w:val="false"/>
          <w:color w:val="000000"/>
          <w:sz w:val="28"/>
        </w:rPr>
        <w:t>
</w:t>
      </w:r>
      <w:r>
        <w:rPr>
          <w:rFonts w:ascii="Times New Roman"/>
          <w:b w:val="false"/>
          <w:i w:val="false"/>
          <w:color w:val="000000"/>
          <w:sz w:val="28"/>
          <w:u w:val="single"/>
        </w:rPr>
        <w:t xml:space="preserve">       Доступность </w:t>
      </w:r>
      <w:r>
        <w:rPr>
          <w:rFonts w:ascii="Times New Roman"/>
          <w:b w:val="false"/>
          <w:i w:val="false"/>
          <w:color w:val="000000"/>
          <w:sz w:val="28"/>
        </w:rPr>
        <w:t xml:space="preserve">социальных услуг будет обеспечиваться на основе: </w:t>
      </w:r>
      <w:r>
        <w:br/>
      </w:r>
      <w:r>
        <w:rPr>
          <w:rFonts w:ascii="Times New Roman"/>
          <w:b w:val="false"/>
          <w:i w:val="false"/>
          <w:color w:val="000000"/>
          <w:sz w:val="28"/>
        </w:rPr>
        <w:t xml:space="preserve">
      - формирования государственного заказа на оказание социальных услуг и совершенствования процедур проведения государственных закупок; </w:t>
      </w:r>
      <w:r>
        <w:br/>
      </w:r>
      <w:r>
        <w:rPr>
          <w:rFonts w:ascii="Times New Roman"/>
          <w:b w:val="false"/>
          <w:i w:val="false"/>
          <w:color w:val="000000"/>
          <w:sz w:val="28"/>
        </w:rPr>
        <w:t xml:space="preserve">
      - обеспечения выделения квоты для поступления инвалидов, которым согласно заключению МСЭ не противопоказано обучение, в высшие и средние профессиональные учебные заведения. </w:t>
      </w:r>
      <w:r>
        <w:br/>
      </w:r>
      <w:r>
        <w:rPr>
          <w:rFonts w:ascii="Times New Roman"/>
          <w:b w:val="false"/>
          <w:i w:val="false"/>
          <w:color w:val="000000"/>
          <w:sz w:val="28"/>
        </w:rPr>
        <w:t xml:space="preserve">
      Создание и развитие сети организаций, предоставляющих социальные услуги, будут осуществляться с активным участием неправительственных организаций и общественных объединений.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3.5. Содействие продуктивной занятости населения и  </w:t>
      </w:r>
      <w:r>
        <w:br/>
      </w:r>
      <w:r>
        <w:rPr>
          <w:rFonts w:ascii="Times New Roman"/>
          <w:b w:val="false"/>
          <w:i w:val="false"/>
          <w:color w:val="000000"/>
          <w:sz w:val="28"/>
        </w:rPr>
        <w:t>
</w:t>
      </w:r>
      <w:r>
        <w:rPr>
          <w:rFonts w:ascii="Times New Roman"/>
          <w:b/>
          <w:i w:val="false"/>
          <w:color w:val="000000"/>
          <w:sz w:val="28"/>
        </w:rPr>
        <w:t xml:space="preserve">           совершенствование </w:t>
      </w:r>
      <w:r>
        <w:rPr>
          <w:rFonts w:ascii="Times New Roman"/>
          <w:b/>
          <w:i w:val="false"/>
          <w:color w:val="000000"/>
          <w:sz w:val="28"/>
        </w:rPr>
        <w:t xml:space="preserve">  регулирования трудовых отношений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3.5.1. Содействие продуктивной занятости </w:t>
      </w:r>
      <w:r>
        <w:br/>
      </w:r>
      <w:r>
        <w:rPr>
          <w:rFonts w:ascii="Times New Roman"/>
          <w:b w:val="false"/>
          <w:i w:val="false"/>
          <w:color w:val="000000"/>
          <w:sz w:val="28"/>
        </w:rPr>
        <w:t>
</w:t>
      </w:r>
      <w:r>
        <w:rPr>
          <w:rFonts w:ascii="Times New Roman"/>
          <w:b/>
          <w:i w:val="false"/>
          <w:color w:val="000000"/>
          <w:sz w:val="28"/>
        </w:rPr>
        <w:t xml:space="preserve">             населения в легальном секторе </w:t>
      </w:r>
    </w:p>
    <w:bookmarkEnd w:id="19"/>
    <w:p>
      <w:pPr>
        <w:spacing w:after="0"/>
        <w:ind w:left="0"/>
        <w:jc w:val="both"/>
      </w:pPr>
      <w:r>
        <w:rPr>
          <w:rFonts w:ascii="Times New Roman"/>
          <w:b w:val="false"/>
          <w:i w:val="false"/>
          <w:color w:val="000000"/>
          <w:sz w:val="28"/>
          <w:u w:val="single"/>
        </w:rPr>
        <w:t xml:space="preserve">       Целью политики содействия продуктивной занятости </w:t>
      </w:r>
      <w:r>
        <w:rPr>
          <w:rFonts w:ascii="Times New Roman"/>
          <w:b w:val="false"/>
          <w:i w:val="false"/>
          <w:color w:val="000000"/>
          <w:sz w:val="28"/>
        </w:rPr>
        <w:t xml:space="preserve">являются обеспечение эффективной занятости, снижение уровня безработицы, повышение качества рабочей силы, сбалансированности предложения рабочей силы и числа рабочих мест, защита национального рынка труда. </w:t>
      </w:r>
      <w:r>
        <w:br/>
      </w:r>
      <w:r>
        <w:rPr>
          <w:rFonts w:ascii="Times New Roman"/>
          <w:b w:val="false"/>
          <w:i w:val="false"/>
          <w:color w:val="000000"/>
          <w:sz w:val="28"/>
        </w:rPr>
        <w:t xml:space="preserve">
      Ее реализация будет осуществляться в рамках разрабатываемой Программы занятости населения Республики Казахстан на 2005-2007 годы, предусматривающей переход от избыточной занятости с низкой производительностью труда к сочетанию низкого уровня безработицы с высокопроизводительной занятостью путем создания новых рабочих мест и совершенствования технической и технологической оснащенности производств. </w:t>
      </w:r>
      <w:r>
        <w:br/>
      </w:r>
      <w:r>
        <w:rPr>
          <w:rFonts w:ascii="Times New Roman"/>
          <w:b w:val="false"/>
          <w:i w:val="false"/>
          <w:color w:val="000000"/>
          <w:sz w:val="28"/>
        </w:rPr>
        <w:t xml:space="preserve">
      Реализация национальной политики содействия занятости предполагает следующую совокупность мер: </w:t>
      </w:r>
      <w:r>
        <w:br/>
      </w:r>
      <w:r>
        <w:rPr>
          <w:rFonts w:ascii="Times New Roman"/>
          <w:b w:val="false"/>
          <w:i w:val="false"/>
          <w:color w:val="000000"/>
          <w:sz w:val="28"/>
        </w:rPr>
        <w:t xml:space="preserve">
      - развитие системы мониторинга рынка труда и оценки эффективности реализуемых программ содействия занятости с точки зрения их влияния на рынок труда и финансовых затрат. Будут расширены существующие в настоящее время базы данных "Республиканские вакансии и рынок труда", "Автоматизированная информационная система трудоустройства населения", "База данных Оралман" и создана единая автоматизированная  </w:t>
      </w:r>
      <w:r>
        <w:rPr>
          <w:rFonts w:ascii="Times New Roman"/>
          <w:b w:val="false"/>
          <w:i w:val="false"/>
          <w:color w:val="000000"/>
          <w:sz w:val="28"/>
          <w:u w:val="single"/>
        </w:rPr>
        <w:t xml:space="preserve">база данных рабочей силы по профессиональному и квалификационному составу по каждой отрасли и по возрасту </w:t>
      </w:r>
      <w:r>
        <w:rPr>
          <w:rFonts w:ascii="Times New Roman"/>
          <w:b w:val="false"/>
          <w:i w:val="false"/>
          <w:color w:val="000000"/>
          <w:sz w:val="28"/>
        </w:rPr>
        <w:t xml:space="preserve">; </w:t>
      </w:r>
      <w:r>
        <w:br/>
      </w:r>
      <w:r>
        <w:rPr>
          <w:rFonts w:ascii="Times New Roman"/>
          <w:b w:val="false"/>
          <w:i w:val="false"/>
          <w:color w:val="000000"/>
          <w:sz w:val="28"/>
        </w:rPr>
        <w:t xml:space="preserve">
      - составление прогноза потребности в рабочих и специалистах с учетом кратко-, средне- и долгосрочных перспектив спроса и предложения на рынке труда по укрупненным группам профессий и специальностей, по видам экономической деятельности и отдельным регионам. Будут связаны воедино все комплексные и региональные программы развития в сфере занятости для того, чтобы они осуществлялись в контексте общегосударственных социально- экономических задач; </w:t>
      </w:r>
      <w:r>
        <w:br/>
      </w:r>
      <w:r>
        <w:rPr>
          <w:rFonts w:ascii="Times New Roman"/>
          <w:b w:val="false"/>
          <w:i w:val="false"/>
          <w:color w:val="000000"/>
          <w:sz w:val="28"/>
        </w:rPr>
        <w:t xml:space="preserve">
      - совершенствование системы образования, ее ориентация на потребности работодателей и изменения спроса и предложения на рынке труда. При этом будут законодательно закреплены нормы заинтересованного участия в подготовке кадров учебных заведений, служб занятости, работодателей, профсоюзов и органов власти; </w:t>
      </w:r>
      <w:r>
        <w:br/>
      </w:r>
      <w:r>
        <w:rPr>
          <w:rFonts w:ascii="Times New Roman"/>
          <w:b w:val="false"/>
          <w:i w:val="false"/>
          <w:color w:val="000000"/>
          <w:sz w:val="28"/>
        </w:rPr>
        <w:t xml:space="preserve">
      - разработка стратегии активной политики на рынке труда и ее приоритетов с учетом особенностей социально-экономического развития страны. Будут приняты меры по сохранению имеющихся и созданию новых рабочих мест; </w:t>
      </w:r>
      <w:r>
        <w:br/>
      </w:r>
      <w:r>
        <w:rPr>
          <w:rFonts w:ascii="Times New Roman"/>
          <w:b w:val="false"/>
          <w:i w:val="false"/>
          <w:color w:val="000000"/>
          <w:sz w:val="28"/>
        </w:rPr>
        <w:t xml:space="preserve">
      - повышение мобильности рабочей силы. Регулирование потоков внутренней трудовой миграции потребует дальнейшего совершенствования государственного управления миграционными процессами, создания условий для повышения территориальной трудовой мобильности рабочей силы с учетом прогнозов социально-экономического развития. </w:t>
      </w:r>
      <w:r>
        <w:br/>
      </w:r>
      <w:r>
        <w:rPr>
          <w:rFonts w:ascii="Times New Roman"/>
          <w:b w:val="false"/>
          <w:i w:val="false"/>
          <w:color w:val="000000"/>
          <w:sz w:val="28"/>
        </w:rPr>
        <w:t xml:space="preserve">
      Регулирование внешней трудовой миграции и защита внутреннего рынка труда будут осуществляться путем установления квоты на ввоз и вывоз рабочей силы и заключения международных соглашений, предусматривающих меры по обеспечению защиты прав и интересов мигрантов в странах временного пребывания, а также по их возвращению; путем пресечения нелегальной трудовой миграции, незаконного вывоза казахстанской рабочей силы за пределы республики и организации иммиграционного контроля. </w:t>
      </w:r>
      <w:r>
        <w:br/>
      </w:r>
      <w:r>
        <w:rPr>
          <w:rFonts w:ascii="Times New Roman"/>
          <w:b w:val="false"/>
          <w:i w:val="false"/>
          <w:color w:val="000000"/>
          <w:sz w:val="28"/>
        </w:rPr>
        <w:t xml:space="preserve">
      На основе республиканского банка данных будут приняты меры по развитию системы информирования населения о состоянии спроса и предложения на рынке труда, повышена ответственность работодателей за представление полных и достоверных данных об имеющихся вакансиях. Будет создана сеть информационно-консультационных услуг, значительно повышена эффективность трудового посредничества, приняты специальные экономические и социальные меры по усилению мотивации к активному поиску работы. </w:t>
      </w:r>
      <w:r>
        <w:br/>
      </w:r>
      <w:r>
        <w:rPr>
          <w:rFonts w:ascii="Times New Roman"/>
          <w:b w:val="false"/>
          <w:i w:val="false"/>
          <w:color w:val="000000"/>
          <w:sz w:val="28"/>
        </w:rPr>
        <w:t>
</w:t>
      </w:r>
      <w:r>
        <w:rPr>
          <w:rFonts w:ascii="Times New Roman"/>
          <w:b w:val="false"/>
          <w:i w:val="false"/>
          <w:color w:val="000000"/>
          <w:sz w:val="28"/>
          <w:u w:val="single"/>
        </w:rPr>
        <w:t xml:space="preserve">       В целях обеспечения социальных гарантий занятости </w:t>
      </w:r>
      <w:r>
        <w:rPr>
          <w:rFonts w:ascii="Times New Roman"/>
          <w:b w:val="false"/>
          <w:i w:val="false"/>
          <w:color w:val="000000"/>
          <w:sz w:val="28"/>
        </w:rPr>
        <w:t xml:space="preserve">будут приняты меры по повышению конкурентоспособности на рынке труда и оказанию содействия в трудоустройстве молодежи, женщин, лиц, потерявших работу. Особое внимание будет уделено разработке и реализации молодежных программ, поддержке предпринимательской деятельности и развитию самозанятости. </w:t>
      </w:r>
      <w:r>
        <w:br/>
      </w:r>
      <w:r>
        <w:rPr>
          <w:rFonts w:ascii="Times New Roman"/>
          <w:b w:val="false"/>
          <w:i w:val="false"/>
          <w:color w:val="000000"/>
          <w:sz w:val="28"/>
        </w:rPr>
        <w:t xml:space="preserve">
      Для реализации социальной защиты неконкурентоспособных на рынке труда граждан (инвалиды, лица предпенсионного возраста и др.) будут разработаны и реализованы специальные программы адаптации, трудоустройства, профессиональной ориентации и профессионального обучения. Предполагается восстановить систему квотирования и субсидирования рабочих мест для целевых групп населения. Уменьшение безработицы и обеспечение возможности получения самостоятельного заработка позволят развить гибкие формы занятости (создание рабочих мест с неполным рабочим днем, на вспомогательных работах). Будет повышена доступность социальных услуг, предоставляемых через систему служб занятости, населению вне зависимости от места проживания, пола и возраста.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3.5.2. Совершенствование трудовых отношений и развитие социального           </w:t>
      </w:r>
      <w:r>
        <w:br/>
      </w:r>
      <w:r>
        <w:rPr>
          <w:rFonts w:ascii="Times New Roman"/>
          <w:b w:val="false"/>
          <w:i w:val="false"/>
          <w:color w:val="000000"/>
          <w:sz w:val="28"/>
        </w:rPr>
        <w:t>
</w:t>
      </w:r>
      <w:r>
        <w:rPr>
          <w:rFonts w:ascii="Times New Roman"/>
          <w:b/>
          <w:i w:val="false"/>
          <w:color w:val="000000"/>
          <w:sz w:val="28"/>
        </w:rPr>
        <w:t xml:space="preserve">             партнерства </w:t>
      </w:r>
    </w:p>
    <w:bookmarkEnd w:id="20"/>
    <w:p>
      <w:pPr>
        <w:spacing w:after="0"/>
        <w:ind w:left="0"/>
        <w:jc w:val="both"/>
      </w:pPr>
      <w:r>
        <w:rPr>
          <w:rFonts w:ascii="Times New Roman"/>
          <w:b w:val="false"/>
          <w:i w:val="false"/>
          <w:color w:val="000000"/>
          <w:sz w:val="28"/>
          <w:u w:val="single"/>
        </w:rPr>
        <w:t xml:space="preserve">       Целью регулирования трудовых отношений </w:t>
      </w:r>
      <w:r>
        <w:rPr>
          <w:rFonts w:ascii="Times New Roman"/>
          <w:b w:val="false"/>
          <w:i w:val="false"/>
          <w:color w:val="000000"/>
          <w:sz w:val="28"/>
        </w:rPr>
        <w:t xml:space="preserve">на современном этапе является дальнейшее развитие демократических, правовых и социальных механизмов, направленных на обеспечение общественного согласия и экономического развития республики. </w:t>
      </w:r>
      <w:r>
        <w:br/>
      </w:r>
      <w:r>
        <w:rPr>
          <w:rFonts w:ascii="Times New Roman"/>
          <w:b w:val="false"/>
          <w:i w:val="false"/>
          <w:color w:val="000000"/>
          <w:sz w:val="28"/>
        </w:rPr>
        <w:t xml:space="preserve">
      Будет разработана и законодательно закреплена в Трудовом кодексе новая модель правового регулирования трудовых отношений, оптимально сочетающая социальную защиту и экономическую целесообразность, направленная на создание условий для: </w:t>
      </w:r>
      <w:r>
        <w:br/>
      </w:r>
      <w:r>
        <w:rPr>
          <w:rFonts w:ascii="Times New Roman"/>
          <w:b w:val="false"/>
          <w:i w:val="false"/>
          <w:color w:val="000000"/>
          <w:sz w:val="28"/>
        </w:rPr>
        <w:t xml:space="preserve">
      - устойчивого функционирования рынка труда; </w:t>
      </w:r>
      <w:r>
        <w:br/>
      </w:r>
      <w:r>
        <w:rPr>
          <w:rFonts w:ascii="Times New Roman"/>
          <w:b w:val="false"/>
          <w:i w:val="false"/>
          <w:color w:val="000000"/>
          <w:sz w:val="28"/>
        </w:rPr>
        <w:t xml:space="preserve">
      - реальной защиты трудовых и социальных прав работников с учетом интересов работодателей; </w:t>
      </w:r>
      <w:r>
        <w:br/>
      </w:r>
      <w:r>
        <w:rPr>
          <w:rFonts w:ascii="Times New Roman"/>
          <w:b w:val="false"/>
          <w:i w:val="false"/>
          <w:color w:val="000000"/>
          <w:sz w:val="28"/>
        </w:rPr>
        <w:t xml:space="preserve">
      - мотивации к высокопроизводительному труду; </w:t>
      </w:r>
      <w:r>
        <w:br/>
      </w:r>
      <w:r>
        <w:rPr>
          <w:rFonts w:ascii="Times New Roman"/>
          <w:b w:val="false"/>
          <w:i w:val="false"/>
          <w:color w:val="000000"/>
          <w:sz w:val="28"/>
        </w:rPr>
        <w:t xml:space="preserve">
      - повышения ответственности за улучшение состояния безопасности и охраны труда; </w:t>
      </w:r>
      <w:r>
        <w:br/>
      </w:r>
      <w:r>
        <w:rPr>
          <w:rFonts w:ascii="Times New Roman"/>
          <w:b w:val="false"/>
          <w:i w:val="false"/>
          <w:color w:val="000000"/>
          <w:sz w:val="28"/>
        </w:rPr>
        <w:t xml:space="preserve">
      - легализации трудовых отношений. </w:t>
      </w:r>
      <w:r>
        <w:br/>
      </w:r>
      <w:r>
        <w:rPr>
          <w:rFonts w:ascii="Times New Roman"/>
          <w:b w:val="false"/>
          <w:i w:val="false"/>
          <w:color w:val="000000"/>
          <w:sz w:val="28"/>
        </w:rPr>
        <w:t xml:space="preserve">
      Важной особенностью новой модели регулирования трудовых отношений является  </w:t>
      </w:r>
      <w:r>
        <w:rPr>
          <w:rFonts w:ascii="Times New Roman"/>
          <w:b w:val="false"/>
          <w:i w:val="false"/>
          <w:color w:val="000000"/>
          <w:sz w:val="28"/>
          <w:u w:val="single"/>
        </w:rPr>
        <w:t xml:space="preserve">сочетание законодательного (государственного) и договорного регулирования трудовых отношений </w:t>
      </w:r>
      <w:r>
        <w:rPr>
          <w:rFonts w:ascii="Times New Roman"/>
          <w:b w:val="false"/>
          <w:i w:val="false"/>
          <w:color w:val="000000"/>
          <w:sz w:val="28"/>
        </w:rPr>
        <w:t xml:space="preserve">. </w:t>
      </w:r>
      <w:r>
        <w:br/>
      </w:r>
      <w:r>
        <w:rPr>
          <w:rFonts w:ascii="Times New Roman"/>
          <w:b w:val="false"/>
          <w:i w:val="false"/>
          <w:color w:val="000000"/>
          <w:sz w:val="28"/>
        </w:rPr>
        <w:t xml:space="preserve">
      Либерализация трудовых отношений в условиях рыночной экономики осуществляется с сохранением за государством функции правового регулирования экономической сферы с регламентацией пределов государственного вмешательства в данную сферу. Государство должно выступать гарантом реализации основных прав и свобод граждан (свобода выбора деятельности, право на содействие в трудоустройстве, на охрану труда и его безопасные условия, соблюдение минимальных государственных стандартов). За ним остается право определения Типовых норм и нормативов труда. </w:t>
      </w:r>
      <w:r>
        <w:br/>
      </w:r>
      <w:r>
        <w:rPr>
          <w:rFonts w:ascii="Times New Roman"/>
          <w:b w:val="false"/>
          <w:i w:val="false"/>
          <w:color w:val="000000"/>
          <w:sz w:val="28"/>
        </w:rPr>
        <w:t xml:space="preserve">
      Сохранятся государственный надзор и контроль за соблюдением трудового законодательства с защитой трудовых прав работников. Будет введена система мониторинга и анализа соблюдения трудового законодательства, разработаны экономические и административные меры воздействия на субъектов трудовых отношений в целях предупреждения и пресечения нарушений законодательства о труде, безопасности и охране труда. </w:t>
      </w:r>
      <w:r>
        <w:br/>
      </w:r>
      <w:r>
        <w:rPr>
          <w:rFonts w:ascii="Times New Roman"/>
          <w:b w:val="false"/>
          <w:i w:val="false"/>
          <w:color w:val="000000"/>
          <w:sz w:val="28"/>
        </w:rPr>
        <w:t xml:space="preserve">
      Новая модель регулирования трудовых отношений повысит роль и значение индивидуально- и коллективно правового и договорного регулирования трудовых отношений, возникающих между работником и работодателем, работниками и работодателями или их объединениями. Специальные положения разрабатываемого в настоящее время Трудового кодекса будут направлены на повышение роли социального партнерства, создание условий, необходимых для развития инициативы работников и работодателей, предоставление им возможности самостоятельно решать вопросы, связанные с трудовыми отношениями, вырабатывать на договорной основе взаимоприемлемые решения. Коллективный договор станет доминирующей формой социального диалога. В нем будут закреплены принципы свободы объединений и признания права на ведение переговоров, определена ответственность сторон. Наряду с профессиональными союзами в регулировании трудовых отношений примут участие советы трудовых коллективов. Такой порядок регулирования отвечает интересам всех субъектов трудовых отношений, значительно повышает и укрепляет общественную стабильность. </w:t>
      </w:r>
      <w:r>
        <w:br/>
      </w:r>
      <w:r>
        <w:rPr>
          <w:rFonts w:ascii="Times New Roman"/>
          <w:b w:val="false"/>
          <w:i w:val="false"/>
          <w:color w:val="000000"/>
          <w:sz w:val="28"/>
        </w:rPr>
        <w:t>
</w:t>
      </w:r>
      <w:r>
        <w:rPr>
          <w:rFonts w:ascii="Times New Roman"/>
          <w:b w:val="false"/>
          <w:i w:val="false"/>
          <w:color w:val="000000"/>
          <w:sz w:val="28"/>
          <w:u w:val="single"/>
        </w:rPr>
        <w:t xml:space="preserve">       Предполагается совершенствовать работу институтов, обеспечивающих заключение и исполнение коллективных договоров </w:t>
      </w:r>
      <w:r>
        <w:rPr>
          <w:rFonts w:ascii="Times New Roman"/>
          <w:b w:val="false"/>
          <w:i w:val="false"/>
          <w:color w:val="000000"/>
          <w:sz w:val="28"/>
        </w:rPr>
        <w:t xml:space="preserve">, разрешение коллективных трудовых споров и выполнение требований коллективного соглашения. Будет предусмотрена возможность применения двухуровневой системы: уровень согласительной комиссии либо трудового арбитража, создаваемого по соглашению между работодателем и работниками, и второй уровень - судебная инстанция. </w:t>
      </w:r>
      <w:r>
        <w:br/>
      </w:r>
      <w:r>
        <w:rPr>
          <w:rFonts w:ascii="Times New Roman"/>
          <w:b w:val="false"/>
          <w:i w:val="false"/>
          <w:color w:val="000000"/>
          <w:sz w:val="28"/>
        </w:rPr>
        <w:t xml:space="preserve">
      Для  </w:t>
      </w:r>
      <w:r>
        <w:rPr>
          <w:rFonts w:ascii="Times New Roman"/>
          <w:b w:val="false"/>
          <w:i w:val="false"/>
          <w:color w:val="000000"/>
          <w:sz w:val="28"/>
          <w:u w:val="single"/>
        </w:rPr>
        <w:t xml:space="preserve">соблюдения работодателями условий охраны труда и безопасности </w:t>
      </w:r>
      <w:r>
        <w:rPr>
          <w:rFonts w:ascii="Times New Roman"/>
          <w:b w:val="false"/>
          <w:i w:val="false"/>
          <w:color w:val="000000"/>
          <w:sz w:val="28"/>
        </w:rPr>
        <w:t xml:space="preserve">вводится обязательное проведение аттестации производственных объектов. Законодательно закрепляются основные принципы безопасности, гигиены и охраны труда, их содержание, меры по предотвращению промышленных аварий; на предприятиях и в организациях в обязательном порядке будут создаваться службы безопасности и охраны труда. </w:t>
      </w:r>
      <w:r>
        <w:br/>
      </w:r>
      <w:r>
        <w:rPr>
          <w:rFonts w:ascii="Times New Roman"/>
          <w:b w:val="false"/>
          <w:i w:val="false"/>
          <w:color w:val="000000"/>
          <w:sz w:val="28"/>
        </w:rPr>
        <w:t xml:space="preserve">
      Будут приняты  </w:t>
      </w:r>
      <w:r>
        <w:rPr>
          <w:rFonts w:ascii="Times New Roman"/>
          <w:b w:val="false"/>
          <w:i w:val="false"/>
          <w:color w:val="000000"/>
          <w:sz w:val="28"/>
          <w:u w:val="single"/>
        </w:rPr>
        <w:t xml:space="preserve">меры по упреждающей профессиональной подготовке, переподготовке и трудоустройству граждан </w:t>
      </w:r>
      <w:r>
        <w:rPr>
          <w:rFonts w:ascii="Times New Roman"/>
          <w:b w:val="false"/>
          <w:i w:val="false"/>
          <w:color w:val="000000"/>
          <w:sz w:val="28"/>
        </w:rPr>
        <w:t xml:space="preserve">за счет средств работодателя на договорных условиях. Профессиональная подготовка будет осуществляться как в организациях образования, так и на предприятиях непосредственно. Для реализации правовых гарантий трудоустройства предусмотрено использование активных методов содействия занятости государством, трудовое посредничество и участие работодателей (создание новых рабочих мест, внутрипроизводственное обучение). </w:t>
      </w:r>
      <w:r>
        <w:br/>
      </w:r>
      <w:r>
        <w:rPr>
          <w:rFonts w:ascii="Times New Roman"/>
          <w:b w:val="false"/>
          <w:i w:val="false"/>
          <w:color w:val="000000"/>
          <w:sz w:val="28"/>
        </w:rPr>
        <w:t>
</w:t>
      </w:r>
      <w:r>
        <w:rPr>
          <w:rFonts w:ascii="Times New Roman"/>
          <w:b w:val="false"/>
          <w:i w:val="false"/>
          <w:color w:val="000000"/>
          <w:sz w:val="28"/>
          <w:u w:val="single"/>
        </w:rPr>
        <w:t xml:space="preserve">       Для развития социального диалога и повышения роли социального партнерства </w:t>
      </w:r>
      <w:r>
        <w:rPr>
          <w:rFonts w:ascii="Times New Roman"/>
          <w:b w:val="false"/>
          <w:i w:val="false"/>
          <w:color w:val="000000"/>
          <w:sz w:val="28"/>
        </w:rPr>
        <w:t xml:space="preserve">будут: </w:t>
      </w:r>
      <w:r>
        <w:br/>
      </w:r>
      <w:r>
        <w:rPr>
          <w:rFonts w:ascii="Times New Roman"/>
          <w:b w:val="false"/>
          <w:i w:val="false"/>
          <w:color w:val="000000"/>
          <w:sz w:val="28"/>
        </w:rPr>
        <w:t xml:space="preserve">
      - уточнены полномочия сторон трех - и двухстороннего сотрудничества; </w:t>
      </w:r>
      <w:r>
        <w:br/>
      </w:r>
      <w:r>
        <w:rPr>
          <w:rFonts w:ascii="Times New Roman"/>
          <w:b w:val="false"/>
          <w:i w:val="false"/>
          <w:color w:val="000000"/>
          <w:sz w:val="28"/>
        </w:rPr>
        <w:t xml:space="preserve">
      - определены компетенции и уровень ответственности органов исполнительной власти, работников и работодателей; </w:t>
      </w:r>
      <w:r>
        <w:br/>
      </w:r>
      <w:r>
        <w:rPr>
          <w:rFonts w:ascii="Times New Roman"/>
          <w:b w:val="false"/>
          <w:i w:val="false"/>
          <w:color w:val="000000"/>
          <w:sz w:val="28"/>
        </w:rPr>
        <w:t xml:space="preserve">
      - расширены приоритетные направления социального диалога; </w:t>
      </w:r>
      <w:r>
        <w:br/>
      </w:r>
      <w:r>
        <w:rPr>
          <w:rFonts w:ascii="Times New Roman"/>
          <w:b w:val="false"/>
          <w:i w:val="false"/>
          <w:color w:val="000000"/>
          <w:sz w:val="28"/>
        </w:rPr>
        <w:t xml:space="preserve">
      - созданы условия для дальнейшего ассоциирования объединений работников и работодателей на региональном и отраслевом уровнях. </w:t>
      </w:r>
      <w:r>
        <w:br/>
      </w:r>
      <w:r>
        <w:rPr>
          <w:rFonts w:ascii="Times New Roman"/>
          <w:b w:val="false"/>
          <w:i w:val="false"/>
          <w:color w:val="000000"/>
          <w:sz w:val="28"/>
        </w:rPr>
        <w:t xml:space="preserve">
      Генеральное соглашение будет заключаться на трехлетний период с осуществлением равномерного возложения принимаемых обязательств на стороны трехстороннего сотрудничества. </w:t>
      </w:r>
      <w:r>
        <w:br/>
      </w:r>
      <w:r>
        <w:rPr>
          <w:rFonts w:ascii="Times New Roman"/>
          <w:b w:val="false"/>
          <w:i w:val="false"/>
          <w:color w:val="000000"/>
          <w:sz w:val="28"/>
        </w:rPr>
        <w:t>
</w:t>
      </w:r>
      <w:r>
        <w:rPr>
          <w:rFonts w:ascii="Times New Roman"/>
          <w:b w:val="false"/>
          <w:i w:val="false"/>
          <w:color w:val="000000"/>
          <w:sz w:val="28"/>
          <w:u w:val="single"/>
        </w:rPr>
        <w:t xml:space="preserve">       Трудовое законодательство республики поэтапно будет приведено в соответствие с международными стандартами </w:t>
      </w:r>
      <w:r>
        <w:rPr>
          <w:rFonts w:ascii="Times New Roman"/>
          <w:b w:val="false"/>
          <w:i w:val="false"/>
          <w:color w:val="000000"/>
          <w:sz w:val="28"/>
        </w:rPr>
        <w:t xml:space="preserve">. Это создаст необходимые условия для расширения и углубления международного сотрудничества, позволит адаптировать систему трудовых отношений в республике к вступлению во Всемирную торговую организацию.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3.5.3. Меры по легализации теневой занятости </w:t>
      </w:r>
    </w:p>
    <w:bookmarkEnd w:id="21"/>
    <w:p>
      <w:pPr>
        <w:spacing w:after="0"/>
        <w:ind w:left="0"/>
        <w:jc w:val="both"/>
      </w:pPr>
      <w:r>
        <w:rPr>
          <w:rFonts w:ascii="Times New Roman"/>
          <w:b w:val="false"/>
          <w:i w:val="false"/>
          <w:color w:val="000000"/>
          <w:sz w:val="28"/>
          <w:u w:val="single"/>
        </w:rPr>
        <w:t xml:space="preserve">       Теневая занятость </w:t>
      </w:r>
      <w:r>
        <w:rPr>
          <w:rFonts w:ascii="Times New Roman"/>
          <w:b w:val="false"/>
          <w:i w:val="false"/>
          <w:color w:val="000000"/>
          <w:sz w:val="28"/>
        </w:rPr>
        <w:t xml:space="preserve">представлена в настоящее время деятельностью самостоятельно занятых трудящихся и работодателей на неформальных предприятиях; занятостью наемных работников на предприятиях реального сектора, самозанятостью и работой в домашних хозяйствах. </w:t>
      </w:r>
      <w:r>
        <w:br/>
      </w:r>
      <w:r>
        <w:rPr>
          <w:rFonts w:ascii="Times New Roman"/>
          <w:b w:val="false"/>
          <w:i w:val="false"/>
          <w:color w:val="000000"/>
          <w:sz w:val="28"/>
        </w:rPr>
        <w:t xml:space="preserve">
      Неформальные рабочие места неустойчивы, носят случайный характер, отличаются вредными условиями труда, не дают права на социальное обеспечение и социальную помощь. </w:t>
      </w:r>
      <w:r>
        <w:br/>
      </w:r>
      <w:r>
        <w:rPr>
          <w:rFonts w:ascii="Times New Roman"/>
          <w:b w:val="false"/>
          <w:i w:val="false"/>
          <w:color w:val="000000"/>
          <w:sz w:val="28"/>
        </w:rPr>
        <w:t xml:space="preserve">
      С целью легализации теневой занятости будут приняты следующие меры: </w:t>
      </w:r>
      <w:r>
        <w:br/>
      </w:r>
      <w:r>
        <w:rPr>
          <w:rFonts w:ascii="Times New Roman"/>
          <w:b w:val="false"/>
          <w:i w:val="false"/>
          <w:color w:val="000000"/>
          <w:sz w:val="28"/>
        </w:rPr>
        <w:t>
</w:t>
      </w:r>
      <w:r>
        <w:rPr>
          <w:rFonts w:ascii="Times New Roman"/>
          <w:b w:val="false"/>
          <w:i w:val="false"/>
          <w:color w:val="000000"/>
          <w:sz w:val="28"/>
          <w:u w:val="single"/>
        </w:rPr>
        <w:t xml:space="preserve">       экономические: </w:t>
      </w:r>
      <w:r>
        <w:br/>
      </w:r>
      <w:r>
        <w:rPr>
          <w:rFonts w:ascii="Times New Roman"/>
          <w:b w:val="false"/>
          <w:i w:val="false"/>
          <w:color w:val="000000"/>
          <w:sz w:val="28"/>
        </w:rPr>
        <w:t xml:space="preserve">
      - совершенствование трудового и социального законодательства, направленное на снижение затрат для субъектов формального сектора по сравнению с издержками участия в теневой экономике; </w:t>
      </w:r>
      <w:r>
        <w:br/>
      </w:r>
      <w:r>
        <w:rPr>
          <w:rFonts w:ascii="Times New Roman"/>
          <w:b w:val="false"/>
          <w:i w:val="false"/>
          <w:color w:val="000000"/>
          <w:sz w:val="28"/>
        </w:rPr>
        <w:t xml:space="preserve">
      - стимулирование предпринимательской деятельности, расширение практики микрокредитования, что позволит создать альтернативу теневой занятости; </w:t>
      </w:r>
      <w:r>
        <w:br/>
      </w:r>
      <w:r>
        <w:rPr>
          <w:rFonts w:ascii="Times New Roman"/>
          <w:b w:val="false"/>
          <w:i w:val="false"/>
          <w:color w:val="000000"/>
          <w:sz w:val="28"/>
        </w:rPr>
        <w:t xml:space="preserve">
      - государственное регулирование потоков трудовой миграции, создание условий для перераспределения трудовых ресурсов между отраслями и территориями, стимулирование трудовой миграции из трудоизбыточных регионов; </w:t>
      </w:r>
      <w:r>
        <w:br/>
      </w:r>
      <w:r>
        <w:rPr>
          <w:rFonts w:ascii="Times New Roman"/>
          <w:b w:val="false"/>
          <w:i w:val="false"/>
          <w:color w:val="000000"/>
          <w:sz w:val="28"/>
        </w:rPr>
        <w:t xml:space="preserve">
      - развитие системы мониторинга рынка труда, совершенствование и расширение использования социальной карты, содержащей демографические, имущественные показатели состояния домашних хозяйств; </w:t>
      </w:r>
      <w:r>
        <w:br/>
      </w:r>
      <w:r>
        <w:rPr>
          <w:rFonts w:ascii="Times New Roman"/>
          <w:b w:val="false"/>
          <w:i w:val="false"/>
          <w:color w:val="000000"/>
          <w:sz w:val="28"/>
        </w:rPr>
        <w:t xml:space="preserve">
      - определение и структурирование квоты на ввоз рабочей силы в строгой зависимости от приоритетных потребностей развития сферы производства и услуг; </w:t>
      </w:r>
      <w:r>
        <w:br/>
      </w:r>
      <w:r>
        <w:rPr>
          <w:rFonts w:ascii="Times New Roman"/>
          <w:b w:val="false"/>
          <w:i w:val="false"/>
          <w:color w:val="000000"/>
          <w:sz w:val="28"/>
        </w:rPr>
        <w:t>
</w:t>
      </w:r>
      <w:r>
        <w:rPr>
          <w:rFonts w:ascii="Times New Roman"/>
          <w:b w:val="false"/>
          <w:i w:val="false"/>
          <w:color w:val="000000"/>
          <w:sz w:val="28"/>
          <w:u w:val="single"/>
        </w:rPr>
        <w:t xml:space="preserve">       социальные: </w:t>
      </w:r>
      <w:r>
        <w:br/>
      </w:r>
      <w:r>
        <w:rPr>
          <w:rFonts w:ascii="Times New Roman"/>
          <w:b w:val="false"/>
          <w:i w:val="false"/>
          <w:color w:val="000000"/>
          <w:sz w:val="28"/>
        </w:rPr>
        <w:t xml:space="preserve">
      - формирование трехуровневой системы социального обеспечения, предполагающей оптимальное перераспределение ответственности между государством, работодателями и работниками, стимулирующей мотивацию к занятости в формальном секторе; </w:t>
      </w:r>
      <w:r>
        <w:br/>
      </w:r>
      <w:r>
        <w:rPr>
          <w:rFonts w:ascii="Times New Roman"/>
          <w:b w:val="false"/>
          <w:i w:val="false"/>
          <w:color w:val="000000"/>
          <w:sz w:val="28"/>
        </w:rPr>
        <w:t>
</w:t>
      </w:r>
      <w:r>
        <w:rPr>
          <w:rFonts w:ascii="Times New Roman"/>
          <w:b w:val="false"/>
          <w:i w:val="false"/>
          <w:color w:val="000000"/>
          <w:sz w:val="28"/>
          <w:u w:val="single"/>
        </w:rPr>
        <w:t xml:space="preserve">       административные меры: </w:t>
      </w:r>
      <w:r>
        <w:br/>
      </w:r>
      <w:r>
        <w:rPr>
          <w:rFonts w:ascii="Times New Roman"/>
          <w:b w:val="false"/>
          <w:i w:val="false"/>
          <w:color w:val="000000"/>
          <w:sz w:val="28"/>
        </w:rPr>
        <w:t xml:space="preserve">
      - усиление контроля за соблюдением трудового законодательства, законодательства о занятости и социальной защите населения; </w:t>
      </w:r>
      <w:r>
        <w:br/>
      </w:r>
      <w:r>
        <w:rPr>
          <w:rFonts w:ascii="Times New Roman"/>
          <w:b w:val="false"/>
          <w:i w:val="false"/>
          <w:color w:val="000000"/>
          <w:sz w:val="28"/>
        </w:rPr>
        <w:t xml:space="preserve">
      - применение административных мер к гражданам, занятым в теневой экономике (к работодателям, наемным работникам, самозанятым) и уклоняющимся от уплаты налогов и социальных платежей; </w:t>
      </w:r>
      <w:r>
        <w:br/>
      </w:r>
      <w:r>
        <w:rPr>
          <w:rFonts w:ascii="Times New Roman"/>
          <w:b w:val="false"/>
          <w:i w:val="false"/>
          <w:color w:val="000000"/>
          <w:sz w:val="28"/>
        </w:rPr>
        <w:t xml:space="preserve">
      - усиление совместной работы исполнительных, представительных, правоохранительных и контролирующих органов по легализации незаконной (нелегальной) деятельности, скрытой (теневой или подпольной) деятельности и неформального производства; </w:t>
      </w:r>
      <w:r>
        <w:br/>
      </w:r>
      <w:r>
        <w:rPr>
          <w:rFonts w:ascii="Times New Roman"/>
          <w:b w:val="false"/>
          <w:i w:val="false"/>
          <w:color w:val="000000"/>
          <w:sz w:val="28"/>
        </w:rPr>
        <w:t xml:space="preserve">
      - дальнейшая децентрализация управленческих функций, в частности, в регулировании внешней трудовой миграции, содействии занятости.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3.6.Совершенствование управления </w:t>
      </w:r>
      <w:r>
        <w:br/>
      </w:r>
      <w:r>
        <w:rPr>
          <w:rFonts w:ascii="Times New Roman"/>
          <w:b w:val="false"/>
          <w:i w:val="false"/>
          <w:color w:val="000000"/>
          <w:sz w:val="28"/>
        </w:rPr>
        <w:t>
</w:t>
      </w:r>
      <w:r>
        <w:rPr>
          <w:rFonts w:ascii="Times New Roman"/>
          <w:b/>
          <w:i w:val="false"/>
          <w:color w:val="000000"/>
          <w:sz w:val="28"/>
        </w:rPr>
        <w:t xml:space="preserve">                   системой социального обеспечения </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3.6.1. Региональный аспект углубления социальных реформ  </w:t>
      </w:r>
    </w:p>
    <w:bookmarkEnd w:id="23"/>
    <w:p>
      <w:pPr>
        <w:spacing w:after="0"/>
        <w:ind w:left="0"/>
        <w:jc w:val="both"/>
      </w:pPr>
      <w:r>
        <w:rPr>
          <w:rFonts w:ascii="Times New Roman"/>
          <w:b w:val="false"/>
          <w:i w:val="false"/>
          <w:color w:val="000000"/>
          <w:sz w:val="28"/>
        </w:rPr>
        <w:t xml:space="preserve">       Углубление социальных реформ требует дальнейшей оптимизации и перераспределения функций управления системой социального обеспечения между центральным и местными исполнительными государственными органами. </w:t>
      </w:r>
      <w:r>
        <w:br/>
      </w:r>
      <w:r>
        <w:rPr>
          <w:rFonts w:ascii="Times New Roman"/>
          <w:b w:val="false"/>
          <w:i w:val="false"/>
          <w:color w:val="000000"/>
          <w:sz w:val="28"/>
        </w:rPr>
        <w:t xml:space="preserve">
      В ходе реализации Программы задачами: </w:t>
      </w:r>
      <w:r>
        <w:br/>
      </w:r>
      <w:r>
        <w:rPr>
          <w:rFonts w:ascii="Times New Roman"/>
          <w:b w:val="false"/>
          <w:i w:val="false"/>
          <w:color w:val="000000"/>
          <w:sz w:val="28"/>
        </w:rPr>
        <w:t xml:space="preserve">
      центрального исполнительного органа являются формирование национальной политики социального обеспечения, разработка подходов к поэтапному выравниванию условий доступности предоставляемых в регионах социальных услуг, оказание методологической помощи в разработке и реализации программ социального развития регионов; </w:t>
      </w:r>
      <w:r>
        <w:br/>
      </w:r>
      <w:r>
        <w:rPr>
          <w:rFonts w:ascii="Times New Roman"/>
          <w:b w:val="false"/>
          <w:i w:val="false"/>
          <w:color w:val="000000"/>
          <w:sz w:val="28"/>
        </w:rPr>
        <w:t xml:space="preserve">
      местных исполнительных органов - проведение широкой разъяснительной работы и разработка планов мероприятий и программ социального развития, включающих: </w:t>
      </w:r>
      <w:r>
        <w:br/>
      </w:r>
      <w:r>
        <w:rPr>
          <w:rFonts w:ascii="Times New Roman"/>
          <w:b w:val="false"/>
          <w:i w:val="false"/>
          <w:color w:val="000000"/>
          <w:sz w:val="28"/>
        </w:rPr>
        <w:t>
</w:t>
      </w:r>
      <w:r>
        <w:rPr>
          <w:rFonts w:ascii="Times New Roman"/>
          <w:b w:val="false"/>
          <w:i w:val="false"/>
          <w:color w:val="000000"/>
          <w:sz w:val="28"/>
          <w:u w:val="single"/>
        </w:rPr>
        <w:t xml:space="preserve">       а) в части развития социального страхования </w:t>
      </w:r>
      <w:r>
        <w:rPr>
          <w:rFonts w:ascii="Times New Roman"/>
          <w:b w:val="false"/>
          <w:i w:val="false"/>
          <w:color w:val="000000"/>
          <w:sz w:val="28"/>
        </w:rPr>
        <w:t xml:space="preserve">- принятие мер по стимулированию развития добровольных и профессиональных схем социального обеспечения на основе трехсторонних региональных соглашений; </w:t>
      </w:r>
      <w:r>
        <w:br/>
      </w:r>
      <w:r>
        <w:rPr>
          <w:rFonts w:ascii="Times New Roman"/>
          <w:b w:val="false"/>
          <w:i w:val="false"/>
          <w:color w:val="000000"/>
          <w:sz w:val="28"/>
        </w:rPr>
        <w:t>
</w:t>
      </w:r>
      <w:r>
        <w:rPr>
          <w:rFonts w:ascii="Times New Roman"/>
          <w:b w:val="false"/>
          <w:i w:val="false"/>
          <w:color w:val="000000"/>
          <w:sz w:val="28"/>
          <w:u w:val="single"/>
        </w:rPr>
        <w:t xml:space="preserve">       б) в части оказания социальной помощи </w:t>
      </w:r>
      <w:r>
        <w:rPr>
          <w:rFonts w:ascii="Times New Roman"/>
          <w:b w:val="false"/>
          <w:i w:val="false"/>
          <w:color w:val="000000"/>
          <w:sz w:val="28"/>
        </w:rPr>
        <w:t xml:space="preserve">- АСП, жилищная помощь, а также детские пособия до 18 лет малообеспеченным семьям будут финансироваться за счет местного бюджета. </w:t>
      </w:r>
      <w:r>
        <w:br/>
      </w:r>
      <w:r>
        <w:rPr>
          <w:rFonts w:ascii="Times New Roman"/>
          <w:b w:val="false"/>
          <w:i w:val="false"/>
          <w:color w:val="000000"/>
          <w:sz w:val="28"/>
        </w:rPr>
        <w:t xml:space="preserve">
      Для усиления адресности оказываемой материальной помощи будут завершены внедрение социальной карты и создание базы данных малообеспеченных семей, что повысит качество мониторинга бедности, создаст условия для более точного определения совокупного дохода малообеспеченных семей, развития активных методов преодоления бедности. </w:t>
      </w:r>
      <w:r>
        <w:br/>
      </w:r>
      <w:r>
        <w:rPr>
          <w:rFonts w:ascii="Times New Roman"/>
          <w:b w:val="false"/>
          <w:i w:val="false"/>
          <w:color w:val="000000"/>
          <w:sz w:val="28"/>
        </w:rPr>
        <w:t xml:space="preserve">
      Осуществление этих задач будет сопровождаться соответствующим техническим оснащением сельских, районных и областных акиматов и созданием интегрированной системы информационного обеспечения регионов в рамках единой системы электронного обслуживания граждан государства; </w:t>
      </w:r>
      <w:r>
        <w:br/>
      </w:r>
      <w:r>
        <w:rPr>
          <w:rFonts w:ascii="Times New Roman"/>
          <w:b w:val="false"/>
          <w:i w:val="false"/>
          <w:color w:val="000000"/>
          <w:sz w:val="28"/>
        </w:rPr>
        <w:t>
</w:t>
      </w:r>
      <w:r>
        <w:rPr>
          <w:rFonts w:ascii="Times New Roman"/>
          <w:b w:val="false"/>
          <w:i w:val="false"/>
          <w:color w:val="000000"/>
          <w:sz w:val="28"/>
          <w:u w:val="single"/>
        </w:rPr>
        <w:t xml:space="preserve">       в) в части профилактики инвалидности, обеспечения инвалидам доступности медицинских, социальных и образовательных услуг и совершенствования системы реабилитации </w:t>
      </w:r>
      <w:r>
        <w:rPr>
          <w:rFonts w:ascii="Times New Roman"/>
          <w:b w:val="false"/>
          <w:i w:val="false"/>
          <w:color w:val="000000"/>
          <w:sz w:val="28"/>
        </w:rPr>
        <w:t xml:space="preserve">в дополнение к комплексной и областной программам реабилитации будут разработаны меры, направленные на обеспечение доступности и приближение реабилитационных услуг к месту жительства инвалидов, обеспечение доступа к объектам социальной инфраструктуры, развитие сети реабилитационных учреждений и трудоустройство инвалидов; </w:t>
      </w:r>
      <w:r>
        <w:br/>
      </w:r>
      <w:r>
        <w:rPr>
          <w:rFonts w:ascii="Times New Roman"/>
          <w:b w:val="false"/>
          <w:i w:val="false"/>
          <w:color w:val="000000"/>
          <w:sz w:val="28"/>
        </w:rPr>
        <w:t>
</w:t>
      </w:r>
      <w:r>
        <w:rPr>
          <w:rFonts w:ascii="Times New Roman"/>
          <w:b w:val="false"/>
          <w:i w:val="false"/>
          <w:color w:val="000000"/>
          <w:sz w:val="28"/>
          <w:u w:val="single"/>
        </w:rPr>
        <w:t xml:space="preserve">       г) в части оказания социальных услуг </w:t>
      </w:r>
      <w:r>
        <w:rPr>
          <w:rFonts w:ascii="Times New Roman"/>
          <w:b w:val="false"/>
          <w:i w:val="false"/>
          <w:color w:val="000000"/>
          <w:sz w:val="28"/>
        </w:rPr>
        <w:t xml:space="preserve">предусматривается поэтапное создание целостной системы социальных услуг для отдельных категорий населения, нуждающихся в них; </w:t>
      </w:r>
      <w:r>
        <w:br/>
      </w:r>
      <w:r>
        <w:rPr>
          <w:rFonts w:ascii="Times New Roman"/>
          <w:b w:val="false"/>
          <w:i w:val="false"/>
          <w:color w:val="000000"/>
          <w:sz w:val="28"/>
        </w:rPr>
        <w:t>
</w:t>
      </w:r>
      <w:r>
        <w:rPr>
          <w:rFonts w:ascii="Times New Roman"/>
          <w:b w:val="false"/>
          <w:i w:val="false"/>
          <w:color w:val="000000"/>
          <w:sz w:val="28"/>
          <w:u w:val="single"/>
        </w:rPr>
        <w:t xml:space="preserve">       д) в части развития трудовых отношений и оказания содействия занятости населения </w:t>
      </w:r>
      <w:r>
        <w:rPr>
          <w:rFonts w:ascii="Times New Roman"/>
          <w:b w:val="false"/>
          <w:i w:val="false"/>
          <w:color w:val="000000"/>
          <w:sz w:val="28"/>
        </w:rPr>
        <w:t xml:space="preserve">будет продолжена работа по реализации активной политики занятости: создание новых рабочих мест на основе мониторинга рынка труда, организация профессиональной подготовки, переподготовки в целях повышения конкурентоспособности на рынке труда целевых групп, развитие и использование экономически целесообразных видов общественных работ.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3.6.2. Совершенствование информационного обеспечения  </w:t>
      </w:r>
      <w:r>
        <w:br/>
      </w:r>
      <w:r>
        <w:rPr>
          <w:rFonts w:ascii="Times New Roman"/>
          <w:b w:val="false"/>
          <w:i w:val="false"/>
          <w:color w:val="000000"/>
          <w:sz w:val="28"/>
        </w:rPr>
        <w:t>
</w:t>
      </w:r>
      <w:r>
        <w:rPr>
          <w:rFonts w:ascii="Times New Roman"/>
          <w:b/>
          <w:i w:val="false"/>
          <w:color w:val="000000"/>
          <w:sz w:val="28"/>
        </w:rPr>
        <w:t xml:space="preserve">             и социальной статистики </w:t>
      </w:r>
    </w:p>
    <w:bookmarkEnd w:id="24"/>
    <w:p>
      <w:pPr>
        <w:spacing w:after="0"/>
        <w:ind w:left="0"/>
        <w:jc w:val="both"/>
      </w:pPr>
      <w:r>
        <w:rPr>
          <w:rFonts w:ascii="Times New Roman"/>
          <w:b w:val="false"/>
          <w:i w:val="false"/>
          <w:color w:val="000000"/>
          <w:sz w:val="28"/>
        </w:rPr>
        <w:t xml:space="preserve">       Совершенствование информационного обеспечения будет осуществляться в рамках создания единой системы электронного обслуживания граждан и включает в себя: </w:t>
      </w:r>
      <w:r>
        <w:br/>
      </w:r>
      <w:r>
        <w:rPr>
          <w:rFonts w:ascii="Times New Roman"/>
          <w:b w:val="false"/>
          <w:i w:val="false"/>
          <w:color w:val="000000"/>
          <w:sz w:val="28"/>
        </w:rPr>
        <w:t xml:space="preserve">
      - создание единой персонифицированной системы учета и контроля социальных выплат и отчислений участников системы социального обеспечения и социальных выплат; </w:t>
      </w:r>
      <w:r>
        <w:br/>
      </w:r>
      <w:r>
        <w:rPr>
          <w:rFonts w:ascii="Times New Roman"/>
          <w:b w:val="false"/>
          <w:i w:val="false"/>
          <w:color w:val="000000"/>
          <w:sz w:val="28"/>
        </w:rPr>
        <w:t xml:space="preserve">
      - создание базы данных малообеспеченных семей, отражающей их количественную, качественную характеристики и социальное положение; </w:t>
      </w:r>
      <w:r>
        <w:br/>
      </w:r>
      <w:r>
        <w:rPr>
          <w:rFonts w:ascii="Times New Roman"/>
          <w:b w:val="false"/>
          <w:i w:val="false"/>
          <w:color w:val="000000"/>
          <w:sz w:val="28"/>
        </w:rPr>
        <w:t xml:space="preserve">
      - создание базы данных инвалидов, содержащей информацию о количестве инвалидов, состоянии и причинах инвалидности, потребности инвалидов и их удовлетворения; </w:t>
      </w:r>
      <w:r>
        <w:br/>
      </w:r>
      <w:r>
        <w:rPr>
          <w:rFonts w:ascii="Times New Roman"/>
          <w:b w:val="false"/>
          <w:i w:val="false"/>
          <w:color w:val="000000"/>
          <w:sz w:val="28"/>
        </w:rPr>
        <w:t xml:space="preserve">
      - создание электронного архива дел социальных выплат (пенсий, государственных пособий, социальных выплат из Государственного фонда социального страхования) в целях повышения эффективности администрирования системы социального обеспечения (2005 год) с последующим внедрением механизма электронного назначения пенсий и пособий (2007 год); </w:t>
      </w:r>
      <w:r>
        <w:br/>
      </w:r>
      <w:r>
        <w:rPr>
          <w:rFonts w:ascii="Times New Roman"/>
          <w:b w:val="false"/>
          <w:i w:val="false"/>
          <w:color w:val="000000"/>
          <w:sz w:val="28"/>
        </w:rPr>
        <w:t xml:space="preserve">
      - создание базы данных крупных предприятий (состояние охраны и безопасности труда, уровень производственного травматизма и профессиональных заболеваний). </w:t>
      </w:r>
      <w:r>
        <w:br/>
      </w:r>
      <w:r>
        <w:rPr>
          <w:rFonts w:ascii="Times New Roman"/>
          <w:b w:val="false"/>
          <w:i w:val="false"/>
          <w:color w:val="000000"/>
          <w:sz w:val="28"/>
        </w:rPr>
        <w:t xml:space="preserve">
      На основе существующей информационной системы и созданных баз данных будет создана интегрированная информационная система, имеющая иерархическую структуру, включающая сельский, районный, областной и республиканский уровни, содержащая единый формат обмена данными, протоколов взаимодействия информационных подсистем и баз данных. </w:t>
      </w:r>
      <w:r>
        <w:br/>
      </w:r>
      <w:r>
        <w:rPr>
          <w:rFonts w:ascii="Times New Roman"/>
          <w:b w:val="false"/>
          <w:i w:val="false"/>
          <w:color w:val="000000"/>
          <w:sz w:val="28"/>
        </w:rPr>
        <w:t xml:space="preserve">
      Будет разработан и реализован интерфейс с создаваемыми в рамках Государственной программы формирования и развития национальной информационной инфраструктуры базами данных "Ресурсы Казахстана", "Физические лица", "Юридические лица". </w:t>
      </w:r>
      <w:r>
        <w:br/>
      </w:r>
      <w:r>
        <w:rPr>
          <w:rFonts w:ascii="Times New Roman"/>
          <w:b w:val="false"/>
          <w:i w:val="false"/>
          <w:color w:val="000000"/>
          <w:sz w:val="28"/>
        </w:rPr>
        <w:t xml:space="preserve">
      Интегрированная модель информационной системы социального обеспечения будет служить основой для развития социальной статистики.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3.6.3. Кадровое обеспечение </w:t>
      </w:r>
      <w:r>
        <w:br/>
      </w:r>
      <w:r>
        <w:rPr>
          <w:rFonts w:ascii="Times New Roman"/>
          <w:b w:val="false"/>
          <w:i w:val="false"/>
          <w:color w:val="000000"/>
          <w:sz w:val="28"/>
        </w:rPr>
        <w:t>
 </w:t>
      </w:r>
      <w:r>
        <w:br/>
      </w:r>
      <w:r>
        <w:rPr>
          <w:rFonts w:ascii="Times New Roman"/>
          <w:b w:val="false"/>
          <w:i w:val="false"/>
          <w:color w:val="000000"/>
          <w:sz w:val="28"/>
        </w:rPr>
        <w:t xml:space="preserve">
             Реализация основных направлений дальнейшего углубления социальных реформ требует подготовки и повышения квалификации кадров системы социального обеспечения. </w:t>
      </w:r>
      <w:r>
        <w:br/>
      </w:r>
      <w:r>
        <w:rPr>
          <w:rFonts w:ascii="Times New Roman"/>
          <w:b w:val="false"/>
          <w:i w:val="false"/>
          <w:color w:val="000000"/>
          <w:sz w:val="28"/>
        </w:rPr>
        <w:t xml:space="preserve">
      В связи с этим необходимо организовать систему подготовки: </w:t>
      </w:r>
      <w:r>
        <w:br/>
      </w:r>
      <w:r>
        <w:rPr>
          <w:rFonts w:ascii="Times New Roman"/>
          <w:b w:val="false"/>
          <w:i w:val="false"/>
          <w:color w:val="000000"/>
          <w:sz w:val="28"/>
        </w:rPr>
        <w:t xml:space="preserve">
      - социальных работников в высших и средних профессиональных учебных заведениях с открытием специальных факультетов и подразделений; </w:t>
      </w:r>
      <w:r>
        <w:br/>
      </w:r>
      <w:r>
        <w:rPr>
          <w:rFonts w:ascii="Times New Roman"/>
          <w:b w:val="false"/>
          <w:i w:val="false"/>
          <w:color w:val="000000"/>
          <w:sz w:val="28"/>
        </w:rPr>
        <w:t xml:space="preserve">
      - квалифицированных актуариев. </w:t>
      </w:r>
      <w:r>
        <w:br/>
      </w:r>
      <w:r>
        <w:rPr>
          <w:rFonts w:ascii="Times New Roman"/>
          <w:b w:val="false"/>
          <w:i w:val="false"/>
          <w:color w:val="000000"/>
          <w:sz w:val="28"/>
        </w:rPr>
        <w:t xml:space="preserve">
      Для обеспечения повышения квалификации работников и переподготовки кадров предусматривается: </w:t>
      </w:r>
      <w:r>
        <w:br/>
      </w:r>
      <w:r>
        <w:rPr>
          <w:rFonts w:ascii="Times New Roman"/>
          <w:b w:val="false"/>
          <w:i w:val="false"/>
          <w:color w:val="000000"/>
          <w:sz w:val="28"/>
        </w:rPr>
        <w:t xml:space="preserve">
      - организовать циклы повышения квалификации врачей-экспертов в Алматинском государственном институте усовершенствования врачей и профильных научно-исследовательских институтах и научных центрах; </w:t>
      </w:r>
      <w:r>
        <w:br/>
      </w:r>
      <w:r>
        <w:rPr>
          <w:rFonts w:ascii="Times New Roman"/>
          <w:b w:val="false"/>
          <w:i w:val="false"/>
          <w:color w:val="000000"/>
          <w:sz w:val="28"/>
        </w:rPr>
        <w:t xml:space="preserve">
      - разработать специальные программы обучения для социальных работников центральных, территориальных и местных исполнительных органов на базе высших и средних учебных заведений и Республиканского государственного казенного предприятия "Курсы повышения квалификации кадров Министерства труда и социальной защиты населения Республики Казахстан"; </w:t>
      </w:r>
      <w:r>
        <w:br/>
      </w:r>
      <w:r>
        <w:rPr>
          <w:rFonts w:ascii="Times New Roman"/>
          <w:b w:val="false"/>
          <w:i w:val="false"/>
          <w:color w:val="000000"/>
          <w:sz w:val="28"/>
        </w:rPr>
        <w:t xml:space="preserve">
      - организовать специальные курсы по основным направлениям социальной политики с привлечением неправительственных организаций и международных институтов, занимающихся вопросами социального обеспечения; </w:t>
      </w:r>
      <w:r>
        <w:br/>
      </w:r>
      <w:r>
        <w:rPr>
          <w:rFonts w:ascii="Times New Roman"/>
          <w:b w:val="false"/>
          <w:i w:val="false"/>
          <w:color w:val="000000"/>
          <w:sz w:val="28"/>
        </w:rPr>
        <w:t xml:space="preserve">
      - предусмотреть подготовку национальных актуариев с использованием стажировок в передовых центрах по вопросам актуарного анализа системы социального обеспечения.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3.7. Механизмы реализации Программы </w:t>
      </w:r>
    </w:p>
    <w:bookmarkEnd w:id="26"/>
    <w:p>
      <w:pPr>
        <w:spacing w:after="0"/>
        <w:ind w:left="0"/>
        <w:jc w:val="both"/>
      </w:pPr>
      <w:r>
        <w:rPr>
          <w:rFonts w:ascii="Times New Roman"/>
          <w:b w:val="false"/>
          <w:i w:val="false"/>
          <w:color w:val="000000"/>
          <w:sz w:val="28"/>
        </w:rPr>
        <w:t xml:space="preserve">       Выполнение Программы будет осуществляться на основе плана мероприятий по ее реализации. </w:t>
      </w:r>
      <w:r>
        <w:br/>
      </w:r>
      <w:r>
        <w:rPr>
          <w:rFonts w:ascii="Times New Roman"/>
          <w:b w:val="false"/>
          <w:i w:val="false"/>
          <w:color w:val="000000"/>
          <w:sz w:val="28"/>
        </w:rPr>
        <w:t xml:space="preserve">
      План мероприятий определит основные направления работы по совершенствованию системы социального обеспечения, регулированию трудовых отношений, содействию продуктивной занятости и повышению качества предоставляемых социальных услуг. </w:t>
      </w:r>
      <w:r>
        <w:br/>
      </w:r>
      <w:r>
        <w:rPr>
          <w:rFonts w:ascii="Times New Roman"/>
          <w:b w:val="false"/>
          <w:i w:val="false"/>
          <w:color w:val="000000"/>
          <w:sz w:val="28"/>
        </w:rPr>
        <w:t xml:space="preserve">
      Комплексность мероприятий позволит скоординировать деятельность и мобилизовать возможности всех уровней исполнительной власти на обеспечение целенаправленных и согласованных действий по основным направлениям углубления социальных реформ в Республике Казахстан. </w:t>
      </w:r>
      <w:r>
        <w:br/>
      </w:r>
      <w:r>
        <w:rPr>
          <w:rFonts w:ascii="Times New Roman"/>
          <w:b w:val="false"/>
          <w:i w:val="false"/>
          <w:color w:val="000000"/>
          <w:sz w:val="28"/>
        </w:rPr>
        <w:t xml:space="preserve">
      Правительством Республики Казахстан будет осуществляться постоянный мониторинг и оценка эффективности реализации Программы посредством контроля за ходом исполнения плана мероприятий по реализации Программы.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Необходимые ресурсы и источники финансирования </w:t>
      </w:r>
    </w:p>
    <w:bookmarkEnd w:id="27"/>
    <w:p>
      <w:pPr>
        <w:spacing w:after="0"/>
        <w:ind w:left="0"/>
        <w:jc w:val="both"/>
      </w:pPr>
      <w:r>
        <w:rPr>
          <w:rFonts w:ascii="Times New Roman"/>
          <w:b w:val="false"/>
          <w:i w:val="false"/>
          <w:color w:val="000000"/>
          <w:sz w:val="28"/>
        </w:rPr>
        <w:t xml:space="preserve">      Источниками финансирования являются средства государственного бюджета, обязательные и добровольные взносы работодателя и/или работников. </w:t>
      </w:r>
      <w:r>
        <w:br/>
      </w:r>
      <w:r>
        <w:rPr>
          <w:rFonts w:ascii="Times New Roman"/>
          <w:b w:val="false"/>
          <w:i w:val="false"/>
          <w:color w:val="000000"/>
          <w:sz w:val="28"/>
        </w:rPr>
        <w:t xml:space="preserve">
      Всего на реализацию Программы из государственного бюджета потребуется средств на сумму 994599,9 млн. тенге, в том числе из республиканского бюджета: </w:t>
      </w:r>
      <w:r>
        <w:br/>
      </w:r>
      <w:r>
        <w:rPr>
          <w:rFonts w:ascii="Times New Roman"/>
          <w:b w:val="false"/>
          <w:i w:val="false"/>
          <w:color w:val="000000"/>
          <w:sz w:val="28"/>
        </w:rPr>
        <w:t xml:space="preserve">
      в 2005 году - 276230,5 млн. тенге; </w:t>
      </w:r>
      <w:r>
        <w:br/>
      </w:r>
      <w:r>
        <w:rPr>
          <w:rFonts w:ascii="Times New Roman"/>
          <w:b w:val="false"/>
          <w:i w:val="false"/>
          <w:color w:val="000000"/>
          <w:sz w:val="28"/>
        </w:rPr>
        <w:t xml:space="preserve">
      в 2006 году - 341203,4 млн. тенге; </w:t>
      </w:r>
      <w:r>
        <w:br/>
      </w:r>
      <w:r>
        <w:rPr>
          <w:rFonts w:ascii="Times New Roman"/>
          <w:b w:val="false"/>
          <w:i w:val="false"/>
          <w:color w:val="000000"/>
          <w:sz w:val="28"/>
        </w:rPr>
        <w:t xml:space="preserve">
      в 2007 году - 363736,9 млн. тенге, </w:t>
      </w:r>
      <w:r>
        <w:br/>
      </w:r>
      <w:r>
        <w:rPr>
          <w:rFonts w:ascii="Times New Roman"/>
          <w:b w:val="false"/>
          <w:i w:val="false"/>
          <w:color w:val="000000"/>
          <w:sz w:val="28"/>
        </w:rPr>
        <w:t xml:space="preserve">
из местного бюджета: </w:t>
      </w:r>
      <w:r>
        <w:br/>
      </w:r>
      <w:r>
        <w:rPr>
          <w:rFonts w:ascii="Times New Roman"/>
          <w:b w:val="false"/>
          <w:i w:val="false"/>
          <w:color w:val="000000"/>
          <w:sz w:val="28"/>
        </w:rPr>
        <w:t xml:space="preserve">
      в 2006 году - 6519,0 млн. тенге;       </w:t>
      </w:r>
      <w:r>
        <w:br/>
      </w:r>
      <w:r>
        <w:rPr>
          <w:rFonts w:ascii="Times New Roman"/>
          <w:b w:val="false"/>
          <w:i w:val="false"/>
          <w:color w:val="000000"/>
          <w:sz w:val="28"/>
        </w:rPr>
        <w:t xml:space="preserve">
      в 2007 году - 6910,1 млн. тенге.. </w:t>
      </w:r>
      <w:r>
        <w:br/>
      </w:r>
      <w:r>
        <w:rPr>
          <w:rFonts w:ascii="Times New Roman"/>
          <w:b w:val="false"/>
          <w:i w:val="false"/>
          <w:color w:val="000000"/>
          <w:sz w:val="28"/>
        </w:rPr>
        <w:t xml:space="preserve">
      Объемы расходов по мероприятиям, финансируемым за счет средств республиканского бюджета, будут определяться (уточняться) в соответствии с Законом Республики Казахстан "О республиканском бюджете" на соответствующий финансовый год. Расходы из местных бюджетов будут определяться местными представительными органами.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IV внесены изменения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Ожидаемые результаты от реализации Программы </w:t>
      </w:r>
    </w:p>
    <w:bookmarkEnd w:id="28"/>
    <w:p>
      <w:pPr>
        <w:spacing w:after="0"/>
        <w:ind w:left="0"/>
        <w:jc w:val="both"/>
      </w:pPr>
      <w:r>
        <w:rPr>
          <w:rFonts w:ascii="Times New Roman"/>
          <w:b w:val="false"/>
          <w:i w:val="false"/>
          <w:color w:val="000000"/>
          <w:sz w:val="28"/>
        </w:rPr>
        <w:t xml:space="preserve">       Реализация Программы будет способствовать: </w:t>
      </w:r>
      <w:r>
        <w:br/>
      </w:r>
      <w:r>
        <w:rPr>
          <w:rFonts w:ascii="Times New Roman"/>
          <w:b w:val="false"/>
          <w:i w:val="false"/>
          <w:color w:val="000000"/>
          <w:sz w:val="28"/>
        </w:rPr>
        <w:t xml:space="preserve">
      повышению уровня социального обеспечения населения за счет средств государственного бюджета, обязательных взносов и добровольных средств работодателя и/или работников; </w:t>
      </w:r>
      <w:r>
        <w:br/>
      </w:r>
      <w:r>
        <w:rPr>
          <w:rFonts w:ascii="Times New Roman"/>
          <w:b w:val="false"/>
          <w:i w:val="false"/>
          <w:color w:val="000000"/>
          <w:sz w:val="28"/>
        </w:rPr>
        <w:t xml:space="preserve">
      расширению охвата населения социальным обеспечением; </w:t>
      </w:r>
      <w:r>
        <w:br/>
      </w:r>
      <w:r>
        <w:rPr>
          <w:rFonts w:ascii="Times New Roman"/>
          <w:b w:val="false"/>
          <w:i w:val="false"/>
          <w:color w:val="000000"/>
          <w:sz w:val="28"/>
        </w:rPr>
        <w:t xml:space="preserve">
      снижению уровня бедности; </w:t>
      </w:r>
      <w:r>
        <w:br/>
      </w:r>
      <w:r>
        <w:rPr>
          <w:rFonts w:ascii="Times New Roman"/>
          <w:b w:val="false"/>
          <w:i w:val="false"/>
          <w:color w:val="000000"/>
          <w:sz w:val="28"/>
        </w:rPr>
        <w:t xml:space="preserve">
      улучшению условий и безопасности труда; </w:t>
      </w:r>
      <w:r>
        <w:br/>
      </w:r>
      <w:r>
        <w:rPr>
          <w:rFonts w:ascii="Times New Roman"/>
          <w:b w:val="false"/>
          <w:i w:val="false"/>
          <w:color w:val="000000"/>
          <w:sz w:val="28"/>
        </w:rPr>
        <w:t xml:space="preserve">
      сокращению теневой занятости; </w:t>
      </w:r>
      <w:r>
        <w:br/>
      </w:r>
      <w:r>
        <w:rPr>
          <w:rFonts w:ascii="Times New Roman"/>
          <w:b w:val="false"/>
          <w:i w:val="false"/>
          <w:color w:val="000000"/>
          <w:sz w:val="28"/>
        </w:rPr>
        <w:t xml:space="preserve">
      снижению уровня безработицы; </w:t>
      </w:r>
      <w:r>
        <w:br/>
      </w:r>
      <w:r>
        <w:rPr>
          <w:rFonts w:ascii="Times New Roman"/>
          <w:b w:val="false"/>
          <w:i w:val="false"/>
          <w:color w:val="000000"/>
          <w:sz w:val="28"/>
        </w:rPr>
        <w:t xml:space="preserve">
      повышению качества предоставляемых социальных услуг; </w:t>
      </w:r>
      <w:r>
        <w:br/>
      </w:r>
      <w:r>
        <w:rPr>
          <w:rFonts w:ascii="Times New Roman"/>
          <w:b w:val="false"/>
          <w:i w:val="false"/>
          <w:color w:val="000000"/>
          <w:sz w:val="28"/>
        </w:rPr>
        <w:t xml:space="preserve">
      развитию страхования социальных рисков и страхового рынка; </w:t>
      </w:r>
      <w:r>
        <w:br/>
      </w:r>
      <w:r>
        <w:rPr>
          <w:rFonts w:ascii="Times New Roman"/>
          <w:b w:val="false"/>
          <w:i w:val="false"/>
          <w:color w:val="000000"/>
          <w:sz w:val="28"/>
        </w:rPr>
        <w:t xml:space="preserve">
      созданию в системе социального обеспечения единой персонифицированной системы учета и контроля социальных выплат и отчислений. </w:t>
      </w:r>
      <w:r>
        <w:br/>
      </w:r>
      <w:r>
        <w:rPr>
          <w:rFonts w:ascii="Times New Roman"/>
          <w:b w:val="false"/>
          <w:i w:val="false"/>
          <w:color w:val="000000"/>
          <w:sz w:val="28"/>
        </w:rPr>
        <w:t xml:space="preserve">
      Совершенствование системы социального обеспечения и увеличение доходов населения приведут к повышению платежеспособного спроса и послужат импульсом экономического роста.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План мероприятий по реализации Программы  </w:t>
      </w:r>
      <w:r>
        <w:br/>
      </w:r>
      <w:r>
        <w:rPr>
          <w:rFonts w:ascii="Times New Roman"/>
          <w:b w:val="false"/>
          <w:i w:val="false"/>
          <w:color w:val="000000"/>
          <w:sz w:val="28"/>
        </w:rPr>
        <w:t>
</w:t>
      </w:r>
      <w:r>
        <w:rPr>
          <w:rFonts w:ascii="Times New Roman"/>
          <w:b/>
          <w:i w:val="false"/>
          <w:color w:val="000000"/>
          <w:sz w:val="28"/>
        </w:rPr>
        <w:t xml:space="preserve">            дальнейшего углубления социальных реформ  </w:t>
      </w:r>
      <w:r>
        <w:br/>
      </w:r>
      <w:r>
        <w:rPr>
          <w:rFonts w:ascii="Times New Roman"/>
          <w:b w:val="false"/>
          <w:i w:val="false"/>
          <w:color w:val="000000"/>
          <w:sz w:val="28"/>
        </w:rPr>
        <w:t>
</w:t>
      </w:r>
      <w:r>
        <w:rPr>
          <w:rFonts w:ascii="Times New Roman"/>
          <w:b/>
          <w:i w:val="false"/>
          <w:color w:val="000000"/>
          <w:sz w:val="28"/>
        </w:rPr>
        <w:t xml:space="preserve">            в Республике Казахстан на 2005-2007 годы  </w:t>
      </w:r>
      <w:r>
        <w:rPr>
          <w:rFonts w:ascii="Times New Roman"/>
          <w:b w:val="false"/>
          <w:i w:val="false"/>
          <w:color w:val="ff0000"/>
          <w:sz w:val="28"/>
        </w:rPr>
        <w:t xml:space="preserve">&lt;*&gt; </w:t>
      </w:r>
    </w:p>
    <w:bookmarkEnd w:id="29"/>
    <w:p>
      <w:pPr>
        <w:spacing w:after="0"/>
        <w:ind w:left="0"/>
        <w:jc w:val="both"/>
      </w:pPr>
      <w:r>
        <w:rPr>
          <w:rFonts w:ascii="Times New Roman"/>
          <w:b w:val="false"/>
          <w:i w:val="false"/>
          <w:color w:val="ff0000"/>
          <w:sz w:val="28"/>
        </w:rPr>
        <w:t xml:space="preserve">     Сноска. В раздел VI внесены изменения - постановлением Правительства РК от 13 января 2006 года N </w:t>
      </w:r>
      <w:r>
        <w:rPr>
          <w:rFonts w:ascii="Times New Roman"/>
          <w:b w:val="false"/>
          <w:i w:val="false"/>
          <w:color w:val="ff0000"/>
          <w:sz w:val="28"/>
        </w:rPr>
        <w:t xml:space="preserve">40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N  | Мероприятия   |Форма   |Ответст-  |Срок ис-|Предпола- |Источник </w:t>
      </w:r>
      <w:r>
        <w:br/>
      </w:r>
      <w:r>
        <w:rPr>
          <w:rFonts w:ascii="Times New Roman"/>
          <w:b w:val="false"/>
          <w:i w:val="false"/>
          <w:color w:val="000000"/>
          <w:sz w:val="28"/>
        </w:rPr>
        <w:t xml:space="preserve">
п\п|               |завер-  |венные за |полнения|гаемые    |финанси- </w:t>
      </w:r>
      <w:r>
        <w:br/>
      </w:r>
      <w:r>
        <w:rPr>
          <w:rFonts w:ascii="Times New Roman"/>
          <w:b w:val="false"/>
          <w:i w:val="false"/>
          <w:color w:val="000000"/>
          <w:sz w:val="28"/>
        </w:rPr>
        <w:t xml:space="preserve">
   |               |шения   |исполнение|(реали- |расходы,  |рования     </w:t>
      </w:r>
      <w:r>
        <w:br/>
      </w:r>
      <w:r>
        <w:rPr>
          <w:rFonts w:ascii="Times New Roman"/>
          <w:b w:val="false"/>
          <w:i w:val="false"/>
          <w:color w:val="000000"/>
          <w:sz w:val="28"/>
        </w:rPr>
        <w:t xml:space="preserve">
   |               |        |(реализа- |зации)  |млн.тенге | </w:t>
      </w:r>
      <w:r>
        <w:br/>
      </w:r>
      <w:r>
        <w:rPr>
          <w:rFonts w:ascii="Times New Roman"/>
          <w:b w:val="false"/>
          <w:i w:val="false"/>
          <w:color w:val="000000"/>
          <w:sz w:val="28"/>
        </w:rPr>
        <w:t xml:space="preserve">
   |               |        |   цию)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Совершенствование государственных социальных стандартов </w:t>
      </w:r>
    </w:p>
    <w:p>
      <w:pPr>
        <w:spacing w:after="0"/>
        <w:ind w:left="0"/>
        <w:jc w:val="both"/>
      </w:pPr>
      <w:r>
        <w:rPr>
          <w:rFonts w:ascii="Times New Roman"/>
          <w:b w:val="false"/>
          <w:i w:val="false"/>
          <w:color w:val="000000"/>
          <w:sz w:val="28"/>
        </w:rPr>
        <w:t xml:space="preserve">                     1.1.Совершенствовать Проекты   МТСЗ,АС,  I        Не тре-   </w:t>
      </w:r>
      <w:r>
        <w:br/>
      </w:r>
      <w:r>
        <w:rPr>
          <w:rFonts w:ascii="Times New Roman"/>
          <w:b w:val="false"/>
          <w:i w:val="false"/>
          <w:color w:val="000000"/>
          <w:sz w:val="28"/>
        </w:rPr>
        <w:t xml:space="preserve">
    методику опре-   ведом-    МЗ, МОН   квартал  буется </w:t>
      </w:r>
      <w:r>
        <w:br/>
      </w:r>
      <w:r>
        <w:rPr>
          <w:rFonts w:ascii="Times New Roman"/>
          <w:b w:val="false"/>
          <w:i w:val="false"/>
          <w:color w:val="000000"/>
          <w:sz w:val="28"/>
        </w:rPr>
        <w:t xml:space="preserve">
    деления величи-  ственных            2005 </w:t>
      </w:r>
      <w:r>
        <w:br/>
      </w:r>
      <w:r>
        <w:rPr>
          <w:rFonts w:ascii="Times New Roman"/>
          <w:b w:val="false"/>
          <w:i w:val="false"/>
          <w:color w:val="000000"/>
          <w:sz w:val="28"/>
        </w:rPr>
        <w:t xml:space="preserve">
    ны прожиточного  норма-              года </w:t>
      </w:r>
      <w:r>
        <w:br/>
      </w:r>
      <w:r>
        <w:rPr>
          <w:rFonts w:ascii="Times New Roman"/>
          <w:b w:val="false"/>
          <w:i w:val="false"/>
          <w:color w:val="000000"/>
          <w:sz w:val="28"/>
        </w:rPr>
        <w:t xml:space="preserve">
    минимума         тивных </w:t>
      </w:r>
      <w:r>
        <w:br/>
      </w:r>
      <w:r>
        <w:rPr>
          <w:rFonts w:ascii="Times New Roman"/>
          <w:b w:val="false"/>
          <w:i w:val="false"/>
          <w:color w:val="000000"/>
          <w:sz w:val="28"/>
        </w:rPr>
        <w:t xml:space="preserve">
                     правовых </w:t>
      </w:r>
      <w:r>
        <w:br/>
      </w:r>
      <w:r>
        <w:rPr>
          <w:rFonts w:ascii="Times New Roman"/>
          <w:b w:val="false"/>
          <w:i w:val="false"/>
          <w:color w:val="000000"/>
          <w:sz w:val="28"/>
        </w:rPr>
        <w:t xml:space="preserve">
                     актов   </w:t>
      </w:r>
      <w:r>
        <w:br/>
      </w:r>
      <w:r>
        <w:rPr>
          <w:rFonts w:ascii="Times New Roman"/>
          <w:b w:val="false"/>
          <w:i w:val="false"/>
          <w:color w:val="000000"/>
          <w:sz w:val="28"/>
        </w:rPr>
        <w:t>
 </w:t>
      </w:r>
      <w:r>
        <w:br/>
      </w:r>
      <w:r>
        <w:rPr>
          <w:rFonts w:ascii="Times New Roman"/>
          <w:b w:val="false"/>
          <w:i w:val="false"/>
          <w:color w:val="000000"/>
          <w:sz w:val="28"/>
        </w:rPr>
        <w:t xml:space="preserve">
       1.2.Осуществить      Проекты   МТСЗ,МЗ,  III      Не тре- </w:t>
      </w:r>
      <w:r>
        <w:br/>
      </w:r>
      <w:r>
        <w:rPr>
          <w:rFonts w:ascii="Times New Roman"/>
          <w:b w:val="false"/>
          <w:i w:val="false"/>
          <w:color w:val="000000"/>
          <w:sz w:val="28"/>
        </w:rPr>
        <w:t xml:space="preserve">
    инвентаризацию   Законов   МОН       квартал  буется   </w:t>
      </w:r>
      <w:r>
        <w:br/>
      </w:r>
      <w:r>
        <w:rPr>
          <w:rFonts w:ascii="Times New Roman"/>
          <w:b w:val="false"/>
          <w:i w:val="false"/>
          <w:color w:val="000000"/>
          <w:sz w:val="28"/>
        </w:rPr>
        <w:t xml:space="preserve">
    нормативных      Респуб-             2005 </w:t>
      </w:r>
      <w:r>
        <w:br/>
      </w:r>
      <w:r>
        <w:rPr>
          <w:rFonts w:ascii="Times New Roman"/>
          <w:b w:val="false"/>
          <w:i w:val="false"/>
          <w:color w:val="000000"/>
          <w:sz w:val="28"/>
        </w:rPr>
        <w:t xml:space="preserve">
    правовых актов,  лики                года </w:t>
      </w:r>
      <w:r>
        <w:br/>
      </w:r>
      <w:r>
        <w:rPr>
          <w:rFonts w:ascii="Times New Roman"/>
          <w:b w:val="false"/>
          <w:i w:val="false"/>
          <w:color w:val="000000"/>
          <w:sz w:val="28"/>
        </w:rPr>
        <w:t xml:space="preserve">
    устанавливающих  Казахстан            </w:t>
      </w:r>
      <w:r>
        <w:br/>
      </w:r>
      <w:r>
        <w:rPr>
          <w:rFonts w:ascii="Times New Roman"/>
          <w:b w:val="false"/>
          <w:i w:val="false"/>
          <w:color w:val="000000"/>
          <w:sz w:val="28"/>
        </w:rPr>
        <w:t xml:space="preserve">
    минимальные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ные социальные </w:t>
      </w:r>
      <w:r>
        <w:br/>
      </w:r>
      <w:r>
        <w:rPr>
          <w:rFonts w:ascii="Times New Roman"/>
          <w:b w:val="false"/>
          <w:i w:val="false"/>
          <w:color w:val="000000"/>
          <w:sz w:val="28"/>
        </w:rPr>
        <w:t xml:space="preserve">
    стандарты, опре- </w:t>
      </w:r>
      <w:r>
        <w:br/>
      </w:r>
      <w:r>
        <w:rPr>
          <w:rFonts w:ascii="Times New Roman"/>
          <w:b w:val="false"/>
          <w:i w:val="false"/>
          <w:color w:val="000000"/>
          <w:sz w:val="28"/>
        </w:rPr>
        <w:t xml:space="preserve">
    деляющие раз- </w:t>
      </w:r>
      <w:r>
        <w:br/>
      </w:r>
      <w:r>
        <w:rPr>
          <w:rFonts w:ascii="Times New Roman"/>
          <w:b w:val="false"/>
          <w:i w:val="false"/>
          <w:color w:val="000000"/>
          <w:sz w:val="28"/>
        </w:rPr>
        <w:t xml:space="preserve">
    меры пособий и </w:t>
      </w:r>
      <w:r>
        <w:br/>
      </w:r>
      <w:r>
        <w:rPr>
          <w:rFonts w:ascii="Times New Roman"/>
          <w:b w:val="false"/>
          <w:i w:val="false"/>
          <w:color w:val="000000"/>
          <w:sz w:val="28"/>
        </w:rPr>
        <w:t xml:space="preserve">
    других социаль- </w:t>
      </w:r>
      <w:r>
        <w:br/>
      </w:r>
      <w:r>
        <w:rPr>
          <w:rFonts w:ascii="Times New Roman"/>
          <w:b w:val="false"/>
          <w:i w:val="false"/>
          <w:color w:val="000000"/>
          <w:sz w:val="28"/>
        </w:rPr>
        <w:t xml:space="preserve">
    ных выплат </w:t>
      </w:r>
      <w:r>
        <w:br/>
      </w:r>
      <w:r>
        <w:rPr>
          <w:rFonts w:ascii="Times New Roman"/>
          <w:b w:val="false"/>
          <w:i w:val="false"/>
          <w:color w:val="000000"/>
          <w:sz w:val="28"/>
        </w:rPr>
        <w:t xml:space="preserve">
    и привести их </w:t>
      </w:r>
      <w:r>
        <w:br/>
      </w:r>
      <w:r>
        <w:rPr>
          <w:rFonts w:ascii="Times New Roman"/>
          <w:b w:val="false"/>
          <w:i w:val="false"/>
          <w:color w:val="000000"/>
          <w:sz w:val="28"/>
        </w:rPr>
        <w:t xml:space="preserve">
    в соответствие </w:t>
      </w:r>
      <w:r>
        <w:br/>
      </w:r>
      <w:r>
        <w:rPr>
          <w:rFonts w:ascii="Times New Roman"/>
          <w:b w:val="false"/>
          <w:i w:val="false"/>
          <w:color w:val="000000"/>
          <w:sz w:val="28"/>
        </w:rPr>
        <w:t>
    с  </w:t>
      </w:r>
      <w:r>
        <w:rPr>
          <w:rFonts w:ascii="Times New Roman"/>
          <w:b w:val="false"/>
          <w:i w:val="false"/>
          <w:color w:val="000000"/>
          <w:sz w:val="28"/>
        </w:rPr>
        <w:t xml:space="preserve">Законом </w:t>
      </w:r>
      <w:r>
        <w:rPr>
          <w:rFonts w:ascii="Times New Roman"/>
          <w:b w:val="false"/>
          <w:i w:val="false"/>
          <w:color w:val="000000"/>
          <w:sz w:val="28"/>
        </w:rPr>
        <w:t xml:space="preserve">Рес- </w:t>
      </w:r>
      <w:r>
        <w:br/>
      </w:r>
      <w:r>
        <w:rPr>
          <w:rFonts w:ascii="Times New Roman"/>
          <w:b w:val="false"/>
          <w:i w:val="false"/>
          <w:color w:val="000000"/>
          <w:sz w:val="28"/>
        </w:rPr>
        <w:t xml:space="preserve">
    публики Казах- </w:t>
      </w:r>
      <w:r>
        <w:br/>
      </w:r>
      <w:r>
        <w:rPr>
          <w:rFonts w:ascii="Times New Roman"/>
          <w:b w:val="false"/>
          <w:i w:val="false"/>
          <w:color w:val="000000"/>
          <w:sz w:val="28"/>
        </w:rPr>
        <w:t xml:space="preserve">
    стан "О про- </w:t>
      </w:r>
      <w:r>
        <w:br/>
      </w:r>
      <w:r>
        <w:rPr>
          <w:rFonts w:ascii="Times New Roman"/>
          <w:b w:val="false"/>
          <w:i w:val="false"/>
          <w:color w:val="000000"/>
          <w:sz w:val="28"/>
        </w:rPr>
        <w:t xml:space="preserve">
    житочном мини- </w:t>
      </w:r>
      <w:r>
        <w:br/>
      </w:r>
      <w:r>
        <w:rPr>
          <w:rFonts w:ascii="Times New Roman"/>
          <w:b w:val="false"/>
          <w:i w:val="false"/>
          <w:color w:val="000000"/>
          <w:sz w:val="28"/>
        </w:rPr>
        <w:t xml:space="preserve">
    муме" </w:t>
      </w:r>
      <w:r>
        <w:br/>
      </w:r>
      <w:r>
        <w:rPr>
          <w:rFonts w:ascii="Times New Roman"/>
          <w:b w:val="false"/>
          <w:i w:val="false"/>
          <w:color w:val="000000"/>
          <w:sz w:val="28"/>
        </w:rPr>
        <w:t>
 </w:t>
      </w:r>
      <w:r>
        <w:br/>
      </w:r>
      <w:r>
        <w:rPr>
          <w:rFonts w:ascii="Times New Roman"/>
          <w:b w:val="false"/>
          <w:i w:val="false"/>
          <w:color w:val="000000"/>
          <w:sz w:val="28"/>
        </w:rPr>
        <w:t xml:space="preserve">
       1.3.Обеспечить       Инфор-    МТСЗ,     Еже-     Не тре- </w:t>
      </w:r>
      <w:r>
        <w:br/>
      </w:r>
      <w:r>
        <w:rPr>
          <w:rFonts w:ascii="Times New Roman"/>
          <w:b w:val="false"/>
          <w:i w:val="false"/>
          <w:color w:val="000000"/>
          <w:sz w:val="28"/>
        </w:rPr>
        <w:t xml:space="preserve">
    проведение       мация     МКИС,     квар-    буется </w:t>
      </w:r>
      <w:r>
        <w:br/>
      </w:r>
      <w:r>
        <w:rPr>
          <w:rFonts w:ascii="Times New Roman"/>
          <w:b w:val="false"/>
          <w:i w:val="false"/>
          <w:color w:val="000000"/>
          <w:sz w:val="28"/>
        </w:rPr>
        <w:t xml:space="preserve">
    разъяснитель-    Прави-    акимы     тально </w:t>
      </w:r>
      <w:r>
        <w:br/>
      </w:r>
      <w:r>
        <w:rPr>
          <w:rFonts w:ascii="Times New Roman"/>
          <w:b w:val="false"/>
          <w:i w:val="false"/>
          <w:color w:val="000000"/>
          <w:sz w:val="28"/>
        </w:rPr>
        <w:t xml:space="preserve">
    ной работы       тельству  областей, </w:t>
      </w:r>
      <w:r>
        <w:br/>
      </w:r>
      <w:r>
        <w:rPr>
          <w:rFonts w:ascii="Times New Roman"/>
          <w:b w:val="false"/>
          <w:i w:val="false"/>
          <w:color w:val="000000"/>
          <w:sz w:val="28"/>
        </w:rPr>
        <w:t xml:space="preserve">
    среди населения  Респуб-   гг. </w:t>
      </w:r>
      <w:r>
        <w:br/>
      </w:r>
      <w:r>
        <w:rPr>
          <w:rFonts w:ascii="Times New Roman"/>
          <w:b w:val="false"/>
          <w:i w:val="false"/>
          <w:color w:val="000000"/>
          <w:sz w:val="28"/>
        </w:rPr>
        <w:t xml:space="preserve">
    о проводимой     лики      Астаны и </w:t>
      </w:r>
      <w:r>
        <w:br/>
      </w:r>
      <w:r>
        <w:rPr>
          <w:rFonts w:ascii="Times New Roman"/>
          <w:b w:val="false"/>
          <w:i w:val="false"/>
          <w:color w:val="000000"/>
          <w:sz w:val="28"/>
        </w:rPr>
        <w:t xml:space="preserve">
    работе по совер- Казахстан Алматы  </w:t>
      </w:r>
      <w:r>
        <w:br/>
      </w:r>
      <w:r>
        <w:rPr>
          <w:rFonts w:ascii="Times New Roman"/>
          <w:b w:val="false"/>
          <w:i w:val="false"/>
          <w:color w:val="000000"/>
          <w:sz w:val="28"/>
        </w:rPr>
        <w:t xml:space="preserve">
    шенствованию  </w:t>
      </w:r>
      <w:r>
        <w:br/>
      </w:r>
      <w:r>
        <w:rPr>
          <w:rFonts w:ascii="Times New Roman"/>
          <w:b w:val="false"/>
          <w:i w:val="false"/>
          <w:color w:val="000000"/>
          <w:sz w:val="28"/>
        </w:rPr>
        <w:t xml:space="preserve">
    методики опреде- </w:t>
      </w:r>
      <w:r>
        <w:br/>
      </w:r>
      <w:r>
        <w:rPr>
          <w:rFonts w:ascii="Times New Roman"/>
          <w:b w:val="false"/>
          <w:i w:val="false"/>
          <w:color w:val="000000"/>
          <w:sz w:val="28"/>
        </w:rPr>
        <w:t xml:space="preserve">
    ления величины </w:t>
      </w:r>
      <w:r>
        <w:br/>
      </w:r>
      <w:r>
        <w:rPr>
          <w:rFonts w:ascii="Times New Roman"/>
          <w:b w:val="false"/>
          <w:i w:val="false"/>
          <w:color w:val="000000"/>
          <w:sz w:val="28"/>
        </w:rPr>
        <w:t xml:space="preserve">
    прожиточного </w:t>
      </w:r>
      <w:r>
        <w:br/>
      </w:r>
      <w:r>
        <w:rPr>
          <w:rFonts w:ascii="Times New Roman"/>
          <w:b w:val="false"/>
          <w:i w:val="false"/>
          <w:color w:val="000000"/>
          <w:sz w:val="28"/>
        </w:rPr>
        <w:t xml:space="preserve">
    минимума на </w:t>
      </w:r>
      <w:r>
        <w:br/>
      </w:r>
      <w:r>
        <w:rPr>
          <w:rFonts w:ascii="Times New Roman"/>
          <w:b w:val="false"/>
          <w:i w:val="false"/>
          <w:color w:val="000000"/>
          <w:sz w:val="28"/>
        </w:rPr>
        <w:t xml:space="preserve">
    основе между- </w:t>
      </w:r>
      <w:r>
        <w:br/>
      </w:r>
      <w:r>
        <w:rPr>
          <w:rFonts w:ascii="Times New Roman"/>
          <w:b w:val="false"/>
          <w:i w:val="false"/>
          <w:color w:val="000000"/>
          <w:sz w:val="28"/>
        </w:rPr>
        <w:t xml:space="preserve">
    народного опыта </w:t>
      </w:r>
      <w:r>
        <w:br/>
      </w:r>
      <w:r>
        <w:rPr>
          <w:rFonts w:ascii="Times New Roman"/>
          <w:b w:val="false"/>
          <w:i w:val="false"/>
          <w:color w:val="000000"/>
          <w:sz w:val="28"/>
        </w:rPr>
        <w:t xml:space="preserve">
    и совместно с  </w:t>
      </w:r>
      <w:r>
        <w:br/>
      </w:r>
      <w:r>
        <w:rPr>
          <w:rFonts w:ascii="Times New Roman"/>
          <w:b w:val="false"/>
          <w:i w:val="false"/>
          <w:color w:val="000000"/>
          <w:sz w:val="28"/>
        </w:rPr>
        <w:t xml:space="preserve">
    международными </w:t>
      </w:r>
      <w:r>
        <w:br/>
      </w:r>
      <w:r>
        <w:rPr>
          <w:rFonts w:ascii="Times New Roman"/>
          <w:b w:val="false"/>
          <w:i w:val="false"/>
          <w:color w:val="000000"/>
          <w:sz w:val="28"/>
        </w:rPr>
        <w:t xml:space="preserve">
    организациями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 Совершенствование системы социального обеспечения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2.1. Базовый уровень социального обеспечения </w:t>
      </w:r>
      <w:r>
        <w:br/>
      </w:r>
      <w:r>
        <w:rPr>
          <w:rFonts w:ascii="Times New Roman"/>
          <w:b w:val="false"/>
          <w:i w:val="false"/>
          <w:color w:val="000000"/>
          <w:sz w:val="28"/>
        </w:rPr>
        <w:t xml:space="preserve">
2.1.1.Разработать    Проекты   МТСЗ,     2005-    2005г.-   Рес- </w:t>
      </w:r>
      <w:r>
        <w:br/>
      </w:r>
      <w:r>
        <w:rPr>
          <w:rFonts w:ascii="Times New Roman"/>
          <w:b w:val="false"/>
          <w:i w:val="false"/>
          <w:color w:val="000000"/>
          <w:sz w:val="28"/>
        </w:rPr>
        <w:t xml:space="preserve">
      проекты нор-   Законов   МЭБП      2007     82483,0;  публи-  </w:t>
      </w:r>
      <w:r>
        <w:br/>
      </w:r>
      <w:r>
        <w:rPr>
          <w:rFonts w:ascii="Times New Roman"/>
          <w:b w:val="false"/>
          <w:i w:val="false"/>
          <w:color w:val="000000"/>
          <w:sz w:val="28"/>
        </w:rPr>
        <w:t xml:space="preserve">
      мативных       Респуб-             годы     2006г.-   канский </w:t>
      </w:r>
      <w:r>
        <w:br/>
      </w:r>
      <w:r>
        <w:rPr>
          <w:rFonts w:ascii="Times New Roman"/>
          <w:b w:val="false"/>
          <w:i w:val="false"/>
          <w:color w:val="000000"/>
          <w:sz w:val="28"/>
        </w:rPr>
        <w:t xml:space="preserve">
      правовых       лики                         121371,2;  бюджет </w:t>
      </w:r>
      <w:r>
        <w:br/>
      </w:r>
      <w:r>
        <w:rPr>
          <w:rFonts w:ascii="Times New Roman"/>
          <w:b w:val="false"/>
          <w:i w:val="false"/>
          <w:color w:val="000000"/>
          <w:sz w:val="28"/>
        </w:rPr>
        <w:t xml:space="preserve">
      актов по       Казахстан                    2007г.- </w:t>
      </w:r>
      <w:r>
        <w:br/>
      </w:r>
      <w:r>
        <w:rPr>
          <w:rFonts w:ascii="Times New Roman"/>
          <w:b w:val="false"/>
          <w:i w:val="false"/>
          <w:color w:val="000000"/>
          <w:sz w:val="28"/>
        </w:rPr>
        <w:t xml:space="preserve">
      введению                                    126636,7 </w:t>
      </w:r>
      <w:r>
        <w:br/>
      </w:r>
      <w:r>
        <w:rPr>
          <w:rFonts w:ascii="Times New Roman"/>
          <w:b w:val="false"/>
          <w:i w:val="false"/>
          <w:color w:val="000000"/>
          <w:sz w:val="28"/>
        </w:rPr>
        <w:t xml:space="preserve">
      базового </w:t>
      </w:r>
      <w:r>
        <w:br/>
      </w:r>
      <w:r>
        <w:rPr>
          <w:rFonts w:ascii="Times New Roman"/>
          <w:b w:val="false"/>
          <w:i w:val="false"/>
          <w:color w:val="000000"/>
          <w:sz w:val="28"/>
        </w:rPr>
        <w:t xml:space="preserve">
      уровня со- </w:t>
      </w:r>
      <w:r>
        <w:br/>
      </w:r>
      <w:r>
        <w:rPr>
          <w:rFonts w:ascii="Times New Roman"/>
          <w:b w:val="false"/>
          <w:i w:val="false"/>
          <w:color w:val="000000"/>
          <w:sz w:val="28"/>
        </w:rPr>
        <w:t xml:space="preserve">
      циального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2.2. Развитие страхования основных социальных рисков </w:t>
      </w:r>
      <w:r>
        <w:br/>
      </w:r>
      <w:r>
        <w:rPr>
          <w:rFonts w:ascii="Times New Roman"/>
          <w:b w:val="false"/>
          <w:i w:val="false"/>
          <w:color w:val="000000"/>
          <w:sz w:val="28"/>
        </w:rPr>
        <w:t>
 </w:t>
      </w:r>
      <w:r>
        <w:br/>
      </w:r>
      <w:r>
        <w:rPr>
          <w:rFonts w:ascii="Times New Roman"/>
          <w:b w:val="false"/>
          <w:i w:val="false"/>
          <w:color w:val="000000"/>
          <w:sz w:val="28"/>
        </w:rPr>
        <w:t xml:space="preserve">
  2.2.1.Обеспечить     Проект    МТСЗ      IV       2005г.-   Рес- </w:t>
      </w:r>
      <w:r>
        <w:br/>
      </w:r>
      <w:r>
        <w:rPr>
          <w:rFonts w:ascii="Times New Roman"/>
          <w:b w:val="false"/>
          <w:i w:val="false"/>
          <w:color w:val="000000"/>
          <w:sz w:val="28"/>
        </w:rPr>
        <w:t xml:space="preserve">
      поэтапное по-  Постанов-           квартал  180050,6; публи- </w:t>
      </w:r>
      <w:r>
        <w:br/>
      </w:r>
      <w:r>
        <w:rPr>
          <w:rFonts w:ascii="Times New Roman"/>
          <w:b w:val="false"/>
          <w:i w:val="false"/>
          <w:color w:val="000000"/>
          <w:sz w:val="28"/>
        </w:rPr>
        <w:t xml:space="preserve">
      вышение раз-   ления               еже-     2006г.-   канский </w:t>
      </w:r>
      <w:r>
        <w:br/>
      </w:r>
      <w:r>
        <w:rPr>
          <w:rFonts w:ascii="Times New Roman"/>
          <w:b w:val="false"/>
          <w:i w:val="false"/>
          <w:color w:val="000000"/>
          <w:sz w:val="28"/>
        </w:rPr>
        <w:t xml:space="preserve">
      меров пен-     Прави-              годно    193348,2; бюджет </w:t>
      </w:r>
      <w:r>
        <w:br/>
      </w:r>
      <w:r>
        <w:rPr>
          <w:rFonts w:ascii="Times New Roman"/>
          <w:b w:val="false"/>
          <w:i w:val="false"/>
          <w:color w:val="000000"/>
          <w:sz w:val="28"/>
        </w:rPr>
        <w:t xml:space="preserve">
      сионных вып-   тельства                     2007г.- </w:t>
      </w:r>
      <w:r>
        <w:br/>
      </w:r>
      <w:r>
        <w:rPr>
          <w:rFonts w:ascii="Times New Roman"/>
          <w:b w:val="false"/>
          <w:i w:val="false"/>
          <w:color w:val="000000"/>
          <w:sz w:val="28"/>
        </w:rPr>
        <w:t xml:space="preserve">
      лат из         Респуб-                      199757,5 </w:t>
      </w:r>
      <w:r>
        <w:br/>
      </w:r>
      <w:r>
        <w:rPr>
          <w:rFonts w:ascii="Times New Roman"/>
          <w:b w:val="false"/>
          <w:i w:val="false"/>
          <w:color w:val="000000"/>
          <w:sz w:val="28"/>
        </w:rPr>
        <w:t xml:space="preserve">
      Государствен-  лики  </w:t>
      </w:r>
      <w:r>
        <w:br/>
      </w:r>
      <w:r>
        <w:rPr>
          <w:rFonts w:ascii="Times New Roman"/>
          <w:b w:val="false"/>
          <w:i w:val="false"/>
          <w:color w:val="000000"/>
          <w:sz w:val="28"/>
        </w:rPr>
        <w:t xml:space="preserve">
      ного центра    Казахстан </w:t>
      </w:r>
      <w:r>
        <w:br/>
      </w:r>
      <w:r>
        <w:rPr>
          <w:rFonts w:ascii="Times New Roman"/>
          <w:b w:val="false"/>
          <w:i w:val="false"/>
          <w:color w:val="000000"/>
          <w:sz w:val="28"/>
        </w:rPr>
        <w:t xml:space="preserve">
      по выплате </w:t>
      </w:r>
      <w:r>
        <w:br/>
      </w:r>
      <w:r>
        <w:rPr>
          <w:rFonts w:ascii="Times New Roman"/>
          <w:b w:val="false"/>
          <w:i w:val="false"/>
          <w:color w:val="000000"/>
          <w:sz w:val="28"/>
        </w:rPr>
        <w:t xml:space="preserve">
      пенсий </w:t>
      </w:r>
      <w:r>
        <w:br/>
      </w:r>
      <w:r>
        <w:rPr>
          <w:rFonts w:ascii="Times New Roman"/>
          <w:b w:val="false"/>
          <w:i w:val="false"/>
          <w:color w:val="000000"/>
          <w:sz w:val="28"/>
        </w:rPr>
        <w:t>
 </w:t>
      </w:r>
      <w:r>
        <w:br/>
      </w:r>
      <w:r>
        <w:rPr>
          <w:rFonts w:ascii="Times New Roman"/>
          <w:b w:val="false"/>
          <w:i w:val="false"/>
          <w:color w:val="000000"/>
          <w:sz w:val="28"/>
        </w:rPr>
        <w:t xml:space="preserve">
       2.2.2.Внести изме-   Проект   МТСЗ,      I        Не тре- </w:t>
      </w:r>
      <w:r>
        <w:br/>
      </w:r>
      <w:r>
        <w:rPr>
          <w:rFonts w:ascii="Times New Roman"/>
          <w:b w:val="false"/>
          <w:i w:val="false"/>
          <w:color w:val="000000"/>
          <w:sz w:val="28"/>
        </w:rPr>
        <w:t xml:space="preserve">
      нения и до-    Закона   АФН        квартал  буется </w:t>
      </w:r>
      <w:r>
        <w:br/>
      </w:r>
      <w:r>
        <w:rPr>
          <w:rFonts w:ascii="Times New Roman"/>
          <w:b w:val="false"/>
          <w:i w:val="false"/>
          <w:color w:val="000000"/>
          <w:sz w:val="28"/>
        </w:rPr>
        <w:t xml:space="preserve">
      полнения в     Респуб-  (по        2005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xml:space="preserve">Респуб- лики     согла-     года </w:t>
      </w:r>
      <w:r>
        <w:br/>
      </w:r>
      <w:r>
        <w:rPr>
          <w:rFonts w:ascii="Times New Roman"/>
          <w:b w:val="false"/>
          <w:i w:val="false"/>
          <w:color w:val="000000"/>
          <w:sz w:val="28"/>
        </w:rPr>
        <w:t xml:space="preserve">
      лики Казах-    Казах-   сованию), </w:t>
      </w:r>
      <w:r>
        <w:br/>
      </w:r>
      <w:r>
        <w:rPr>
          <w:rFonts w:ascii="Times New Roman"/>
          <w:b w:val="false"/>
          <w:i w:val="false"/>
          <w:color w:val="000000"/>
          <w:sz w:val="28"/>
        </w:rPr>
        <w:t xml:space="preserve">
      стан "О пен-   стан     МФ </w:t>
      </w:r>
      <w:r>
        <w:br/>
      </w:r>
      <w:r>
        <w:rPr>
          <w:rFonts w:ascii="Times New Roman"/>
          <w:b w:val="false"/>
          <w:i w:val="false"/>
          <w:color w:val="000000"/>
          <w:sz w:val="28"/>
        </w:rPr>
        <w:t xml:space="preserve">
      сионном обес- </w:t>
      </w:r>
      <w:r>
        <w:br/>
      </w:r>
      <w:r>
        <w:rPr>
          <w:rFonts w:ascii="Times New Roman"/>
          <w:b w:val="false"/>
          <w:i w:val="false"/>
          <w:color w:val="000000"/>
          <w:sz w:val="28"/>
        </w:rPr>
        <w:t xml:space="preserve">
      печении 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Казахстан" по: </w:t>
      </w:r>
      <w:r>
        <w:br/>
      </w:r>
      <w:r>
        <w:rPr>
          <w:rFonts w:ascii="Times New Roman"/>
          <w:b w:val="false"/>
          <w:i w:val="false"/>
          <w:color w:val="000000"/>
          <w:sz w:val="28"/>
        </w:rPr>
        <w:t xml:space="preserve">
      - совершенст- </w:t>
      </w:r>
      <w:r>
        <w:br/>
      </w:r>
      <w:r>
        <w:rPr>
          <w:rFonts w:ascii="Times New Roman"/>
          <w:b w:val="false"/>
          <w:i w:val="false"/>
          <w:color w:val="000000"/>
          <w:sz w:val="28"/>
        </w:rPr>
        <w:t xml:space="preserve">
      вованию меха- </w:t>
      </w:r>
      <w:r>
        <w:br/>
      </w:r>
      <w:r>
        <w:rPr>
          <w:rFonts w:ascii="Times New Roman"/>
          <w:b w:val="false"/>
          <w:i w:val="false"/>
          <w:color w:val="000000"/>
          <w:sz w:val="28"/>
        </w:rPr>
        <w:t xml:space="preserve">
      низма пенсион- </w:t>
      </w:r>
      <w:r>
        <w:br/>
      </w:r>
      <w:r>
        <w:rPr>
          <w:rFonts w:ascii="Times New Roman"/>
          <w:b w:val="false"/>
          <w:i w:val="false"/>
          <w:color w:val="000000"/>
          <w:sz w:val="28"/>
        </w:rPr>
        <w:t xml:space="preserve">
      ных выплат из </w:t>
      </w:r>
      <w:r>
        <w:br/>
      </w:r>
      <w:r>
        <w:rPr>
          <w:rFonts w:ascii="Times New Roman"/>
          <w:b w:val="false"/>
          <w:i w:val="false"/>
          <w:color w:val="000000"/>
          <w:sz w:val="28"/>
        </w:rPr>
        <w:t xml:space="preserve">
      накопительных </w:t>
      </w:r>
      <w:r>
        <w:br/>
      </w:r>
      <w:r>
        <w:rPr>
          <w:rFonts w:ascii="Times New Roman"/>
          <w:b w:val="false"/>
          <w:i w:val="false"/>
          <w:color w:val="000000"/>
          <w:sz w:val="28"/>
        </w:rPr>
        <w:t xml:space="preserve">
      пенсионных </w:t>
      </w:r>
      <w:r>
        <w:br/>
      </w:r>
      <w:r>
        <w:rPr>
          <w:rFonts w:ascii="Times New Roman"/>
          <w:b w:val="false"/>
          <w:i w:val="false"/>
          <w:color w:val="000000"/>
          <w:sz w:val="28"/>
        </w:rPr>
        <w:t xml:space="preserve">
      фондов и </w:t>
      </w:r>
      <w:r>
        <w:br/>
      </w:r>
      <w:r>
        <w:rPr>
          <w:rFonts w:ascii="Times New Roman"/>
          <w:b w:val="false"/>
          <w:i w:val="false"/>
          <w:color w:val="000000"/>
          <w:sz w:val="28"/>
        </w:rPr>
        <w:t xml:space="preserve">
      страховых ор- </w:t>
      </w:r>
      <w:r>
        <w:br/>
      </w:r>
      <w:r>
        <w:rPr>
          <w:rFonts w:ascii="Times New Roman"/>
          <w:b w:val="false"/>
          <w:i w:val="false"/>
          <w:color w:val="000000"/>
          <w:sz w:val="28"/>
        </w:rPr>
        <w:t xml:space="preserve">
      ганизаций. </w:t>
      </w:r>
      <w:r>
        <w:br/>
      </w:r>
      <w:r>
        <w:rPr>
          <w:rFonts w:ascii="Times New Roman"/>
          <w:b w:val="false"/>
          <w:i w:val="false"/>
          <w:color w:val="000000"/>
          <w:sz w:val="28"/>
        </w:rPr>
        <w:t>
 </w:t>
      </w:r>
      <w:r>
        <w:br/>
      </w:r>
      <w:r>
        <w:rPr>
          <w:rFonts w:ascii="Times New Roman"/>
          <w:b w:val="false"/>
          <w:i w:val="false"/>
          <w:color w:val="000000"/>
          <w:sz w:val="28"/>
        </w:rPr>
        <w:t xml:space="preserve">
       2.2.3.Внести         Предло-   МТСЗ,     III      Не тре- </w:t>
      </w:r>
      <w:r>
        <w:br/>
      </w:r>
      <w:r>
        <w:rPr>
          <w:rFonts w:ascii="Times New Roman"/>
          <w:b w:val="false"/>
          <w:i w:val="false"/>
          <w:color w:val="000000"/>
          <w:sz w:val="28"/>
        </w:rPr>
        <w:t xml:space="preserve">
      предложения    жения     АФН       квартал  буется </w:t>
      </w:r>
      <w:r>
        <w:br/>
      </w:r>
      <w:r>
        <w:rPr>
          <w:rFonts w:ascii="Times New Roman"/>
          <w:b w:val="false"/>
          <w:i w:val="false"/>
          <w:color w:val="000000"/>
          <w:sz w:val="28"/>
        </w:rPr>
        <w:t xml:space="preserve">
      по внесению    Прави-    (по       2005 </w:t>
      </w:r>
      <w:r>
        <w:br/>
      </w:r>
      <w:r>
        <w:rPr>
          <w:rFonts w:ascii="Times New Roman"/>
          <w:b w:val="false"/>
          <w:i w:val="false"/>
          <w:color w:val="000000"/>
          <w:sz w:val="28"/>
        </w:rPr>
        <w:t xml:space="preserve">
      изменений в    тельству  согла-    года </w:t>
      </w:r>
      <w:r>
        <w:br/>
      </w:r>
      <w:r>
        <w:rPr>
          <w:rFonts w:ascii="Times New Roman"/>
          <w:b w:val="false"/>
          <w:i w:val="false"/>
          <w:color w:val="000000"/>
          <w:sz w:val="28"/>
        </w:rPr>
        <w:t>
</w:t>
      </w:r>
      <w:r>
        <w:rPr>
          <w:rFonts w:ascii="Times New Roman"/>
          <w:b w:val="false"/>
          <w:i w:val="false"/>
          <w:color w:val="000000"/>
          <w:sz w:val="28"/>
        </w:rPr>
        <w:t xml:space="preserve">       Кодекс </w:t>
      </w:r>
      <w:r>
        <w:rPr>
          <w:rFonts w:ascii="Times New Roman"/>
          <w:b w:val="false"/>
          <w:i w:val="false"/>
          <w:color w:val="000000"/>
          <w:sz w:val="28"/>
        </w:rPr>
        <w:t xml:space="preserve">Рес-   Респуб-   сованию), </w:t>
      </w:r>
      <w:r>
        <w:br/>
      </w:r>
      <w:r>
        <w:rPr>
          <w:rFonts w:ascii="Times New Roman"/>
          <w:b w:val="false"/>
          <w:i w:val="false"/>
          <w:color w:val="000000"/>
          <w:sz w:val="28"/>
        </w:rPr>
        <w:t xml:space="preserve">
      публики        лики      МЭБП, </w:t>
      </w:r>
      <w:r>
        <w:br/>
      </w:r>
      <w:r>
        <w:rPr>
          <w:rFonts w:ascii="Times New Roman"/>
          <w:b w:val="false"/>
          <w:i w:val="false"/>
          <w:color w:val="000000"/>
          <w:sz w:val="28"/>
        </w:rPr>
        <w:t xml:space="preserve">
      Казахстан      Казахстан МФ </w:t>
      </w:r>
      <w:r>
        <w:br/>
      </w:r>
      <w:r>
        <w:rPr>
          <w:rFonts w:ascii="Times New Roman"/>
          <w:b w:val="false"/>
          <w:i w:val="false"/>
          <w:color w:val="000000"/>
          <w:sz w:val="28"/>
        </w:rPr>
        <w:t xml:space="preserve">
      "О налогах </w:t>
      </w:r>
      <w:r>
        <w:br/>
      </w:r>
      <w:r>
        <w:rPr>
          <w:rFonts w:ascii="Times New Roman"/>
          <w:b w:val="false"/>
          <w:i w:val="false"/>
          <w:color w:val="000000"/>
          <w:sz w:val="28"/>
        </w:rPr>
        <w:t xml:space="preserve">
      и других обя- </w:t>
      </w:r>
      <w:r>
        <w:br/>
      </w:r>
      <w:r>
        <w:rPr>
          <w:rFonts w:ascii="Times New Roman"/>
          <w:b w:val="false"/>
          <w:i w:val="false"/>
          <w:color w:val="000000"/>
          <w:sz w:val="28"/>
        </w:rPr>
        <w:t xml:space="preserve">
      зательных </w:t>
      </w:r>
      <w:r>
        <w:br/>
      </w:r>
      <w:r>
        <w:rPr>
          <w:rFonts w:ascii="Times New Roman"/>
          <w:b w:val="false"/>
          <w:i w:val="false"/>
          <w:color w:val="000000"/>
          <w:sz w:val="28"/>
        </w:rPr>
        <w:t xml:space="preserve">
      платежах в </w:t>
      </w:r>
      <w:r>
        <w:br/>
      </w:r>
      <w:r>
        <w:rPr>
          <w:rFonts w:ascii="Times New Roman"/>
          <w:b w:val="false"/>
          <w:i w:val="false"/>
          <w:color w:val="000000"/>
          <w:sz w:val="28"/>
        </w:rPr>
        <w:t xml:space="preserve">
      бюджет" по </w:t>
      </w:r>
      <w:r>
        <w:br/>
      </w:r>
      <w:r>
        <w:rPr>
          <w:rFonts w:ascii="Times New Roman"/>
          <w:b w:val="false"/>
          <w:i w:val="false"/>
          <w:color w:val="000000"/>
          <w:sz w:val="28"/>
        </w:rPr>
        <w:t xml:space="preserve">
      стимулирова- </w:t>
      </w:r>
      <w:r>
        <w:br/>
      </w:r>
      <w:r>
        <w:rPr>
          <w:rFonts w:ascii="Times New Roman"/>
          <w:b w:val="false"/>
          <w:i w:val="false"/>
          <w:color w:val="000000"/>
          <w:sz w:val="28"/>
        </w:rPr>
        <w:t xml:space="preserve">
      нию развития </w:t>
      </w:r>
      <w:r>
        <w:br/>
      </w:r>
      <w:r>
        <w:rPr>
          <w:rFonts w:ascii="Times New Roman"/>
          <w:b w:val="false"/>
          <w:i w:val="false"/>
          <w:color w:val="000000"/>
          <w:sz w:val="28"/>
        </w:rPr>
        <w:t xml:space="preserve">
      накопительных </w:t>
      </w:r>
      <w:r>
        <w:br/>
      </w:r>
      <w:r>
        <w:rPr>
          <w:rFonts w:ascii="Times New Roman"/>
          <w:b w:val="false"/>
          <w:i w:val="false"/>
          <w:color w:val="000000"/>
          <w:sz w:val="28"/>
        </w:rPr>
        <w:t xml:space="preserve">
      пенсионных </w:t>
      </w:r>
      <w:r>
        <w:br/>
      </w:r>
      <w:r>
        <w:rPr>
          <w:rFonts w:ascii="Times New Roman"/>
          <w:b w:val="false"/>
          <w:i w:val="false"/>
          <w:color w:val="000000"/>
          <w:sz w:val="28"/>
        </w:rPr>
        <w:t xml:space="preserve">
      схем </w:t>
      </w:r>
      <w:r>
        <w:br/>
      </w:r>
      <w:r>
        <w:rPr>
          <w:rFonts w:ascii="Times New Roman"/>
          <w:b w:val="false"/>
          <w:i w:val="false"/>
          <w:color w:val="000000"/>
          <w:sz w:val="28"/>
        </w:rPr>
        <w:t>
 </w:t>
      </w:r>
      <w:r>
        <w:br/>
      </w:r>
      <w:r>
        <w:rPr>
          <w:rFonts w:ascii="Times New Roman"/>
          <w:b w:val="false"/>
          <w:i w:val="false"/>
          <w:color w:val="000000"/>
          <w:sz w:val="28"/>
        </w:rPr>
        <w:t xml:space="preserve">
       2.2.4.Рассмотреть    Предло-   МТСЗ,     II       Не тре- </w:t>
      </w:r>
      <w:r>
        <w:br/>
      </w:r>
      <w:r>
        <w:rPr>
          <w:rFonts w:ascii="Times New Roman"/>
          <w:b w:val="false"/>
          <w:i w:val="false"/>
          <w:color w:val="000000"/>
          <w:sz w:val="28"/>
        </w:rPr>
        <w:t xml:space="preserve">
      возможность    жения     АФН       квартал  буется </w:t>
      </w:r>
      <w:r>
        <w:br/>
      </w:r>
      <w:r>
        <w:rPr>
          <w:rFonts w:ascii="Times New Roman"/>
          <w:b w:val="false"/>
          <w:i w:val="false"/>
          <w:color w:val="000000"/>
          <w:sz w:val="28"/>
        </w:rPr>
        <w:t xml:space="preserve">
      государствен-  Прави-    (по       2007 </w:t>
      </w:r>
      <w:r>
        <w:br/>
      </w:r>
      <w:r>
        <w:rPr>
          <w:rFonts w:ascii="Times New Roman"/>
          <w:b w:val="false"/>
          <w:i w:val="false"/>
          <w:color w:val="000000"/>
          <w:sz w:val="28"/>
        </w:rPr>
        <w:t xml:space="preserve">
      ного субсиди-  тельству  согла-    года </w:t>
      </w:r>
      <w:r>
        <w:br/>
      </w:r>
      <w:r>
        <w:rPr>
          <w:rFonts w:ascii="Times New Roman"/>
          <w:b w:val="false"/>
          <w:i w:val="false"/>
          <w:color w:val="000000"/>
          <w:sz w:val="28"/>
        </w:rPr>
        <w:t xml:space="preserve">
      рования        Респуб-   сованию), </w:t>
      </w:r>
      <w:r>
        <w:br/>
      </w:r>
      <w:r>
        <w:rPr>
          <w:rFonts w:ascii="Times New Roman"/>
          <w:b w:val="false"/>
          <w:i w:val="false"/>
          <w:color w:val="000000"/>
          <w:sz w:val="28"/>
        </w:rPr>
        <w:t xml:space="preserve">
      обязательных   лики      МЭБП </w:t>
      </w:r>
      <w:r>
        <w:br/>
      </w:r>
      <w:r>
        <w:rPr>
          <w:rFonts w:ascii="Times New Roman"/>
          <w:b w:val="false"/>
          <w:i w:val="false"/>
          <w:color w:val="000000"/>
          <w:sz w:val="28"/>
        </w:rPr>
        <w:t xml:space="preserve">
      пенсионных     Казахстан </w:t>
      </w:r>
      <w:r>
        <w:br/>
      </w:r>
      <w:r>
        <w:rPr>
          <w:rFonts w:ascii="Times New Roman"/>
          <w:b w:val="false"/>
          <w:i w:val="false"/>
          <w:color w:val="000000"/>
          <w:sz w:val="28"/>
        </w:rPr>
        <w:t xml:space="preserve">
      взносов в </w:t>
      </w:r>
      <w:r>
        <w:br/>
      </w:r>
      <w:r>
        <w:rPr>
          <w:rFonts w:ascii="Times New Roman"/>
          <w:b w:val="false"/>
          <w:i w:val="false"/>
          <w:color w:val="000000"/>
          <w:sz w:val="28"/>
        </w:rPr>
        <w:t xml:space="preserve">
      пользу рабо- </w:t>
      </w:r>
      <w:r>
        <w:br/>
      </w:r>
      <w:r>
        <w:rPr>
          <w:rFonts w:ascii="Times New Roman"/>
          <w:b w:val="false"/>
          <w:i w:val="false"/>
          <w:color w:val="000000"/>
          <w:sz w:val="28"/>
        </w:rPr>
        <w:t xml:space="preserve">
      тающих по </w:t>
      </w:r>
      <w:r>
        <w:br/>
      </w:r>
      <w:r>
        <w:rPr>
          <w:rFonts w:ascii="Times New Roman"/>
          <w:b w:val="false"/>
          <w:i w:val="false"/>
          <w:color w:val="000000"/>
          <w:sz w:val="28"/>
        </w:rPr>
        <w:t xml:space="preserve">
      найму женщин, </w:t>
      </w:r>
      <w:r>
        <w:br/>
      </w:r>
      <w:r>
        <w:rPr>
          <w:rFonts w:ascii="Times New Roman"/>
          <w:b w:val="false"/>
          <w:i w:val="false"/>
          <w:color w:val="000000"/>
          <w:sz w:val="28"/>
        </w:rPr>
        <w:t xml:space="preserve">
      находящихся </w:t>
      </w:r>
      <w:r>
        <w:br/>
      </w:r>
      <w:r>
        <w:rPr>
          <w:rFonts w:ascii="Times New Roman"/>
          <w:b w:val="false"/>
          <w:i w:val="false"/>
          <w:color w:val="000000"/>
          <w:sz w:val="28"/>
        </w:rPr>
        <w:t xml:space="preserve">
      в отпуске по </w:t>
      </w:r>
      <w:r>
        <w:br/>
      </w:r>
      <w:r>
        <w:rPr>
          <w:rFonts w:ascii="Times New Roman"/>
          <w:b w:val="false"/>
          <w:i w:val="false"/>
          <w:color w:val="000000"/>
          <w:sz w:val="28"/>
        </w:rPr>
        <w:t xml:space="preserve">
      беременности </w:t>
      </w:r>
      <w:r>
        <w:br/>
      </w:r>
      <w:r>
        <w:rPr>
          <w:rFonts w:ascii="Times New Roman"/>
          <w:b w:val="false"/>
          <w:i w:val="false"/>
          <w:color w:val="000000"/>
          <w:sz w:val="28"/>
        </w:rPr>
        <w:t xml:space="preserve">
      и родам, уходу </w:t>
      </w:r>
      <w:r>
        <w:br/>
      </w:r>
      <w:r>
        <w:rPr>
          <w:rFonts w:ascii="Times New Roman"/>
          <w:b w:val="false"/>
          <w:i w:val="false"/>
          <w:color w:val="000000"/>
          <w:sz w:val="28"/>
        </w:rPr>
        <w:t xml:space="preserve">
      за ребенком </w:t>
      </w:r>
      <w:r>
        <w:br/>
      </w:r>
      <w:r>
        <w:rPr>
          <w:rFonts w:ascii="Times New Roman"/>
          <w:b w:val="false"/>
          <w:i w:val="false"/>
          <w:color w:val="000000"/>
          <w:sz w:val="28"/>
        </w:rPr>
        <w:t xml:space="preserve">
      в возрасте </w:t>
      </w:r>
      <w:r>
        <w:br/>
      </w:r>
      <w:r>
        <w:rPr>
          <w:rFonts w:ascii="Times New Roman"/>
          <w:b w:val="false"/>
          <w:i w:val="false"/>
          <w:color w:val="000000"/>
          <w:sz w:val="28"/>
        </w:rPr>
        <w:t xml:space="preserve">
      до одного года </w:t>
      </w:r>
      <w:r>
        <w:br/>
      </w:r>
      <w:r>
        <w:rPr>
          <w:rFonts w:ascii="Times New Roman"/>
          <w:b w:val="false"/>
          <w:i w:val="false"/>
          <w:color w:val="000000"/>
          <w:sz w:val="28"/>
        </w:rPr>
        <w:t>
 </w:t>
      </w:r>
      <w:r>
        <w:br/>
      </w:r>
      <w:r>
        <w:rPr>
          <w:rFonts w:ascii="Times New Roman"/>
          <w:b w:val="false"/>
          <w:i w:val="false"/>
          <w:color w:val="000000"/>
          <w:sz w:val="28"/>
        </w:rPr>
        <w:t xml:space="preserve">
  2.2.5.Обеспечить     Проект     МТСЗ,    2005-    2006 г.   Рес- </w:t>
      </w:r>
      <w:r>
        <w:br/>
      </w:r>
      <w:r>
        <w:rPr>
          <w:rFonts w:ascii="Times New Roman"/>
          <w:b w:val="false"/>
          <w:i w:val="false"/>
          <w:color w:val="000000"/>
          <w:sz w:val="28"/>
        </w:rPr>
        <w:t xml:space="preserve">
      дальнейшую     Закона     АФН      2007     - 250,0;  публи- </w:t>
      </w:r>
      <w:r>
        <w:br/>
      </w:r>
      <w:r>
        <w:rPr>
          <w:rFonts w:ascii="Times New Roman"/>
          <w:b w:val="false"/>
          <w:i w:val="false"/>
          <w:color w:val="000000"/>
          <w:sz w:val="28"/>
        </w:rPr>
        <w:t xml:space="preserve">
      оптимизацию    Респуб-    (по      годы     2007 г.   канский </w:t>
      </w:r>
      <w:r>
        <w:br/>
      </w:r>
      <w:r>
        <w:rPr>
          <w:rFonts w:ascii="Times New Roman"/>
          <w:b w:val="false"/>
          <w:i w:val="false"/>
          <w:color w:val="000000"/>
          <w:sz w:val="28"/>
        </w:rPr>
        <w:t xml:space="preserve">
      платежей в на- лики       согла-            - 249,8   бюджет </w:t>
      </w:r>
      <w:r>
        <w:br/>
      </w:r>
      <w:r>
        <w:rPr>
          <w:rFonts w:ascii="Times New Roman"/>
          <w:b w:val="false"/>
          <w:i w:val="false"/>
          <w:color w:val="000000"/>
          <w:sz w:val="28"/>
        </w:rPr>
        <w:t xml:space="preserve">
      копительной    Казахстан, сованию), </w:t>
      </w:r>
      <w:r>
        <w:br/>
      </w:r>
      <w:r>
        <w:rPr>
          <w:rFonts w:ascii="Times New Roman"/>
          <w:b w:val="false"/>
          <w:i w:val="false"/>
          <w:color w:val="000000"/>
          <w:sz w:val="28"/>
        </w:rPr>
        <w:t xml:space="preserve">
      пенсионной     проект     НБ (по </w:t>
      </w:r>
      <w:r>
        <w:br/>
      </w:r>
      <w:r>
        <w:rPr>
          <w:rFonts w:ascii="Times New Roman"/>
          <w:b w:val="false"/>
          <w:i w:val="false"/>
          <w:color w:val="000000"/>
          <w:sz w:val="28"/>
        </w:rPr>
        <w:t xml:space="preserve">
      системе через  Постанов-  согласо- </w:t>
      </w:r>
      <w:r>
        <w:br/>
      </w:r>
      <w:r>
        <w:rPr>
          <w:rFonts w:ascii="Times New Roman"/>
          <w:b w:val="false"/>
          <w:i w:val="false"/>
          <w:color w:val="000000"/>
          <w:sz w:val="28"/>
        </w:rPr>
        <w:t xml:space="preserve">
      Государствен-  ления      ванию) </w:t>
      </w:r>
      <w:r>
        <w:br/>
      </w:r>
      <w:r>
        <w:rPr>
          <w:rFonts w:ascii="Times New Roman"/>
          <w:b w:val="false"/>
          <w:i w:val="false"/>
          <w:color w:val="000000"/>
          <w:sz w:val="28"/>
        </w:rPr>
        <w:t xml:space="preserve">
      ный центр по   Прави- </w:t>
      </w:r>
      <w:r>
        <w:br/>
      </w:r>
      <w:r>
        <w:rPr>
          <w:rFonts w:ascii="Times New Roman"/>
          <w:b w:val="false"/>
          <w:i w:val="false"/>
          <w:color w:val="000000"/>
          <w:sz w:val="28"/>
        </w:rPr>
        <w:t xml:space="preserve">
      выплате        тельства </w:t>
      </w:r>
      <w:r>
        <w:br/>
      </w:r>
      <w:r>
        <w:rPr>
          <w:rFonts w:ascii="Times New Roman"/>
          <w:b w:val="false"/>
          <w:i w:val="false"/>
          <w:color w:val="000000"/>
          <w:sz w:val="28"/>
        </w:rPr>
        <w:t xml:space="preserve">
      пенсий. Ввести Респуб- </w:t>
      </w:r>
      <w:r>
        <w:br/>
      </w:r>
      <w:r>
        <w:rPr>
          <w:rFonts w:ascii="Times New Roman"/>
          <w:b w:val="false"/>
          <w:i w:val="false"/>
          <w:color w:val="000000"/>
          <w:sz w:val="28"/>
        </w:rPr>
        <w:t xml:space="preserve">
      систему мони-  лики </w:t>
      </w:r>
      <w:r>
        <w:br/>
      </w:r>
      <w:r>
        <w:rPr>
          <w:rFonts w:ascii="Times New Roman"/>
          <w:b w:val="false"/>
          <w:i w:val="false"/>
          <w:color w:val="000000"/>
          <w:sz w:val="28"/>
        </w:rPr>
        <w:t xml:space="preserve">
      торинга обяза- Казахстан, </w:t>
      </w:r>
      <w:r>
        <w:br/>
      </w:r>
      <w:r>
        <w:rPr>
          <w:rFonts w:ascii="Times New Roman"/>
          <w:b w:val="false"/>
          <w:i w:val="false"/>
          <w:color w:val="000000"/>
          <w:sz w:val="28"/>
        </w:rPr>
        <w:t xml:space="preserve">
      тельных        проект </w:t>
      </w:r>
      <w:r>
        <w:br/>
      </w:r>
      <w:r>
        <w:rPr>
          <w:rFonts w:ascii="Times New Roman"/>
          <w:b w:val="false"/>
          <w:i w:val="false"/>
          <w:color w:val="000000"/>
          <w:sz w:val="28"/>
        </w:rPr>
        <w:t xml:space="preserve">
      пенсионных     ведомст- </w:t>
      </w:r>
      <w:r>
        <w:br/>
      </w:r>
      <w:r>
        <w:rPr>
          <w:rFonts w:ascii="Times New Roman"/>
          <w:b w:val="false"/>
          <w:i w:val="false"/>
          <w:color w:val="000000"/>
          <w:sz w:val="28"/>
        </w:rPr>
        <w:t xml:space="preserve">
      взносов        венного </w:t>
      </w:r>
      <w:r>
        <w:br/>
      </w:r>
      <w:r>
        <w:rPr>
          <w:rFonts w:ascii="Times New Roman"/>
          <w:b w:val="false"/>
          <w:i w:val="false"/>
          <w:color w:val="000000"/>
          <w:sz w:val="28"/>
        </w:rPr>
        <w:t xml:space="preserve">
                     норма- </w:t>
      </w:r>
      <w:r>
        <w:br/>
      </w:r>
      <w:r>
        <w:rPr>
          <w:rFonts w:ascii="Times New Roman"/>
          <w:b w:val="false"/>
          <w:i w:val="false"/>
          <w:color w:val="000000"/>
          <w:sz w:val="28"/>
        </w:rPr>
        <w:t xml:space="preserve">
                     тивного </w:t>
      </w:r>
      <w:r>
        <w:br/>
      </w:r>
      <w:r>
        <w:rPr>
          <w:rFonts w:ascii="Times New Roman"/>
          <w:b w:val="false"/>
          <w:i w:val="false"/>
          <w:color w:val="000000"/>
          <w:sz w:val="28"/>
        </w:rPr>
        <w:t xml:space="preserve">
                     правового </w:t>
      </w:r>
      <w:r>
        <w:br/>
      </w:r>
      <w:r>
        <w:rPr>
          <w:rFonts w:ascii="Times New Roman"/>
          <w:b w:val="false"/>
          <w:i w:val="false"/>
          <w:color w:val="000000"/>
          <w:sz w:val="28"/>
        </w:rPr>
        <w:t xml:space="preserve">
                     акта </w:t>
      </w:r>
      <w:r>
        <w:br/>
      </w:r>
      <w:r>
        <w:rPr>
          <w:rFonts w:ascii="Times New Roman"/>
          <w:b w:val="false"/>
          <w:i w:val="false"/>
          <w:color w:val="000000"/>
          <w:sz w:val="28"/>
        </w:rPr>
        <w:t>
 </w:t>
      </w:r>
      <w:r>
        <w:br/>
      </w:r>
      <w:r>
        <w:rPr>
          <w:rFonts w:ascii="Times New Roman"/>
          <w:b w:val="false"/>
          <w:i w:val="false"/>
          <w:color w:val="000000"/>
          <w:sz w:val="28"/>
        </w:rPr>
        <w:t xml:space="preserve">
       2.2.6. Продолжить    Инфор-    АФН (по   еже-     Не тре- </w:t>
      </w:r>
      <w:r>
        <w:br/>
      </w:r>
      <w:r>
        <w:rPr>
          <w:rFonts w:ascii="Times New Roman"/>
          <w:b w:val="false"/>
          <w:i w:val="false"/>
          <w:color w:val="000000"/>
          <w:sz w:val="28"/>
        </w:rPr>
        <w:t xml:space="preserve">
       работу по     мация     согласо-  годно    буется </w:t>
      </w:r>
      <w:r>
        <w:br/>
      </w:r>
      <w:r>
        <w:rPr>
          <w:rFonts w:ascii="Times New Roman"/>
          <w:b w:val="false"/>
          <w:i w:val="false"/>
          <w:color w:val="000000"/>
          <w:sz w:val="28"/>
        </w:rPr>
        <w:t xml:space="preserve">
       развитию и    Прави-    ванию), </w:t>
      </w:r>
      <w:r>
        <w:br/>
      </w:r>
      <w:r>
        <w:rPr>
          <w:rFonts w:ascii="Times New Roman"/>
          <w:b w:val="false"/>
          <w:i w:val="false"/>
          <w:color w:val="000000"/>
          <w:sz w:val="28"/>
        </w:rPr>
        <w:t xml:space="preserve">
       расширению    тельству  МФ, МТСЗ, </w:t>
      </w:r>
      <w:r>
        <w:br/>
      </w:r>
      <w:r>
        <w:rPr>
          <w:rFonts w:ascii="Times New Roman"/>
          <w:b w:val="false"/>
          <w:i w:val="false"/>
          <w:color w:val="000000"/>
          <w:sz w:val="28"/>
        </w:rPr>
        <w:t xml:space="preserve">
       перечня       Респуб-   НБ (по  </w:t>
      </w:r>
      <w:r>
        <w:br/>
      </w:r>
      <w:r>
        <w:rPr>
          <w:rFonts w:ascii="Times New Roman"/>
          <w:b w:val="false"/>
          <w:i w:val="false"/>
          <w:color w:val="000000"/>
          <w:sz w:val="28"/>
        </w:rPr>
        <w:t xml:space="preserve">
       финансовых    лики      согласова-  </w:t>
      </w:r>
      <w:r>
        <w:br/>
      </w:r>
      <w:r>
        <w:rPr>
          <w:rFonts w:ascii="Times New Roman"/>
          <w:b w:val="false"/>
          <w:i w:val="false"/>
          <w:color w:val="000000"/>
          <w:sz w:val="28"/>
        </w:rPr>
        <w:t xml:space="preserve">
       инструментов  Казахстан нию), МЭБП,  </w:t>
      </w:r>
      <w:r>
        <w:br/>
      </w:r>
      <w:r>
        <w:rPr>
          <w:rFonts w:ascii="Times New Roman"/>
          <w:b w:val="false"/>
          <w:i w:val="false"/>
          <w:color w:val="000000"/>
          <w:sz w:val="28"/>
        </w:rPr>
        <w:t xml:space="preserve">
       для инвести-            отрасле-   </w:t>
      </w:r>
      <w:r>
        <w:br/>
      </w:r>
      <w:r>
        <w:rPr>
          <w:rFonts w:ascii="Times New Roman"/>
          <w:b w:val="false"/>
          <w:i w:val="false"/>
          <w:color w:val="000000"/>
          <w:sz w:val="28"/>
        </w:rPr>
        <w:t xml:space="preserve">
       рования                 вые госу- </w:t>
      </w:r>
      <w:r>
        <w:br/>
      </w:r>
      <w:r>
        <w:rPr>
          <w:rFonts w:ascii="Times New Roman"/>
          <w:b w:val="false"/>
          <w:i w:val="false"/>
          <w:color w:val="000000"/>
          <w:sz w:val="28"/>
        </w:rPr>
        <w:t xml:space="preserve">
       пенсионных              дарствен-  </w:t>
      </w:r>
      <w:r>
        <w:br/>
      </w:r>
      <w:r>
        <w:rPr>
          <w:rFonts w:ascii="Times New Roman"/>
          <w:b w:val="false"/>
          <w:i w:val="false"/>
          <w:color w:val="000000"/>
          <w:sz w:val="28"/>
        </w:rPr>
        <w:t xml:space="preserve">
       активов                 ные органы  </w:t>
      </w:r>
      <w:r>
        <w:br/>
      </w:r>
      <w:r>
        <w:rPr>
          <w:rFonts w:ascii="Times New Roman"/>
          <w:b w:val="false"/>
          <w:i w:val="false"/>
          <w:color w:val="000000"/>
          <w:sz w:val="28"/>
        </w:rPr>
        <w:t>
 </w:t>
      </w:r>
      <w:r>
        <w:br/>
      </w:r>
      <w:r>
        <w:rPr>
          <w:rFonts w:ascii="Times New Roman"/>
          <w:b w:val="false"/>
          <w:i w:val="false"/>
          <w:color w:val="000000"/>
          <w:sz w:val="28"/>
        </w:rPr>
        <w:t xml:space="preserve">
       2.2.7. Расширить     Проект    АФН (по   III      Не тре- </w:t>
      </w:r>
      <w:r>
        <w:br/>
      </w:r>
      <w:r>
        <w:rPr>
          <w:rFonts w:ascii="Times New Roman"/>
          <w:b w:val="false"/>
          <w:i w:val="false"/>
          <w:color w:val="000000"/>
          <w:sz w:val="28"/>
        </w:rPr>
        <w:t xml:space="preserve">
       формат обя-   ведомст-  согласо-  квартал  буется  </w:t>
      </w:r>
      <w:r>
        <w:br/>
      </w:r>
      <w:r>
        <w:rPr>
          <w:rFonts w:ascii="Times New Roman"/>
          <w:b w:val="false"/>
          <w:i w:val="false"/>
          <w:color w:val="000000"/>
          <w:sz w:val="28"/>
        </w:rPr>
        <w:t xml:space="preserve">
       зательной     венного   ванию)    2005 </w:t>
      </w:r>
      <w:r>
        <w:br/>
      </w:r>
      <w:r>
        <w:rPr>
          <w:rFonts w:ascii="Times New Roman"/>
          <w:b w:val="false"/>
          <w:i w:val="false"/>
          <w:color w:val="000000"/>
          <w:sz w:val="28"/>
        </w:rPr>
        <w:t xml:space="preserve">
       ежегодной     норма-              года </w:t>
      </w:r>
      <w:r>
        <w:br/>
      </w:r>
      <w:r>
        <w:rPr>
          <w:rFonts w:ascii="Times New Roman"/>
          <w:b w:val="false"/>
          <w:i w:val="false"/>
          <w:color w:val="000000"/>
          <w:sz w:val="28"/>
        </w:rPr>
        <w:t xml:space="preserve">
       информации    тивного </w:t>
      </w:r>
      <w:r>
        <w:br/>
      </w:r>
      <w:r>
        <w:rPr>
          <w:rFonts w:ascii="Times New Roman"/>
          <w:b w:val="false"/>
          <w:i w:val="false"/>
          <w:color w:val="000000"/>
          <w:sz w:val="28"/>
        </w:rPr>
        <w:t xml:space="preserve">
       накопительных правового </w:t>
      </w:r>
      <w:r>
        <w:br/>
      </w:r>
      <w:r>
        <w:rPr>
          <w:rFonts w:ascii="Times New Roman"/>
          <w:b w:val="false"/>
          <w:i w:val="false"/>
          <w:color w:val="000000"/>
          <w:sz w:val="28"/>
        </w:rPr>
        <w:t xml:space="preserve">
       пенсионных    акта </w:t>
      </w:r>
      <w:r>
        <w:br/>
      </w:r>
      <w:r>
        <w:rPr>
          <w:rFonts w:ascii="Times New Roman"/>
          <w:b w:val="false"/>
          <w:i w:val="false"/>
          <w:color w:val="000000"/>
          <w:sz w:val="28"/>
        </w:rPr>
        <w:t xml:space="preserve">
       фондов о  </w:t>
      </w:r>
      <w:r>
        <w:br/>
      </w:r>
      <w:r>
        <w:rPr>
          <w:rFonts w:ascii="Times New Roman"/>
          <w:b w:val="false"/>
          <w:i w:val="false"/>
          <w:color w:val="000000"/>
          <w:sz w:val="28"/>
        </w:rPr>
        <w:t xml:space="preserve">
       ежемесячных </w:t>
      </w:r>
      <w:r>
        <w:br/>
      </w:r>
      <w:r>
        <w:rPr>
          <w:rFonts w:ascii="Times New Roman"/>
          <w:b w:val="false"/>
          <w:i w:val="false"/>
          <w:color w:val="000000"/>
          <w:sz w:val="28"/>
        </w:rPr>
        <w:t xml:space="preserve">
       инвестицион- </w:t>
      </w:r>
      <w:r>
        <w:br/>
      </w:r>
      <w:r>
        <w:rPr>
          <w:rFonts w:ascii="Times New Roman"/>
          <w:b w:val="false"/>
          <w:i w:val="false"/>
          <w:color w:val="000000"/>
          <w:sz w:val="28"/>
        </w:rPr>
        <w:t xml:space="preserve">
       ных доходах </w:t>
      </w:r>
      <w:r>
        <w:br/>
      </w:r>
      <w:r>
        <w:rPr>
          <w:rFonts w:ascii="Times New Roman"/>
          <w:b w:val="false"/>
          <w:i w:val="false"/>
          <w:color w:val="000000"/>
          <w:sz w:val="28"/>
        </w:rPr>
        <w:t xml:space="preserve">
       (убытках), </w:t>
      </w:r>
      <w:r>
        <w:br/>
      </w:r>
      <w:r>
        <w:rPr>
          <w:rFonts w:ascii="Times New Roman"/>
          <w:b w:val="false"/>
          <w:i w:val="false"/>
          <w:color w:val="000000"/>
          <w:sz w:val="28"/>
        </w:rPr>
        <w:t xml:space="preserve">
       ежемесячных </w:t>
      </w:r>
      <w:r>
        <w:br/>
      </w:r>
      <w:r>
        <w:rPr>
          <w:rFonts w:ascii="Times New Roman"/>
          <w:b w:val="false"/>
          <w:i w:val="false"/>
          <w:color w:val="000000"/>
          <w:sz w:val="28"/>
        </w:rPr>
        <w:t xml:space="preserve">
       взносах и </w:t>
      </w:r>
      <w:r>
        <w:br/>
      </w:r>
      <w:r>
        <w:rPr>
          <w:rFonts w:ascii="Times New Roman"/>
          <w:b w:val="false"/>
          <w:i w:val="false"/>
          <w:color w:val="000000"/>
          <w:sz w:val="28"/>
        </w:rPr>
        <w:t xml:space="preserve">
       суммах комис- </w:t>
      </w:r>
      <w:r>
        <w:br/>
      </w:r>
      <w:r>
        <w:rPr>
          <w:rFonts w:ascii="Times New Roman"/>
          <w:b w:val="false"/>
          <w:i w:val="false"/>
          <w:color w:val="000000"/>
          <w:sz w:val="28"/>
        </w:rPr>
        <w:t xml:space="preserve">
       сионного </w:t>
      </w:r>
      <w:r>
        <w:br/>
      </w:r>
      <w:r>
        <w:rPr>
          <w:rFonts w:ascii="Times New Roman"/>
          <w:b w:val="false"/>
          <w:i w:val="false"/>
          <w:color w:val="000000"/>
          <w:sz w:val="28"/>
        </w:rPr>
        <w:t xml:space="preserve">
       вознаграж- </w:t>
      </w:r>
      <w:r>
        <w:br/>
      </w:r>
      <w:r>
        <w:rPr>
          <w:rFonts w:ascii="Times New Roman"/>
          <w:b w:val="false"/>
          <w:i w:val="false"/>
          <w:color w:val="000000"/>
          <w:sz w:val="28"/>
        </w:rPr>
        <w:t xml:space="preserve">
       дения </w:t>
      </w:r>
      <w:r>
        <w:br/>
      </w:r>
      <w:r>
        <w:rPr>
          <w:rFonts w:ascii="Times New Roman"/>
          <w:b w:val="false"/>
          <w:i w:val="false"/>
          <w:color w:val="000000"/>
          <w:sz w:val="28"/>
        </w:rPr>
        <w:t>
 </w:t>
      </w:r>
      <w:r>
        <w:br/>
      </w:r>
      <w:r>
        <w:rPr>
          <w:rFonts w:ascii="Times New Roman"/>
          <w:b w:val="false"/>
          <w:i w:val="false"/>
          <w:color w:val="000000"/>
          <w:sz w:val="28"/>
        </w:rPr>
        <w:t xml:space="preserve">
       2.2.8. Рассмотреть   Предло-   АФН (по   II       Не тре- </w:t>
      </w:r>
      <w:r>
        <w:br/>
      </w:r>
      <w:r>
        <w:rPr>
          <w:rFonts w:ascii="Times New Roman"/>
          <w:b w:val="false"/>
          <w:i w:val="false"/>
          <w:color w:val="000000"/>
          <w:sz w:val="28"/>
        </w:rPr>
        <w:t xml:space="preserve">
       вопрос о      жения     согласо-  квартал  буется  </w:t>
      </w:r>
      <w:r>
        <w:br/>
      </w:r>
      <w:r>
        <w:rPr>
          <w:rFonts w:ascii="Times New Roman"/>
          <w:b w:val="false"/>
          <w:i w:val="false"/>
          <w:color w:val="000000"/>
          <w:sz w:val="28"/>
        </w:rPr>
        <w:t xml:space="preserve">
       целесообраз-  Прави-    ванию),   2007  </w:t>
      </w:r>
      <w:r>
        <w:br/>
      </w:r>
      <w:r>
        <w:rPr>
          <w:rFonts w:ascii="Times New Roman"/>
          <w:b w:val="false"/>
          <w:i w:val="false"/>
          <w:color w:val="000000"/>
          <w:sz w:val="28"/>
        </w:rPr>
        <w:t xml:space="preserve">
       ности соз-    тельству  МТСЗ,     года </w:t>
      </w:r>
      <w:r>
        <w:br/>
      </w:r>
      <w:r>
        <w:rPr>
          <w:rFonts w:ascii="Times New Roman"/>
          <w:b w:val="false"/>
          <w:i w:val="false"/>
          <w:color w:val="000000"/>
          <w:sz w:val="28"/>
        </w:rPr>
        <w:t xml:space="preserve">
       дания фонда   Респуб-   Ассоциа- </w:t>
      </w:r>
      <w:r>
        <w:br/>
      </w:r>
      <w:r>
        <w:rPr>
          <w:rFonts w:ascii="Times New Roman"/>
          <w:b w:val="false"/>
          <w:i w:val="false"/>
          <w:color w:val="000000"/>
          <w:sz w:val="28"/>
        </w:rPr>
        <w:t xml:space="preserve">
       страхования   лики      ция  </w:t>
      </w:r>
      <w:r>
        <w:br/>
      </w:r>
      <w:r>
        <w:rPr>
          <w:rFonts w:ascii="Times New Roman"/>
          <w:b w:val="false"/>
          <w:i w:val="false"/>
          <w:color w:val="000000"/>
          <w:sz w:val="28"/>
        </w:rPr>
        <w:t xml:space="preserve">
       пенсионных    Казахстан финансис- </w:t>
      </w:r>
      <w:r>
        <w:br/>
      </w:r>
      <w:r>
        <w:rPr>
          <w:rFonts w:ascii="Times New Roman"/>
          <w:b w:val="false"/>
          <w:i w:val="false"/>
          <w:color w:val="000000"/>
          <w:sz w:val="28"/>
        </w:rPr>
        <w:t xml:space="preserve">
       активов                 тов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стана (по </w:t>
      </w:r>
      <w:r>
        <w:br/>
      </w:r>
      <w:r>
        <w:rPr>
          <w:rFonts w:ascii="Times New Roman"/>
          <w:b w:val="false"/>
          <w:i w:val="false"/>
          <w:color w:val="000000"/>
          <w:sz w:val="28"/>
        </w:rPr>
        <w:t xml:space="preserve">
                               согласо- </w:t>
      </w:r>
      <w:r>
        <w:br/>
      </w:r>
      <w:r>
        <w:rPr>
          <w:rFonts w:ascii="Times New Roman"/>
          <w:b w:val="false"/>
          <w:i w:val="false"/>
          <w:color w:val="000000"/>
          <w:sz w:val="28"/>
        </w:rPr>
        <w:t xml:space="preserve">
                               ванию)  </w:t>
      </w:r>
      <w:r>
        <w:br/>
      </w:r>
      <w:r>
        <w:rPr>
          <w:rFonts w:ascii="Times New Roman"/>
          <w:b w:val="false"/>
          <w:i w:val="false"/>
          <w:color w:val="000000"/>
          <w:sz w:val="28"/>
        </w:rPr>
        <w:t>
 </w:t>
      </w:r>
      <w:r>
        <w:br/>
      </w:r>
      <w:r>
        <w:rPr>
          <w:rFonts w:ascii="Times New Roman"/>
          <w:b w:val="false"/>
          <w:i w:val="false"/>
          <w:color w:val="000000"/>
          <w:sz w:val="28"/>
        </w:rPr>
        <w:t xml:space="preserve">
                       2.2.9  Разработать   Предло-   МТСЗ,     Январь   Не тре- </w:t>
      </w:r>
      <w:r>
        <w:br/>
      </w:r>
      <w:r>
        <w:rPr>
          <w:rFonts w:ascii="Times New Roman"/>
          <w:b w:val="false"/>
          <w:i w:val="false"/>
          <w:color w:val="000000"/>
          <w:sz w:val="28"/>
        </w:rPr>
        <w:t xml:space="preserve">
       меры по       жения     АФН (по   2005     буется </w:t>
      </w:r>
      <w:r>
        <w:br/>
      </w:r>
      <w:r>
        <w:rPr>
          <w:rFonts w:ascii="Times New Roman"/>
          <w:b w:val="false"/>
          <w:i w:val="false"/>
          <w:color w:val="000000"/>
          <w:sz w:val="28"/>
        </w:rPr>
        <w:t xml:space="preserve">
       стимулиро-    Прави-    согласо-  год  </w:t>
      </w:r>
      <w:r>
        <w:br/>
      </w:r>
      <w:r>
        <w:rPr>
          <w:rFonts w:ascii="Times New Roman"/>
          <w:b w:val="false"/>
          <w:i w:val="false"/>
          <w:color w:val="000000"/>
          <w:sz w:val="28"/>
        </w:rPr>
        <w:t xml:space="preserve">
       ванию добро-  тельству  ванию),  </w:t>
      </w:r>
      <w:r>
        <w:br/>
      </w:r>
      <w:r>
        <w:rPr>
          <w:rFonts w:ascii="Times New Roman"/>
          <w:b w:val="false"/>
          <w:i w:val="false"/>
          <w:color w:val="000000"/>
          <w:sz w:val="28"/>
        </w:rPr>
        <w:t xml:space="preserve">
       вольных и     Респуб-   МФ </w:t>
      </w:r>
      <w:r>
        <w:br/>
      </w:r>
      <w:r>
        <w:rPr>
          <w:rFonts w:ascii="Times New Roman"/>
          <w:b w:val="false"/>
          <w:i w:val="false"/>
          <w:color w:val="000000"/>
          <w:sz w:val="28"/>
        </w:rPr>
        <w:t xml:space="preserve">
       профессио-    лики  </w:t>
      </w:r>
      <w:r>
        <w:br/>
      </w:r>
      <w:r>
        <w:rPr>
          <w:rFonts w:ascii="Times New Roman"/>
          <w:b w:val="false"/>
          <w:i w:val="false"/>
          <w:color w:val="000000"/>
          <w:sz w:val="28"/>
        </w:rPr>
        <w:t xml:space="preserve">
       нальных схем  Казахстан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социальных </w:t>
      </w:r>
      <w:r>
        <w:br/>
      </w:r>
      <w:r>
        <w:rPr>
          <w:rFonts w:ascii="Times New Roman"/>
          <w:b w:val="false"/>
          <w:i w:val="false"/>
          <w:color w:val="000000"/>
          <w:sz w:val="28"/>
        </w:rPr>
        <w:t xml:space="preserve">
       рисков </w:t>
      </w:r>
      <w:r>
        <w:br/>
      </w:r>
      <w:r>
        <w:rPr>
          <w:rFonts w:ascii="Times New Roman"/>
          <w:b w:val="false"/>
          <w:i w:val="false"/>
          <w:color w:val="000000"/>
          <w:sz w:val="28"/>
        </w:rPr>
        <w:t>
 </w:t>
      </w:r>
      <w:r>
        <w:br/>
      </w:r>
      <w:r>
        <w:rPr>
          <w:rFonts w:ascii="Times New Roman"/>
          <w:b w:val="false"/>
          <w:i w:val="false"/>
          <w:color w:val="000000"/>
          <w:sz w:val="28"/>
        </w:rPr>
        <w:t xml:space="preserve">
       2.2.10  Разработать  Проект    МТСЗ,     Январь   Не тре-  </w:t>
      </w:r>
      <w:r>
        <w:br/>
      </w:r>
      <w:r>
        <w:rPr>
          <w:rFonts w:ascii="Times New Roman"/>
          <w:b w:val="false"/>
          <w:i w:val="false"/>
          <w:color w:val="000000"/>
          <w:sz w:val="28"/>
        </w:rPr>
        <w:t xml:space="preserve">
        и утвердить  ведомст-  МЗ        2005     буется </w:t>
      </w:r>
      <w:r>
        <w:br/>
      </w:r>
      <w:r>
        <w:rPr>
          <w:rFonts w:ascii="Times New Roman"/>
          <w:b w:val="false"/>
          <w:i w:val="false"/>
          <w:color w:val="000000"/>
          <w:sz w:val="28"/>
        </w:rPr>
        <w:t xml:space="preserve">
        Правила      венного             года </w:t>
      </w:r>
      <w:r>
        <w:br/>
      </w:r>
      <w:r>
        <w:rPr>
          <w:rFonts w:ascii="Times New Roman"/>
          <w:b w:val="false"/>
          <w:i w:val="false"/>
          <w:color w:val="000000"/>
          <w:sz w:val="28"/>
        </w:rPr>
        <w:t xml:space="preserve">
        освидетель-  норма- </w:t>
      </w:r>
      <w:r>
        <w:br/>
      </w:r>
      <w:r>
        <w:rPr>
          <w:rFonts w:ascii="Times New Roman"/>
          <w:b w:val="false"/>
          <w:i w:val="false"/>
          <w:color w:val="000000"/>
          <w:sz w:val="28"/>
        </w:rPr>
        <w:t xml:space="preserve">
        ствования и  тивного </w:t>
      </w:r>
      <w:r>
        <w:br/>
      </w:r>
      <w:r>
        <w:rPr>
          <w:rFonts w:ascii="Times New Roman"/>
          <w:b w:val="false"/>
          <w:i w:val="false"/>
          <w:color w:val="000000"/>
          <w:sz w:val="28"/>
        </w:rPr>
        <w:t xml:space="preserve">
        установления правового  </w:t>
      </w:r>
      <w:r>
        <w:br/>
      </w:r>
      <w:r>
        <w:rPr>
          <w:rFonts w:ascii="Times New Roman"/>
          <w:b w:val="false"/>
          <w:i w:val="false"/>
          <w:color w:val="000000"/>
          <w:sz w:val="28"/>
        </w:rPr>
        <w:t xml:space="preserve">
        степени      акта </w:t>
      </w:r>
      <w:r>
        <w:br/>
      </w:r>
      <w:r>
        <w:rPr>
          <w:rFonts w:ascii="Times New Roman"/>
          <w:b w:val="false"/>
          <w:i w:val="false"/>
          <w:color w:val="000000"/>
          <w:sz w:val="28"/>
        </w:rPr>
        <w:t xml:space="preserve">
        утраты </w:t>
      </w:r>
      <w:r>
        <w:br/>
      </w:r>
      <w:r>
        <w:rPr>
          <w:rFonts w:ascii="Times New Roman"/>
          <w:b w:val="false"/>
          <w:i w:val="false"/>
          <w:color w:val="000000"/>
          <w:sz w:val="28"/>
        </w:rPr>
        <w:t xml:space="preserve">
        трудоспособ-  </w:t>
      </w:r>
      <w:r>
        <w:br/>
      </w:r>
      <w:r>
        <w:rPr>
          <w:rFonts w:ascii="Times New Roman"/>
          <w:b w:val="false"/>
          <w:i w:val="false"/>
          <w:color w:val="000000"/>
          <w:sz w:val="28"/>
        </w:rPr>
        <w:t xml:space="preserve">
        ности </w:t>
      </w:r>
      <w:r>
        <w:br/>
      </w:r>
      <w:r>
        <w:rPr>
          <w:rFonts w:ascii="Times New Roman"/>
          <w:b w:val="false"/>
          <w:i w:val="false"/>
          <w:color w:val="000000"/>
          <w:sz w:val="28"/>
        </w:rPr>
        <w:t>
 </w:t>
      </w:r>
      <w:r>
        <w:br/>
      </w:r>
      <w:r>
        <w:rPr>
          <w:rFonts w:ascii="Times New Roman"/>
          <w:b w:val="false"/>
          <w:i w:val="false"/>
          <w:color w:val="000000"/>
          <w:sz w:val="28"/>
        </w:rPr>
        <w:t xml:space="preserve">
       2.2.11  Внести пред- Предло-   МТСЗ,     III      Не тре- </w:t>
      </w:r>
      <w:r>
        <w:br/>
      </w:r>
      <w:r>
        <w:rPr>
          <w:rFonts w:ascii="Times New Roman"/>
          <w:b w:val="false"/>
          <w:i w:val="false"/>
          <w:color w:val="000000"/>
          <w:sz w:val="28"/>
        </w:rPr>
        <w:t xml:space="preserve">
        ложения по   жения     МФ,НБ     квартал  буется </w:t>
      </w:r>
      <w:r>
        <w:br/>
      </w:r>
      <w:r>
        <w:rPr>
          <w:rFonts w:ascii="Times New Roman"/>
          <w:b w:val="false"/>
          <w:i w:val="false"/>
          <w:color w:val="000000"/>
          <w:sz w:val="28"/>
        </w:rPr>
        <w:t xml:space="preserve">
        определению  Прави-    (по       2005 </w:t>
      </w:r>
      <w:r>
        <w:br/>
      </w:r>
      <w:r>
        <w:rPr>
          <w:rFonts w:ascii="Times New Roman"/>
          <w:b w:val="false"/>
          <w:i w:val="false"/>
          <w:color w:val="000000"/>
          <w:sz w:val="28"/>
        </w:rPr>
        <w:t xml:space="preserve">
        размера мак- тельству  согласо-  года  </w:t>
      </w:r>
      <w:r>
        <w:br/>
      </w:r>
      <w:r>
        <w:rPr>
          <w:rFonts w:ascii="Times New Roman"/>
          <w:b w:val="false"/>
          <w:i w:val="false"/>
          <w:color w:val="000000"/>
          <w:sz w:val="28"/>
        </w:rPr>
        <w:t xml:space="preserve">
        симального   Респуб-   ванию), </w:t>
      </w:r>
      <w:r>
        <w:br/>
      </w:r>
      <w:r>
        <w:rPr>
          <w:rFonts w:ascii="Times New Roman"/>
          <w:b w:val="false"/>
          <w:i w:val="false"/>
          <w:color w:val="000000"/>
          <w:sz w:val="28"/>
        </w:rPr>
        <w:t xml:space="preserve">
        дохода  ра-  лики      МЭБП </w:t>
      </w:r>
      <w:r>
        <w:br/>
      </w:r>
      <w:r>
        <w:rPr>
          <w:rFonts w:ascii="Times New Roman"/>
          <w:b w:val="false"/>
          <w:i w:val="false"/>
          <w:color w:val="000000"/>
          <w:sz w:val="28"/>
        </w:rPr>
        <w:t xml:space="preserve">
        ботника, из  Казахстан </w:t>
      </w:r>
      <w:r>
        <w:br/>
      </w:r>
      <w:r>
        <w:rPr>
          <w:rFonts w:ascii="Times New Roman"/>
          <w:b w:val="false"/>
          <w:i w:val="false"/>
          <w:color w:val="000000"/>
          <w:sz w:val="28"/>
        </w:rPr>
        <w:t xml:space="preserve">
        которого </w:t>
      </w:r>
      <w:r>
        <w:br/>
      </w:r>
      <w:r>
        <w:rPr>
          <w:rFonts w:ascii="Times New Roman"/>
          <w:b w:val="false"/>
          <w:i w:val="false"/>
          <w:color w:val="000000"/>
          <w:sz w:val="28"/>
        </w:rPr>
        <w:t xml:space="preserve">
        производятся </w:t>
      </w:r>
      <w:r>
        <w:br/>
      </w:r>
      <w:r>
        <w:rPr>
          <w:rFonts w:ascii="Times New Roman"/>
          <w:b w:val="false"/>
          <w:i w:val="false"/>
          <w:color w:val="000000"/>
          <w:sz w:val="28"/>
        </w:rPr>
        <w:t xml:space="preserve">
        обязательные </w:t>
      </w:r>
      <w:r>
        <w:br/>
      </w:r>
      <w:r>
        <w:rPr>
          <w:rFonts w:ascii="Times New Roman"/>
          <w:b w:val="false"/>
          <w:i w:val="false"/>
          <w:color w:val="000000"/>
          <w:sz w:val="28"/>
        </w:rPr>
        <w:t xml:space="preserve">
        социальные </w:t>
      </w:r>
      <w:r>
        <w:br/>
      </w:r>
      <w:r>
        <w:rPr>
          <w:rFonts w:ascii="Times New Roman"/>
          <w:b w:val="false"/>
          <w:i w:val="false"/>
          <w:color w:val="000000"/>
          <w:sz w:val="28"/>
        </w:rPr>
        <w:t xml:space="preserve">
        отчисления </w:t>
      </w:r>
      <w:r>
        <w:br/>
      </w:r>
      <w:r>
        <w:rPr>
          <w:rFonts w:ascii="Times New Roman"/>
          <w:b w:val="false"/>
          <w:i w:val="false"/>
          <w:color w:val="000000"/>
          <w:sz w:val="28"/>
        </w:rPr>
        <w:t xml:space="preserve">
        работодателем </w:t>
      </w:r>
      <w:r>
        <w:br/>
      </w:r>
      <w:r>
        <w:rPr>
          <w:rFonts w:ascii="Times New Roman"/>
          <w:b w:val="false"/>
          <w:i w:val="false"/>
          <w:color w:val="000000"/>
          <w:sz w:val="28"/>
        </w:rPr>
        <w:t>
 </w:t>
      </w:r>
      <w:r>
        <w:br/>
      </w:r>
      <w:r>
        <w:rPr>
          <w:rFonts w:ascii="Times New Roman"/>
          <w:b w:val="false"/>
          <w:i w:val="false"/>
          <w:color w:val="000000"/>
          <w:sz w:val="28"/>
        </w:rPr>
        <w:t xml:space="preserve">
       2.2.12  Рассмотреть  Предло-   МТСЗ,МФ,  IV       Не тре- </w:t>
      </w:r>
      <w:r>
        <w:br/>
      </w:r>
      <w:r>
        <w:rPr>
          <w:rFonts w:ascii="Times New Roman"/>
          <w:b w:val="false"/>
          <w:i w:val="false"/>
          <w:color w:val="000000"/>
          <w:sz w:val="28"/>
        </w:rPr>
        <w:t xml:space="preserve">
        вопрос соз-  жения     АФН (по   квартал  буется </w:t>
      </w:r>
      <w:r>
        <w:br/>
      </w:r>
      <w:r>
        <w:rPr>
          <w:rFonts w:ascii="Times New Roman"/>
          <w:b w:val="false"/>
          <w:i w:val="false"/>
          <w:color w:val="000000"/>
          <w:sz w:val="28"/>
        </w:rPr>
        <w:t xml:space="preserve">
        дания госу-  Прави-    согласо-  2004 </w:t>
      </w:r>
      <w:r>
        <w:br/>
      </w:r>
      <w:r>
        <w:rPr>
          <w:rFonts w:ascii="Times New Roman"/>
          <w:b w:val="false"/>
          <w:i w:val="false"/>
          <w:color w:val="000000"/>
          <w:sz w:val="28"/>
        </w:rPr>
        <w:t xml:space="preserve">
        дарственной  тельству  ванию),   года </w:t>
      </w:r>
      <w:r>
        <w:br/>
      </w:r>
      <w:r>
        <w:rPr>
          <w:rFonts w:ascii="Times New Roman"/>
          <w:b w:val="false"/>
          <w:i w:val="false"/>
          <w:color w:val="000000"/>
          <w:sz w:val="28"/>
        </w:rPr>
        <w:t xml:space="preserve">
        аннуитетной  Респуб-   НБ (по  </w:t>
      </w:r>
      <w:r>
        <w:br/>
      </w:r>
      <w:r>
        <w:rPr>
          <w:rFonts w:ascii="Times New Roman"/>
          <w:b w:val="false"/>
          <w:i w:val="false"/>
          <w:color w:val="000000"/>
          <w:sz w:val="28"/>
        </w:rPr>
        <w:t xml:space="preserve">
        компании     лики      согласо- </w:t>
      </w:r>
      <w:r>
        <w:br/>
      </w:r>
      <w:r>
        <w:rPr>
          <w:rFonts w:ascii="Times New Roman"/>
          <w:b w:val="false"/>
          <w:i w:val="false"/>
          <w:color w:val="000000"/>
          <w:sz w:val="28"/>
        </w:rPr>
        <w:t xml:space="preserve">
                     Казахстан ванию),  </w:t>
      </w:r>
      <w:r>
        <w:br/>
      </w:r>
      <w:r>
        <w:rPr>
          <w:rFonts w:ascii="Times New Roman"/>
          <w:b w:val="false"/>
          <w:i w:val="false"/>
          <w:color w:val="000000"/>
          <w:sz w:val="28"/>
        </w:rPr>
        <w:t xml:space="preserve">
                               МЭБП </w:t>
      </w:r>
    </w:p>
    <w:p>
      <w:pPr>
        <w:spacing w:after="0"/>
        <w:ind w:left="0"/>
        <w:jc w:val="both"/>
      </w:pPr>
      <w:r>
        <w:rPr>
          <w:rFonts w:ascii="Times New Roman"/>
          <w:b/>
          <w:i w:val="false"/>
          <w:color w:val="000000"/>
          <w:sz w:val="28"/>
        </w:rPr>
        <w:t xml:space="preserve">2.3. Совершенствование организации социальной помощи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2.3.1.  Разработать  Проект    МТСЗ,     IV       2006 г.   Рес-  </w:t>
      </w:r>
      <w:r>
        <w:br/>
      </w:r>
      <w:r>
        <w:rPr>
          <w:rFonts w:ascii="Times New Roman"/>
          <w:b w:val="false"/>
          <w:i w:val="false"/>
          <w:color w:val="000000"/>
          <w:sz w:val="28"/>
        </w:rPr>
        <w:t xml:space="preserve">
        проект За-   Закона    МЭБП,     квартал  - 6339,7; публи- </w:t>
      </w:r>
      <w:r>
        <w:br/>
      </w:r>
      <w:r>
        <w:rPr>
          <w:rFonts w:ascii="Times New Roman"/>
          <w:b w:val="false"/>
          <w:i w:val="false"/>
          <w:color w:val="000000"/>
          <w:sz w:val="28"/>
        </w:rPr>
        <w:t xml:space="preserve">
        кона Респуб- Респуб-   акимы     2004     2007 г.   канский </w:t>
      </w:r>
      <w:r>
        <w:br/>
      </w:r>
      <w:r>
        <w:rPr>
          <w:rFonts w:ascii="Times New Roman"/>
          <w:b w:val="false"/>
          <w:i w:val="false"/>
          <w:color w:val="000000"/>
          <w:sz w:val="28"/>
        </w:rPr>
        <w:t xml:space="preserve">
        лики Казах-  лики      областей, года     - 14335,8 бюджет </w:t>
      </w:r>
      <w:r>
        <w:br/>
      </w:r>
      <w:r>
        <w:rPr>
          <w:rFonts w:ascii="Times New Roman"/>
          <w:b w:val="false"/>
          <w:i w:val="false"/>
          <w:color w:val="000000"/>
          <w:sz w:val="28"/>
        </w:rPr>
        <w:t xml:space="preserve">
        стан "О го-  Казахстан гг.Астаны             </w:t>
      </w:r>
      <w:r>
        <w:br/>
      </w:r>
      <w:r>
        <w:rPr>
          <w:rFonts w:ascii="Times New Roman"/>
          <w:b w:val="false"/>
          <w:i w:val="false"/>
          <w:color w:val="000000"/>
          <w:sz w:val="28"/>
        </w:rPr>
        <w:t xml:space="preserve">
        сударствен-            и Алматы           2006 г.   Местный </w:t>
      </w:r>
      <w:r>
        <w:br/>
      </w:r>
      <w:r>
        <w:rPr>
          <w:rFonts w:ascii="Times New Roman"/>
          <w:b w:val="false"/>
          <w:i w:val="false"/>
          <w:color w:val="000000"/>
          <w:sz w:val="28"/>
        </w:rPr>
        <w:t xml:space="preserve">
        ных пособиях                              - 6519,0; бюджет </w:t>
      </w:r>
      <w:r>
        <w:br/>
      </w:r>
      <w:r>
        <w:rPr>
          <w:rFonts w:ascii="Times New Roman"/>
          <w:b w:val="false"/>
          <w:i w:val="false"/>
          <w:color w:val="000000"/>
          <w:sz w:val="28"/>
        </w:rPr>
        <w:t xml:space="preserve">
        семьям, име-                              2007 г. </w:t>
      </w:r>
      <w:r>
        <w:br/>
      </w:r>
      <w:r>
        <w:rPr>
          <w:rFonts w:ascii="Times New Roman"/>
          <w:b w:val="false"/>
          <w:i w:val="false"/>
          <w:color w:val="000000"/>
          <w:sz w:val="28"/>
        </w:rPr>
        <w:t xml:space="preserve">
        ющим детей"                               - 6910,1 </w:t>
      </w:r>
      <w:r>
        <w:br/>
      </w:r>
      <w:r>
        <w:rPr>
          <w:rFonts w:ascii="Times New Roman"/>
          <w:b w:val="false"/>
          <w:i w:val="false"/>
          <w:color w:val="000000"/>
          <w:sz w:val="28"/>
        </w:rPr>
        <w:t>
 </w:t>
      </w:r>
      <w:r>
        <w:br/>
      </w:r>
      <w:r>
        <w:rPr>
          <w:rFonts w:ascii="Times New Roman"/>
          <w:b w:val="false"/>
          <w:i w:val="false"/>
          <w:color w:val="000000"/>
          <w:sz w:val="28"/>
        </w:rPr>
        <w:t xml:space="preserve">
       2.3.2.  Разработать  Проект    МТСЗ,     IV       Не тре- </w:t>
      </w:r>
      <w:r>
        <w:br/>
      </w:r>
      <w:r>
        <w:rPr>
          <w:rFonts w:ascii="Times New Roman"/>
          <w:b w:val="false"/>
          <w:i w:val="false"/>
          <w:color w:val="000000"/>
          <w:sz w:val="28"/>
        </w:rPr>
        <w:t xml:space="preserve">
        проект За-   Закона    МЭБП,     квартал  буется </w:t>
      </w:r>
      <w:r>
        <w:br/>
      </w:r>
      <w:r>
        <w:rPr>
          <w:rFonts w:ascii="Times New Roman"/>
          <w:b w:val="false"/>
          <w:i w:val="false"/>
          <w:color w:val="000000"/>
          <w:sz w:val="28"/>
        </w:rPr>
        <w:t xml:space="preserve">
        кона Респуб- Респуб-   акимы об- 2004  </w:t>
      </w:r>
      <w:r>
        <w:br/>
      </w:r>
      <w:r>
        <w:rPr>
          <w:rFonts w:ascii="Times New Roman"/>
          <w:b w:val="false"/>
          <w:i w:val="false"/>
          <w:color w:val="000000"/>
          <w:sz w:val="28"/>
        </w:rPr>
        <w:t xml:space="preserve">
        лики Казах-  лики      ластей,   года </w:t>
      </w:r>
      <w:r>
        <w:br/>
      </w:r>
      <w:r>
        <w:rPr>
          <w:rFonts w:ascii="Times New Roman"/>
          <w:b w:val="false"/>
          <w:i w:val="false"/>
          <w:color w:val="000000"/>
          <w:sz w:val="28"/>
        </w:rPr>
        <w:t xml:space="preserve">
        стан "О вне- Казахстан гг.Астаны </w:t>
      </w:r>
      <w:r>
        <w:br/>
      </w:r>
      <w:r>
        <w:rPr>
          <w:rFonts w:ascii="Times New Roman"/>
          <w:b w:val="false"/>
          <w:i w:val="false"/>
          <w:color w:val="000000"/>
          <w:sz w:val="28"/>
        </w:rPr>
        <w:t xml:space="preserve">
        сении изме-            и Алматы </w:t>
      </w:r>
      <w:r>
        <w:br/>
      </w:r>
      <w:r>
        <w:rPr>
          <w:rFonts w:ascii="Times New Roman"/>
          <w:b w:val="false"/>
          <w:i w:val="false"/>
          <w:color w:val="000000"/>
          <w:sz w:val="28"/>
        </w:rPr>
        <w:t xml:space="preserve">
        нений и до- </w:t>
      </w:r>
      <w:r>
        <w:br/>
      </w:r>
      <w:r>
        <w:rPr>
          <w:rFonts w:ascii="Times New Roman"/>
          <w:b w:val="false"/>
          <w:i w:val="false"/>
          <w:color w:val="000000"/>
          <w:sz w:val="28"/>
        </w:rPr>
        <w:t xml:space="preserve">
        полнений в </w:t>
      </w:r>
      <w:r>
        <w:br/>
      </w:r>
      <w:r>
        <w:rPr>
          <w:rFonts w:ascii="Times New Roman"/>
          <w:b w:val="false"/>
          <w:i w:val="false"/>
          <w:color w:val="000000"/>
          <w:sz w:val="28"/>
        </w:rPr>
        <w:t xml:space="preserve">
        Закон Рес- </w:t>
      </w:r>
      <w:r>
        <w:br/>
      </w:r>
      <w:r>
        <w:rPr>
          <w:rFonts w:ascii="Times New Roman"/>
          <w:b w:val="false"/>
          <w:i w:val="false"/>
          <w:color w:val="000000"/>
          <w:sz w:val="28"/>
        </w:rPr>
        <w:t xml:space="preserve">
        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 госу- </w:t>
      </w:r>
      <w:r>
        <w:br/>
      </w:r>
      <w:r>
        <w:rPr>
          <w:rFonts w:ascii="Times New Roman"/>
          <w:b w:val="false"/>
          <w:i w:val="false"/>
          <w:color w:val="000000"/>
          <w:sz w:val="28"/>
        </w:rPr>
        <w:t xml:space="preserve">
        дарственной  </w:t>
      </w:r>
      <w:r>
        <w:br/>
      </w:r>
      <w:r>
        <w:rPr>
          <w:rFonts w:ascii="Times New Roman"/>
          <w:b w:val="false"/>
          <w:i w:val="false"/>
          <w:color w:val="000000"/>
          <w:sz w:val="28"/>
        </w:rPr>
        <w:t xml:space="preserve">
        адресной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помощи" </w:t>
      </w:r>
      <w:r>
        <w:br/>
      </w:r>
      <w:r>
        <w:rPr>
          <w:rFonts w:ascii="Times New Roman"/>
          <w:b w:val="false"/>
          <w:i w:val="false"/>
          <w:color w:val="000000"/>
          <w:sz w:val="28"/>
        </w:rPr>
        <w:t>
 </w:t>
      </w:r>
      <w:r>
        <w:br/>
      </w:r>
      <w:r>
        <w:rPr>
          <w:rFonts w:ascii="Times New Roman"/>
          <w:b w:val="false"/>
          <w:i w:val="false"/>
          <w:color w:val="000000"/>
          <w:sz w:val="28"/>
        </w:rPr>
        <w:t xml:space="preserve">
       2.3.3.   </w:t>
      </w:r>
      <w:r>
        <w:rPr>
          <w:rFonts w:ascii="Times New Roman"/>
          <w:b w:val="false"/>
          <w:i w:val="false"/>
          <w:color w:val="ff0000"/>
          <w:sz w:val="28"/>
        </w:rPr>
        <w:t xml:space="preserve">(Исключена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2.3.4.  Внести       Предло-   МИТ,МТСЗ, IV       Не тре-  </w:t>
      </w:r>
      <w:r>
        <w:br/>
      </w:r>
      <w:r>
        <w:rPr>
          <w:rFonts w:ascii="Times New Roman"/>
          <w:b w:val="false"/>
          <w:i w:val="false"/>
          <w:color w:val="000000"/>
          <w:sz w:val="28"/>
        </w:rPr>
        <w:t xml:space="preserve">
        предложения  жения     МЭБП,АРЕМ квартал  буется </w:t>
      </w:r>
      <w:r>
        <w:br/>
      </w:r>
      <w:r>
        <w:rPr>
          <w:rFonts w:ascii="Times New Roman"/>
          <w:b w:val="false"/>
          <w:i w:val="false"/>
          <w:color w:val="000000"/>
          <w:sz w:val="28"/>
        </w:rPr>
        <w:t xml:space="preserve">
        по оптими-   Прави-    (по сог-  2006 </w:t>
      </w:r>
      <w:r>
        <w:br/>
      </w:r>
      <w:r>
        <w:rPr>
          <w:rFonts w:ascii="Times New Roman"/>
          <w:b w:val="false"/>
          <w:i w:val="false"/>
          <w:color w:val="000000"/>
          <w:sz w:val="28"/>
        </w:rPr>
        <w:t xml:space="preserve">
        зации        тельству  ласова-   года </w:t>
      </w:r>
      <w:r>
        <w:br/>
      </w:r>
      <w:r>
        <w:rPr>
          <w:rFonts w:ascii="Times New Roman"/>
          <w:b w:val="false"/>
          <w:i w:val="false"/>
          <w:color w:val="000000"/>
          <w:sz w:val="28"/>
        </w:rPr>
        <w:t xml:space="preserve">
        предостав-   Респуб-   нию), </w:t>
      </w:r>
      <w:r>
        <w:br/>
      </w:r>
      <w:r>
        <w:rPr>
          <w:rFonts w:ascii="Times New Roman"/>
          <w:b w:val="false"/>
          <w:i w:val="false"/>
          <w:color w:val="000000"/>
          <w:sz w:val="28"/>
        </w:rPr>
        <w:t xml:space="preserve">
        ления        лики      акимы </w:t>
      </w:r>
      <w:r>
        <w:br/>
      </w:r>
      <w:r>
        <w:rPr>
          <w:rFonts w:ascii="Times New Roman"/>
          <w:b w:val="false"/>
          <w:i w:val="false"/>
          <w:color w:val="000000"/>
          <w:sz w:val="28"/>
        </w:rPr>
        <w:t xml:space="preserve">
        жилищной     Казахстан областей, </w:t>
      </w:r>
      <w:r>
        <w:br/>
      </w:r>
      <w:r>
        <w:rPr>
          <w:rFonts w:ascii="Times New Roman"/>
          <w:b w:val="false"/>
          <w:i w:val="false"/>
          <w:color w:val="000000"/>
          <w:sz w:val="28"/>
        </w:rPr>
        <w:t xml:space="preserve">
        помощи                 гг.Астаны  </w:t>
      </w:r>
      <w:r>
        <w:br/>
      </w:r>
      <w:r>
        <w:rPr>
          <w:rFonts w:ascii="Times New Roman"/>
          <w:b w:val="false"/>
          <w:i w:val="false"/>
          <w:color w:val="000000"/>
          <w:sz w:val="28"/>
        </w:rPr>
        <w:t xml:space="preserve">
                               и Алматы </w:t>
      </w:r>
      <w:r>
        <w:br/>
      </w:r>
      <w:r>
        <w:rPr>
          <w:rFonts w:ascii="Times New Roman"/>
          <w:b w:val="false"/>
          <w:i w:val="false"/>
          <w:color w:val="000000"/>
          <w:sz w:val="28"/>
        </w:rPr>
        <w:t>
 </w:t>
      </w:r>
      <w:r>
        <w:br/>
      </w:r>
      <w:r>
        <w:rPr>
          <w:rFonts w:ascii="Times New Roman"/>
          <w:b w:val="false"/>
          <w:i w:val="false"/>
          <w:color w:val="000000"/>
          <w:sz w:val="28"/>
        </w:rPr>
        <w:t xml:space="preserve">
       2.3.5.  Рассмотреть  Предло-   МТСЗ,     IV       Не тре-          </w:t>
      </w:r>
      <w:r>
        <w:br/>
      </w:r>
      <w:r>
        <w:rPr>
          <w:rFonts w:ascii="Times New Roman"/>
          <w:b w:val="false"/>
          <w:i w:val="false"/>
          <w:color w:val="000000"/>
          <w:sz w:val="28"/>
        </w:rPr>
        <w:t xml:space="preserve">
        возможность  жения     МЭБП, МФ  квартал  буется </w:t>
      </w:r>
      <w:r>
        <w:br/>
      </w:r>
      <w:r>
        <w:rPr>
          <w:rFonts w:ascii="Times New Roman"/>
          <w:b w:val="false"/>
          <w:i w:val="false"/>
          <w:color w:val="000000"/>
          <w:sz w:val="28"/>
        </w:rPr>
        <w:t xml:space="preserve">
        поэтапного   Прави-              2007 </w:t>
      </w:r>
      <w:r>
        <w:br/>
      </w:r>
      <w:r>
        <w:rPr>
          <w:rFonts w:ascii="Times New Roman"/>
          <w:b w:val="false"/>
          <w:i w:val="false"/>
          <w:color w:val="000000"/>
          <w:sz w:val="28"/>
        </w:rPr>
        <w:t xml:space="preserve">
        перехода к   тельству            года </w:t>
      </w:r>
      <w:r>
        <w:br/>
      </w:r>
      <w:r>
        <w:rPr>
          <w:rFonts w:ascii="Times New Roman"/>
          <w:b w:val="false"/>
          <w:i w:val="false"/>
          <w:color w:val="000000"/>
          <w:sz w:val="28"/>
        </w:rPr>
        <w:t xml:space="preserve">
        возмещению   Респуб- </w:t>
      </w:r>
      <w:r>
        <w:br/>
      </w:r>
      <w:r>
        <w:rPr>
          <w:rFonts w:ascii="Times New Roman"/>
          <w:b w:val="false"/>
          <w:i w:val="false"/>
          <w:color w:val="000000"/>
          <w:sz w:val="28"/>
        </w:rPr>
        <w:t xml:space="preserve">
        затрат на    лики </w:t>
      </w:r>
      <w:r>
        <w:br/>
      </w:r>
      <w:r>
        <w:rPr>
          <w:rFonts w:ascii="Times New Roman"/>
          <w:b w:val="false"/>
          <w:i w:val="false"/>
          <w:color w:val="000000"/>
          <w:sz w:val="28"/>
        </w:rPr>
        <w:t xml:space="preserve">
        приобретение Казахстан </w:t>
      </w:r>
      <w:r>
        <w:br/>
      </w:r>
      <w:r>
        <w:rPr>
          <w:rFonts w:ascii="Times New Roman"/>
          <w:b w:val="false"/>
          <w:i w:val="false"/>
          <w:color w:val="000000"/>
          <w:sz w:val="28"/>
        </w:rPr>
        <w:t xml:space="preserve">
        инвалидам </w:t>
      </w:r>
      <w:r>
        <w:br/>
      </w:r>
      <w:r>
        <w:rPr>
          <w:rFonts w:ascii="Times New Roman"/>
          <w:b w:val="false"/>
          <w:i w:val="false"/>
          <w:color w:val="000000"/>
          <w:sz w:val="28"/>
        </w:rPr>
        <w:t xml:space="preserve">
        сурдо-тифло- </w:t>
      </w:r>
      <w:r>
        <w:br/>
      </w:r>
      <w:r>
        <w:rPr>
          <w:rFonts w:ascii="Times New Roman"/>
          <w:b w:val="false"/>
          <w:i w:val="false"/>
          <w:color w:val="000000"/>
          <w:sz w:val="28"/>
        </w:rPr>
        <w:t xml:space="preserve">
        техники и </w:t>
      </w:r>
      <w:r>
        <w:br/>
      </w:r>
      <w:r>
        <w:rPr>
          <w:rFonts w:ascii="Times New Roman"/>
          <w:b w:val="false"/>
          <w:i w:val="false"/>
          <w:color w:val="000000"/>
          <w:sz w:val="28"/>
        </w:rPr>
        <w:t xml:space="preserve">
        протезно- </w:t>
      </w:r>
      <w:r>
        <w:br/>
      </w:r>
      <w:r>
        <w:rPr>
          <w:rFonts w:ascii="Times New Roman"/>
          <w:b w:val="false"/>
          <w:i w:val="false"/>
          <w:color w:val="000000"/>
          <w:sz w:val="28"/>
        </w:rPr>
        <w:t xml:space="preserve">
        ортопеди- </w:t>
      </w:r>
      <w:r>
        <w:br/>
      </w:r>
      <w:r>
        <w:rPr>
          <w:rFonts w:ascii="Times New Roman"/>
          <w:b w:val="false"/>
          <w:i w:val="false"/>
          <w:color w:val="000000"/>
          <w:sz w:val="28"/>
        </w:rPr>
        <w:t xml:space="preserve">
        ческих  </w:t>
      </w:r>
      <w:r>
        <w:br/>
      </w:r>
      <w:r>
        <w:rPr>
          <w:rFonts w:ascii="Times New Roman"/>
          <w:b w:val="false"/>
          <w:i w:val="false"/>
          <w:color w:val="000000"/>
          <w:sz w:val="28"/>
        </w:rPr>
        <w:t xml:space="preserve">
        изделий </w:t>
      </w:r>
      <w:r>
        <w:br/>
      </w:r>
      <w:r>
        <w:rPr>
          <w:rFonts w:ascii="Times New Roman"/>
          <w:b w:val="false"/>
          <w:i w:val="false"/>
          <w:color w:val="000000"/>
          <w:sz w:val="28"/>
        </w:rPr>
        <w:t>
 </w:t>
      </w:r>
      <w:r>
        <w:br/>
      </w:r>
      <w:r>
        <w:rPr>
          <w:rFonts w:ascii="Times New Roman"/>
          <w:b w:val="false"/>
          <w:i w:val="false"/>
          <w:color w:val="000000"/>
          <w:sz w:val="28"/>
        </w:rPr>
        <w:t xml:space="preserve">
       2.3.6.  Обеспечить   Проект    МТСЗ,     I        2005г.-  Рес-   </w:t>
      </w:r>
      <w:r>
        <w:br/>
      </w:r>
      <w:r>
        <w:rPr>
          <w:rFonts w:ascii="Times New Roman"/>
          <w:b w:val="false"/>
          <w:i w:val="false"/>
          <w:color w:val="000000"/>
          <w:sz w:val="28"/>
        </w:rPr>
        <w:t xml:space="preserve">
        повышение    Закона    МЭБП      квартал  12582,3; публи-    </w:t>
      </w:r>
      <w:r>
        <w:br/>
      </w:r>
      <w:r>
        <w:rPr>
          <w:rFonts w:ascii="Times New Roman"/>
          <w:b w:val="false"/>
          <w:i w:val="false"/>
          <w:color w:val="000000"/>
          <w:sz w:val="28"/>
        </w:rPr>
        <w:t xml:space="preserve">
        размеров     Респуб-             2005     2006г.-  канский </w:t>
      </w:r>
      <w:r>
        <w:br/>
      </w:r>
      <w:r>
        <w:rPr>
          <w:rFonts w:ascii="Times New Roman"/>
          <w:b w:val="false"/>
          <w:i w:val="false"/>
          <w:color w:val="000000"/>
          <w:sz w:val="28"/>
        </w:rPr>
        <w:t xml:space="preserve">
        специальных  лики                года,    19891,4; бюджет </w:t>
      </w:r>
      <w:r>
        <w:br/>
      </w:r>
      <w:r>
        <w:rPr>
          <w:rFonts w:ascii="Times New Roman"/>
          <w:b w:val="false"/>
          <w:i w:val="false"/>
          <w:color w:val="000000"/>
          <w:sz w:val="28"/>
        </w:rPr>
        <w:t xml:space="preserve">
        госу-        Казахстан           I        2007г.- </w:t>
      </w:r>
      <w:r>
        <w:br/>
      </w:r>
      <w:r>
        <w:rPr>
          <w:rFonts w:ascii="Times New Roman"/>
          <w:b w:val="false"/>
          <w:i w:val="false"/>
          <w:color w:val="000000"/>
          <w:sz w:val="28"/>
        </w:rPr>
        <w:t xml:space="preserve">
        дарственных                      квартал  20716,9  </w:t>
      </w:r>
      <w:r>
        <w:br/>
      </w:r>
      <w:r>
        <w:rPr>
          <w:rFonts w:ascii="Times New Roman"/>
          <w:b w:val="false"/>
          <w:i w:val="false"/>
          <w:color w:val="000000"/>
          <w:sz w:val="28"/>
        </w:rPr>
        <w:t xml:space="preserve">
        пособий для                      2006 </w:t>
      </w:r>
      <w:r>
        <w:br/>
      </w:r>
      <w:r>
        <w:rPr>
          <w:rFonts w:ascii="Times New Roman"/>
          <w:b w:val="false"/>
          <w:i w:val="false"/>
          <w:color w:val="000000"/>
          <w:sz w:val="28"/>
        </w:rPr>
        <w:t xml:space="preserve">
        участников                       года </w:t>
      </w:r>
      <w:r>
        <w:br/>
      </w:r>
      <w:r>
        <w:rPr>
          <w:rFonts w:ascii="Times New Roman"/>
          <w:b w:val="false"/>
          <w:i w:val="false"/>
          <w:color w:val="000000"/>
          <w:sz w:val="28"/>
        </w:rPr>
        <w:t xml:space="preserve">
        и инвалидов </w:t>
      </w:r>
      <w:r>
        <w:br/>
      </w:r>
      <w:r>
        <w:rPr>
          <w:rFonts w:ascii="Times New Roman"/>
          <w:b w:val="false"/>
          <w:i w:val="false"/>
          <w:color w:val="000000"/>
          <w:sz w:val="28"/>
        </w:rPr>
        <w:t xml:space="preserve">
        Великой </w:t>
      </w:r>
      <w:r>
        <w:br/>
      </w:r>
      <w:r>
        <w:rPr>
          <w:rFonts w:ascii="Times New Roman"/>
          <w:b w:val="false"/>
          <w:i w:val="false"/>
          <w:color w:val="000000"/>
          <w:sz w:val="28"/>
        </w:rPr>
        <w:t xml:space="preserve">
        Отечественной </w:t>
      </w:r>
      <w:r>
        <w:br/>
      </w:r>
      <w:r>
        <w:rPr>
          <w:rFonts w:ascii="Times New Roman"/>
          <w:b w:val="false"/>
          <w:i w:val="false"/>
          <w:color w:val="000000"/>
          <w:sz w:val="28"/>
        </w:rPr>
        <w:t xml:space="preserve">
        войны,  </w:t>
      </w:r>
      <w:r>
        <w:br/>
      </w:r>
      <w:r>
        <w:rPr>
          <w:rFonts w:ascii="Times New Roman"/>
          <w:b w:val="false"/>
          <w:i w:val="false"/>
          <w:color w:val="000000"/>
          <w:sz w:val="28"/>
        </w:rPr>
        <w:t xml:space="preserve">
        многодетным  </w:t>
      </w:r>
      <w:r>
        <w:br/>
      </w:r>
      <w:r>
        <w:rPr>
          <w:rFonts w:ascii="Times New Roman"/>
          <w:b w:val="false"/>
          <w:i w:val="false"/>
          <w:color w:val="000000"/>
          <w:sz w:val="28"/>
        </w:rPr>
        <w:t xml:space="preserve">
        семьям,  </w:t>
      </w:r>
      <w:r>
        <w:br/>
      </w:r>
      <w:r>
        <w:rPr>
          <w:rFonts w:ascii="Times New Roman"/>
          <w:b w:val="false"/>
          <w:i w:val="false"/>
          <w:color w:val="000000"/>
          <w:sz w:val="28"/>
        </w:rPr>
        <w:t xml:space="preserve">
        имеющим 4-х  </w:t>
      </w:r>
      <w:r>
        <w:br/>
      </w:r>
      <w:r>
        <w:rPr>
          <w:rFonts w:ascii="Times New Roman"/>
          <w:b w:val="false"/>
          <w:i w:val="false"/>
          <w:color w:val="000000"/>
          <w:sz w:val="28"/>
        </w:rPr>
        <w:t xml:space="preserve">
        и более  </w:t>
      </w:r>
      <w:r>
        <w:br/>
      </w:r>
      <w:r>
        <w:rPr>
          <w:rFonts w:ascii="Times New Roman"/>
          <w:b w:val="false"/>
          <w:i w:val="false"/>
          <w:color w:val="000000"/>
          <w:sz w:val="28"/>
        </w:rPr>
        <w:t xml:space="preserve">
        совместно  </w:t>
      </w:r>
      <w:r>
        <w:br/>
      </w:r>
      <w:r>
        <w:rPr>
          <w:rFonts w:ascii="Times New Roman"/>
          <w:b w:val="false"/>
          <w:i w:val="false"/>
          <w:color w:val="000000"/>
          <w:sz w:val="28"/>
        </w:rPr>
        <w:t xml:space="preserve">
        проживающих  </w:t>
      </w:r>
      <w:r>
        <w:br/>
      </w:r>
      <w:r>
        <w:rPr>
          <w:rFonts w:ascii="Times New Roman"/>
          <w:b w:val="false"/>
          <w:i w:val="false"/>
          <w:color w:val="000000"/>
          <w:sz w:val="28"/>
        </w:rPr>
        <w:t xml:space="preserve">
        несовершеннолетних  </w:t>
      </w:r>
      <w:r>
        <w:br/>
      </w:r>
      <w:r>
        <w:rPr>
          <w:rFonts w:ascii="Times New Roman"/>
          <w:b w:val="false"/>
          <w:i w:val="false"/>
          <w:color w:val="000000"/>
          <w:sz w:val="28"/>
        </w:rPr>
        <w:t xml:space="preserve">
        детей, матерям,  </w:t>
      </w:r>
      <w:r>
        <w:br/>
      </w:r>
      <w:r>
        <w:rPr>
          <w:rFonts w:ascii="Times New Roman"/>
          <w:b w:val="false"/>
          <w:i w:val="false"/>
          <w:color w:val="000000"/>
          <w:sz w:val="28"/>
        </w:rPr>
        <w:t xml:space="preserve">
        награжденным  </w:t>
      </w:r>
      <w:r>
        <w:br/>
      </w:r>
      <w:r>
        <w:rPr>
          <w:rFonts w:ascii="Times New Roman"/>
          <w:b w:val="false"/>
          <w:i w:val="false"/>
          <w:color w:val="000000"/>
          <w:sz w:val="28"/>
        </w:rPr>
        <w:t xml:space="preserve">
        подвесками  </w:t>
      </w:r>
      <w:r>
        <w:br/>
      </w:r>
      <w:r>
        <w:rPr>
          <w:rFonts w:ascii="Times New Roman"/>
          <w:b w:val="false"/>
          <w:i w:val="false"/>
          <w:color w:val="000000"/>
          <w:sz w:val="28"/>
        </w:rPr>
        <w:t xml:space="preserve">
        "Алтын алқа",  </w:t>
      </w:r>
      <w:r>
        <w:br/>
      </w:r>
      <w:r>
        <w:rPr>
          <w:rFonts w:ascii="Times New Roman"/>
          <w:b w:val="false"/>
          <w:i w:val="false"/>
          <w:color w:val="000000"/>
          <w:sz w:val="28"/>
        </w:rPr>
        <w:t xml:space="preserve">
        "Күміс алқа"  </w:t>
      </w:r>
      <w:r>
        <w:br/>
      </w:r>
      <w:r>
        <w:rPr>
          <w:rFonts w:ascii="Times New Roman"/>
          <w:b w:val="false"/>
          <w:i w:val="false"/>
          <w:color w:val="000000"/>
          <w:sz w:val="28"/>
        </w:rPr>
        <w:t xml:space="preserve">
        или орденом  </w:t>
      </w:r>
      <w:r>
        <w:br/>
      </w:r>
      <w:r>
        <w:rPr>
          <w:rFonts w:ascii="Times New Roman"/>
          <w:b w:val="false"/>
          <w:i w:val="false"/>
          <w:color w:val="000000"/>
          <w:sz w:val="28"/>
        </w:rPr>
        <w:t xml:space="preserve">
        "Материнская  </w:t>
      </w:r>
      <w:r>
        <w:br/>
      </w:r>
      <w:r>
        <w:rPr>
          <w:rFonts w:ascii="Times New Roman"/>
          <w:b w:val="false"/>
          <w:i w:val="false"/>
          <w:color w:val="000000"/>
          <w:sz w:val="28"/>
        </w:rPr>
        <w:t xml:space="preserve">
        слава" I и II  </w:t>
      </w:r>
      <w:r>
        <w:br/>
      </w:r>
      <w:r>
        <w:rPr>
          <w:rFonts w:ascii="Times New Roman"/>
          <w:b w:val="false"/>
          <w:i w:val="false"/>
          <w:color w:val="000000"/>
          <w:sz w:val="28"/>
        </w:rPr>
        <w:t xml:space="preserve">
        степени, до  </w:t>
      </w:r>
      <w:r>
        <w:br/>
      </w:r>
      <w:r>
        <w:rPr>
          <w:rFonts w:ascii="Times New Roman"/>
          <w:b w:val="false"/>
          <w:i w:val="false"/>
          <w:color w:val="000000"/>
          <w:sz w:val="28"/>
        </w:rPr>
        <w:t xml:space="preserve">
        4000 тенге  </w:t>
      </w:r>
      <w:r>
        <w:br/>
      </w:r>
      <w:r>
        <w:rPr>
          <w:rFonts w:ascii="Times New Roman"/>
          <w:b w:val="false"/>
          <w:i w:val="false"/>
          <w:color w:val="000000"/>
          <w:sz w:val="28"/>
        </w:rPr>
        <w:t xml:space="preserve">
        с 1 января  </w:t>
      </w:r>
      <w:r>
        <w:br/>
      </w:r>
      <w:r>
        <w:rPr>
          <w:rFonts w:ascii="Times New Roman"/>
          <w:b w:val="false"/>
          <w:i w:val="false"/>
          <w:color w:val="000000"/>
          <w:sz w:val="28"/>
        </w:rPr>
        <w:t xml:space="preserve">
        2006 года </w:t>
      </w:r>
      <w:r>
        <w:br/>
      </w:r>
      <w:r>
        <w:rPr>
          <w:rFonts w:ascii="Times New Roman"/>
          <w:b w:val="false"/>
          <w:i w:val="false"/>
          <w:color w:val="000000"/>
          <w:sz w:val="28"/>
        </w:rPr>
        <w:t>
 </w:t>
      </w:r>
      <w:r>
        <w:br/>
      </w:r>
      <w:r>
        <w:rPr>
          <w:rFonts w:ascii="Times New Roman"/>
          <w:b w:val="false"/>
          <w:i w:val="false"/>
          <w:color w:val="000000"/>
          <w:sz w:val="28"/>
        </w:rPr>
        <w:t xml:space="preserve">
       2.3.7.  Обеспечить   Проект    МТСЗ,     I        2005г.-   Рес- </w:t>
      </w:r>
      <w:r>
        <w:br/>
      </w:r>
      <w:r>
        <w:rPr>
          <w:rFonts w:ascii="Times New Roman"/>
          <w:b w:val="false"/>
          <w:i w:val="false"/>
          <w:color w:val="000000"/>
          <w:sz w:val="28"/>
        </w:rPr>
        <w:t xml:space="preserve">
        оказание     Поста-    МЭБП,     квартал  1109,6    публи- </w:t>
      </w:r>
      <w:r>
        <w:br/>
      </w:r>
      <w:r>
        <w:rPr>
          <w:rFonts w:ascii="Times New Roman"/>
          <w:b w:val="false"/>
          <w:i w:val="false"/>
          <w:color w:val="000000"/>
          <w:sz w:val="28"/>
        </w:rPr>
        <w:t xml:space="preserve">
        единовремен- новления  акимы     2005               канский </w:t>
      </w:r>
      <w:r>
        <w:br/>
      </w:r>
      <w:r>
        <w:rPr>
          <w:rFonts w:ascii="Times New Roman"/>
          <w:b w:val="false"/>
          <w:i w:val="false"/>
          <w:color w:val="000000"/>
          <w:sz w:val="28"/>
        </w:rPr>
        <w:t xml:space="preserve">
        ной помощи   Прави-    областей, года               бюджет  </w:t>
      </w:r>
      <w:r>
        <w:br/>
      </w:r>
      <w:r>
        <w:rPr>
          <w:rFonts w:ascii="Times New Roman"/>
          <w:b w:val="false"/>
          <w:i w:val="false"/>
          <w:color w:val="000000"/>
          <w:sz w:val="28"/>
        </w:rPr>
        <w:t xml:space="preserve">
        для участ-   тельства  гг.Астаны </w:t>
      </w:r>
      <w:r>
        <w:br/>
      </w:r>
      <w:r>
        <w:rPr>
          <w:rFonts w:ascii="Times New Roman"/>
          <w:b w:val="false"/>
          <w:i w:val="false"/>
          <w:color w:val="000000"/>
          <w:sz w:val="28"/>
        </w:rPr>
        <w:t xml:space="preserve">
        ников и      Респуб-   и Алматы  </w:t>
      </w:r>
      <w:r>
        <w:br/>
      </w:r>
      <w:r>
        <w:rPr>
          <w:rFonts w:ascii="Times New Roman"/>
          <w:b w:val="false"/>
          <w:i w:val="false"/>
          <w:color w:val="000000"/>
          <w:sz w:val="28"/>
        </w:rPr>
        <w:t xml:space="preserve">
        инвалидов    лики </w:t>
      </w:r>
      <w:r>
        <w:br/>
      </w:r>
      <w:r>
        <w:rPr>
          <w:rFonts w:ascii="Times New Roman"/>
          <w:b w:val="false"/>
          <w:i w:val="false"/>
          <w:color w:val="000000"/>
          <w:sz w:val="28"/>
        </w:rPr>
        <w:t xml:space="preserve">
        Великой      Казахстан </w:t>
      </w:r>
      <w:r>
        <w:br/>
      </w:r>
      <w:r>
        <w:rPr>
          <w:rFonts w:ascii="Times New Roman"/>
          <w:b w:val="false"/>
          <w:i w:val="false"/>
          <w:color w:val="000000"/>
          <w:sz w:val="28"/>
        </w:rPr>
        <w:t xml:space="preserve">
        Отечественной  </w:t>
      </w:r>
      <w:r>
        <w:br/>
      </w:r>
      <w:r>
        <w:rPr>
          <w:rFonts w:ascii="Times New Roman"/>
          <w:b w:val="false"/>
          <w:i w:val="false"/>
          <w:color w:val="000000"/>
          <w:sz w:val="28"/>
        </w:rPr>
        <w:t xml:space="preserve">
        войны </w:t>
      </w:r>
      <w:r>
        <w:br/>
      </w:r>
      <w:r>
        <w:rPr>
          <w:rFonts w:ascii="Times New Roman"/>
          <w:b w:val="false"/>
          <w:i w:val="false"/>
          <w:color w:val="000000"/>
          <w:sz w:val="28"/>
        </w:rPr>
        <w:t xml:space="preserve">
        согласно </w:t>
      </w:r>
      <w:r>
        <w:br/>
      </w:r>
      <w:r>
        <w:rPr>
          <w:rFonts w:ascii="Times New Roman"/>
          <w:b w:val="false"/>
          <w:i w:val="false"/>
          <w:color w:val="000000"/>
          <w:sz w:val="28"/>
        </w:rPr>
        <w:t>
</w:t>
      </w:r>
      <w:r>
        <w:rPr>
          <w:rFonts w:ascii="Times New Roman"/>
          <w:b w:val="false"/>
          <w:i w:val="false"/>
          <w:color w:val="000000"/>
          <w:sz w:val="28"/>
        </w:rPr>
        <w:t xml:space="preserve">         Посланию </w:t>
      </w:r>
      <w:r>
        <w:br/>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19 марта </w:t>
      </w:r>
      <w:r>
        <w:br/>
      </w:r>
      <w:r>
        <w:rPr>
          <w:rFonts w:ascii="Times New Roman"/>
          <w:b w:val="false"/>
          <w:i w:val="false"/>
          <w:color w:val="000000"/>
          <w:sz w:val="28"/>
        </w:rPr>
        <w:t xml:space="preserve">
        2004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3. Совершенствование системы реабилитации инвалидов </w:t>
      </w:r>
      <w:r>
        <w:br/>
      </w:r>
      <w:r>
        <w:rPr>
          <w:rFonts w:ascii="Times New Roman"/>
          <w:b w:val="false"/>
          <w:i w:val="false"/>
          <w:color w:val="000000"/>
          <w:sz w:val="28"/>
        </w:rPr>
        <w:t>
 </w:t>
      </w:r>
      <w:r>
        <w:br/>
      </w:r>
      <w:r>
        <w:rPr>
          <w:rFonts w:ascii="Times New Roman"/>
          <w:b w:val="false"/>
          <w:i w:val="false"/>
          <w:color w:val="000000"/>
          <w:sz w:val="28"/>
        </w:rPr>
        <w:t xml:space="preserve">
  3.1.  Внести Предло- Предло-   МЗ,МТСЗ   IV       Не тре- </w:t>
      </w:r>
      <w:r>
        <w:br/>
      </w:r>
      <w:r>
        <w:rPr>
          <w:rFonts w:ascii="Times New Roman"/>
          <w:b w:val="false"/>
          <w:i w:val="false"/>
          <w:color w:val="000000"/>
          <w:sz w:val="28"/>
        </w:rPr>
        <w:t xml:space="preserve">
      жения по       жения               квартал  буется  </w:t>
      </w:r>
      <w:r>
        <w:br/>
      </w:r>
      <w:r>
        <w:rPr>
          <w:rFonts w:ascii="Times New Roman"/>
          <w:b w:val="false"/>
          <w:i w:val="false"/>
          <w:color w:val="000000"/>
          <w:sz w:val="28"/>
        </w:rPr>
        <w:t xml:space="preserve">
      поэтапному     Прави-              2005 </w:t>
      </w:r>
      <w:r>
        <w:br/>
      </w:r>
      <w:r>
        <w:rPr>
          <w:rFonts w:ascii="Times New Roman"/>
          <w:b w:val="false"/>
          <w:i w:val="false"/>
          <w:color w:val="000000"/>
          <w:sz w:val="28"/>
        </w:rPr>
        <w:t xml:space="preserve">
      внедрению ме-  тельству            года </w:t>
      </w:r>
      <w:r>
        <w:br/>
      </w:r>
      <w:r>
        <w:rPr>
          <w:rFonts w:ascii="Times New Roman"/>
          <w:b w:val="false"/>
          <w:i w:val="false"/>
          <w:color w:val="000000"/>
          <w:sz w:val="28"/>
        </w:rPr>
        <w:t xml:space="preserve">
      тодики опре-   Респуб- </w:t>
      </w:r>
      <w:r>
        <w:br/>
      </w:r>
      <w:r>
        <w:rPr>
          <w:rFonts w:ascii="Times New Roman"/>
          <w:b w:val="false"/>
          <w:i w:val="false"/>
          <w:color w:val="000000"/>
          <w:sz w:val="28"/>
        </w:rPr>
        <w:t xml:space="preserve">
      деления        лики </w:t>
      </w:r>
      <w:r>
        <w:br/>
      </w:r>
      <w:r>
        <w:rPr>
          <w:rFonts w:ascii="Times New Roman"/>
          <w:b w:val="false"/>
          <w:i w:val="false"/>
          <w:color w:val="000000"/>
          <w:sz w:val="28"/>
        </w:rPr>
        <w:t xml:space="preserve">
      функциональных Казахстан </w:t>
      </w:r>
      <w:r>
        <w:br/>
      </w:r>
      <w:r>
        <w:rPr>
          <w:rFonts w:ascii="Times New Roman"/>
          <w:b w:val="false"/>
          <w:i w:val="false"/>
          <w:color w:val="000000"/>
          <w:sz w:val="28"/>
        </w:rPr>
        <w:t xml:space="preserve">
      классов на </w:t>
      </w:r>
      <w:r>
        <w:br/>
      </w:r>
      <w:r>
        <w:rPr>
          <w:rFonts w:ascii="Times New Roman"/>
          <w:b w:val="false"/>
          <w:i w:val="false"/>
          <w:color w:val="000000"/>
          <w:sz w:val="28"/>
        </w:rPr>
        <w:t xml:space="preserve">
      основе между- </w:t>
      </w:r>
      <w:r>
        <w:br/>
      </w:r>
      <w:r>
        <w:rPr>
          <w:rFonts w:ascii="Times New Roman"/>
          <w:b w:val="false"/>
          <w:i w:val="false"/>
          <w:color w:val="000000"/>
          <w:sz w:val="28"/>
        </w:rPr>
        <w:t xml:space="preserve">
      народной </w:t>
      </w:r>
      <w:r>
        <w:br/>
      </w:r>
      <w:r>
        <w:rPr>
          <w:rFonts w:ascii="Times New Roman"/>
          <w:b w:val="false"/>
          <w:i w:val="false"/>
          <w:color w:val="000000"/>
          <w:sz w:val="28"/>
        </w:rPr>
        <w:t xml:space="preserve">
      классификации </w:t>
      </w:r>
      <w:r>
        <w:br/>
      </w:r>
      <w:r>
        <w:rPr>
          <w:rFonts w:ascii="Times New Roman"/>
          <w:b w:val="false"/>
          <w:i w:val="false"/>
          <w:color w:val="000000"/>
          <w:sz w:val="28"/>
        </w:rPr>
        <w:t xml:space="preserve">
      функциониро- </w:t>
      </w:r>
      <w:r>
        <w:br/>
      </w:r>
      <w:r>
        <w:rPr>
          <w:rFonts w:ascii="Times New Roman"/>
          <w:b w:val="false"/>
          <w:i w:val="false"/>
          <w:color w:val="000000"/>
          <w:sz w:val="28"/>
        </w:rPr>
        <w:t xml:space="preserve">
      вания, огра- </w:t>
      </w:r>
      <w:r>
        <w:br/>
      </w:r>
      <w:r>
        <w:rPr>
          <w:rFonts w:ascii="Times New Roman"/>
          <w:b w:val="false"/>
          <w:i w:val="false"/>
          <w:color w:val="000000"/>
          <w:sz w:val="28"/>
        </w:rPr>
        <w:t xml:space="preserve">
      ничений </w:t>
      </w:r>
      <w:r>
        <w:br/>
      </w:r>
      <w:r>
        <w:rPr>
          <w:rFonts w:ascii="Times New Roman"/>
          <w:b w:val="false"/>
          <w:i w:val="false"/>
          <w:color w:val="000000"/>
          <w:sz w:val="28"/>
        </w:rPr>
        <w:t xml:space="preserve">
      жизнедеятель- </w:t>
      </w:r>
      <w:r>
        <w:br/>
      </w:r>
      <w:r>
        <w:rPr>
          <w:rFonts w:ascii="Times New Roman"/>
          <w:b w:val="false"/>
          <w:i w:val="false"/>
          <w:color w:val="000000"/>
          <w:sz w:val="28"/>
        </w:rPr>
        <w:t xml:space="preserve">
      ности и </w:t>
      </w:r>
      <w:r>
        <w:br/>
      </w:r>
      <w:r>
        <w:rPr>
          <w:rFonts w:ascii="Times New Roman"/>
          <w:b w:val="false"/>
          <w:i w:val="false"/>
          <w:color w:val="000000"/>
          <w:sz w:val="28"/>
        </w:rPr>
        <w:t xml:space="preserve">
      здоровья </w:t>
      </w:r>
      <w:r>
        <w:br/>
      </w:r>
      <w:r>
        <w:rPr>
          <w:rFonts w:ascii="Times New Roman"/>
          <w:b w:val="false"/>
          <w:i w:val="false"/>
          <w:color w:val="000000"/>
          <w:sz w:val="28"/>
        </w:rPr>
        <w:t>
 </w:t>
      </w:r>
      <w:r>
        <w:br/>
      </w:r>
      <w:r>
        <w:rPr>
          <w:rFonts w:ascii="Times New Roman"/>
          <w:b w:val="false"/>
          <w:i w:val="false"/>
          <w:color w:val="000000"/>
          <w:sz w:val="28"/>
        </w:rPr>
        <w:t xml:space="preserve">
       3.2.  Разработать    Проект    МТСЗ,     IV                 Рес- </w:t>
      </w:r>
      <w:r>
        <w:br/>
      </w:r>
      <w:r>
        <w:rPr>
          <w:rFonts w:ascii="Times New Roman"/>
          <w:b w:val="false"/>
          <w:i w:val="false"/>
          <w:color w:val="000000"/>
          <w:sz w:val="28"/>
        </w:rPr>
        <w:t xml:space="preserve">
      проект         Поста-    МЗ,МОН,   квартал            публи-  </w:t>
      </w:r>
      <w:r>
        <w:br/>
      </w:r>
      <w:r>
        <w:rPr>
          <w:rFonts w:ascii="Times New Roman"/>
          <w:b w:val="false"/>
          <w:i w:val="false"/>
          <w:color w:val="000000"/>
          <w:sz w:val="28"/>
        </w:rPr>
        <w:t xml:space="preserve">
      Программы      новления  МЭБП      2005               канский </w:t>
      </w:r>
      <w:r>
        <w:br/>
      </w:r>
      <w:r>
        <w:rPr>
          <w:rFonts w:ascii="Times New Roman"/>
          <w:b w:val="false"/>
          <w:i w:val="false"/>
          <w:color w:val="000000"/>
          <w:sz w:val="28"/>
        </w:rPr>
        <w:t xml:space="preserve">
      реабилитации   Прави-              года               и мест- </w:t>
      </w:r>
      <w:r>
        <w:br/>
      </w:r>
      <w:r>
        <w:rPr>
          <w:rFonts w:ascii="Times New Roman"/>
          <w:b w:val="false"/>
          <w:i w:val="false"/>
          <w:color w:val="000000"/>
          <w:sz w:val="28"/>
        </w:rPr>
        <w:t xml:space="preserve">
      инвалидов на   тельства                               ные бюд- </w:t>
      </w:r>
      <w:r>
        <w:br/>
      </w:r>
      <w:r>
        <w:rPr>
          <w:rFonts w:ascii="Times New Roman"/>
          <w:b w:val="false"/>
          <w:i w:val="false"/>
          <w:color w:val="000000"/>
          <w:sz w:val="28"/>
        </w:rPr>
        <w:t xml:space="preserve">
      2006-2008      Респуб-                                жеты в  </w:t>
      </w:r>
      <w:r>
        <w:br/>
      </w:r>
      <w:r>
        <w:rPr>
          <w:rFonts w:ascii="Times New Roman"/>
          <w:b w:val="false"/>
          <w:i w:val="false"/>
          <w:color w:val="000000"/>
          <w:sz w:val="28"/>
        </w:rPr>
        <w:t xml:space="preserve">
      годы           лики                                   соответ- </w:t>
      </w:r>
      <w:r>
        <w:br/>
      </w:r>
      <w:r>
        <w:rPr>
          <w:rFonts w:ascii="Times New Roman"/>
          <w:b w:val="false"/>
          <w:i w:val="false"/>
          <w:color w:val="000000"/>
          <w:sz w:val="28"/>
        </w:rPr>
        <w:t xml:space="preserve">
                     Казахстан                              ствии с </w:t>
      </w:r>
      <w:r>
        <w:br/>
      </w:r>
      <w:r>
        <w:rPr>
          <w:rFonts w:ascii="Times New Roman"/>
          <w:b w:val="false"/>
          <w:i w:val="false"/>
          <w:color w:val="000000"/>
          <w:sz w:val="28"/>
        </w:rPr>
        <w:t xml:space="preserve">
                                                            парамет- </w:t>
      </w:r>
      <w:r>
        <w:br/>
      </w:r>
      <w:r>
        <w:rPr>
          <w:rFonts w:ascii="Times New Roman"/>
          <w:b w:val="false"/>
          <w:i w:val="false"/>
          <w:color w:val="000000"/>
          <w:sz w:val="28"/>
        </w:rPr>
        <w:t xml:space="preserve">
                                                            рами                                                                                       Про- </w:t>
      </w:r>
      <w:r>
        <w:br/>
      </w:r>
      <w:r>
        <w:rPr>
          <w:rFonts w:ascii="Times New Roman"/>
          <w:b w:val="false"/>
          <w:i w:val="false"/>
          <w:color w:val="000000"/>
          <w:sz w:val="28"/>
        </w:rPr>
        <w:t xml:space="preserve">
                                                            граммы </w:t>
      </w:r>
    </w:p>
    <w:p>
      <w:pPr>
        <w:spacing w:after="0"/>
        <w:ind w:left="0"/>
        <w:jc w:val="both"/>
      </w:pPr>
      <w:r>
        <w:rPr>
          <w:rFonts w:ascii="Times New Roman"/>
          <w:b w:val="false"/>
          <w:i w:val="false"/>
          <w:color w:val="000000"/>
          <w:sz w:val="28"/>
        </w:rPr>
        <w:t xml:space="preserve">3.3.  Внести пред-   Предло-   МТСЗ,МЗ,  I        Не тре- </w:t>
      </w:r>
      <w:r>
        <w:br/>
      </w:r>
      <w:r>
        <w:rPr>
          <w:rFonts w:ascii="Times New Roman"/>
          <w:b w:val="false"/>
          <w:i w:val="false"/>
          <w:color w:val="000000"/>
          <w:sz w:val="28"/>
        </w:rPr>
        <w:t xml:space="preserve">
      ложения по     жения     МОН,МИТ   квартал  буется </w:t>
      </w:r>
      <w:r>
        <w:br/>
      </w:r>
      <w:r>
        <w:rPr>
          <w:rFonts w:ascii="Times New Roman"/>
          <w:b w:val="false"/>
          <w:i w:val="false"/>
          <w:color w:val="000000"/>
          <w:sz w:val="28"/>
        </w:rPr>
        <w:t xml:space="preserve">
      совершенство-  Прави-              2005 </w:t>
      </w:r>
      <w:r>
        <w:br/>
      </w:r>
      <w:r>
        <w:rPr>
          <w:rFonts w:ascii="Times New Roman"/>
          <w:b w:val="false"/>
          <w:i w:val="false"/>
          <w:color w:val="000000"/>
          <w:sz w:val="28"/>
        </w:rPr>
        <w:t xml:space="preserve">
      ванию предо-   тельству            года </w:t>
      </w:r>
      <w:r>
        <w:br/>
      </w:r>
      <w:r>
        <w:rPr>
          <w:rFonts w:ascii="Times New Roman"/>
          <w:b w:val="false"/>
          <w:i w:val="false"/>
          <w:color w:val="000000"/>
          <w:sz w:val="28"/>
        </w:rPr>
        <w:t xml:space="preserve">
      ставления      Респуб- </w:t>
      </w:r>
      <w:r>
        <w:br/>
      </w:r>
      <w:r>
        <w:rPr>
          <w:rFonts w:ascii="Times New Roman"/>
          <w:b w:val="false"/>
          <w:i w:val="false"/>
          <w:color w:val="000000"/>
          <w:sz w:val="28"/>
        </w:rPr>
        <w:t xml:space="preserve">
      протезно-ор-   лики </w:t>
      </w:r>
      <w:r>
        <w:br/>
      </w:r>
      <w:r>
        <w:rPr>
          <w:rFonts w:ascii="Times New Roman"/>
          <w:b w:val="false"/>
          <w:i w:val="false"/>
          <w:color w:val="000000"/>
          <w:sz w:val="28"/>
        </w:rPr>
        <w:t xml:space="preserve">
      топедической   Казахстан </w:t>
      </w:r>
      <w:r>
        <w:br/>
      </w:r>
      <w:r>
        <w:rPr>
          <w:rFonts w:ascii="Times New Roman"/>
          <w:b w:val="false"/>
          <w:i w:val="false"/>
          <w:color w:val="000000"/>
          <w:sz w:val="28"/>
        </w:rPr>
        <w:t xml:space="preserve">
      помощи,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инвалидов </w:t>
      </w:r>
      <w:r>
        <w:br/>
      </w:r>
      <w:r>
        <w:rPr>
          <w:rFonts w:ascii="Times New Roman"/>
          <w:b w:val="false"/>
          <w:i w:val="false"/>
          <w:color w:val="000000"/>
          <w:sz w:val="28"/>
        </w:rPr>
        <w:t xml:space="preserve">
      сурдо-тифло </w:t>
      </w:r>
      <w:r>
        <w:br/>
      </w:r>
      <w:r>
        <w:rPr>
          <w:rFonts w:ascii="Times New Roman"/>
          <w:b w:val="false"/>
          <w:i w:val="false"/>
          <w:color w:val="000000"/>
          <w:sz w:val="28"/>
        </w:rPr>
        <w:t xml:space="preserve">
      средствами и </w:t>
      </w:r>
      <w:r>
        <w:br/>
      </w:r>
      <w:r>
        <w:rPr>
          <w:rFonts w:ascii="Times New Roman"/>
          <w:b w:val="false"/>
          <w:i w:val="false"/>
          <w:color w:val="000000"/>
          <w:sz w:val="28"/>
        </w:rPr>
        <w:t xml:space="preserve">
      оказания </w:t>
      </w:r>
      <w:r>
        <w:br/>
      </w:r>
      <w:r>
        <w:rPr>
          <w:rFonts w:ascii="Times New Roman"/>
          <w:b w:val="false"/>
          <w:i w:val="false"/>
          <w:color w:val="000000"/>
          <w:sz w:val="28"/>
        </w:rPr>
        <w:t xml:space="preserve">
      социальных </w:t>
      </w:r>
      <w:r>
        <w:br/>
      </w:r>
      <w:r>
        <w:rPr>
          <w:rFonts w:ascii="Times New Roman"/>
          <w:b w:val="false"/>
          <w:i w:val="false"/>
          <w:color w:val="000000"/>
          <w:sz w:val="28"/>
        </w:rPr>
        <w:t xml:space="preserve">
      услуг </w:t>
      </w:r>
      <w:r>
        <w:br/>
      </w:r>
      <w:r>
        <w:rPr>
          <w:rFonts w:ascii="Times New Roman"/>
          <w:b w:val="false"/>
          <w:i w:val="false"/>
          <w:color w:val="000000"/>
          <w:sz w:val="28"/>
        </w:rPr>
        <w:t>
 </w:t>
      </w:r>
      <w:r>
        <w:br/>
      </w:r>
      <w:r>
        <w:rPr>
          <w:rFonts w:ascii="Times New Roman"/>
          <w:b w:val="false"/>
          <w:i w:val="false"/>
          <w:color w:val="000000"/>
          <w:sz w:val="28"/>
        </w:rPr>
        <w:t xml:space="preserve">
       3.4.  Разработать    Проект    МТСЗ,     2005-    Не тре- </w:t>
      </w:r>
      <w:r>
        <w:br/>
      </w:r>
      <w:r>
        <w:rPr>
          <w:rFonts w:ascii="Times New Roman"/>
          <w:b w:val="false"/>
          <w:i w:val="false"/>
          <w:color w:val="000000"/>
          <w:sz w:val="28"/>
        </w:rPr>
        <w:t xml:space="preserve">
      государствен-  ведом-    МИТ,МЗ,   2007     буется </w:t>
      </w:r>
      <w:r>
        <w:br/>
      </w:r>
      <w:r>
        <w:rPr>
          <w:rFonts w:ascii="Times New Roman"/>
          <w:b w:val="false"/>
          <w:i w:val="false"/>
          <w:color w:val="000000"/>
          <w:sz w:val="28"/>
        </w:rPr>
        <w:t xml:space="preserve">
      ные стандарты  ствен-    МОН       годы </w:t>
      </w:r>
      <w:r>
        <w:br/>
      </w:r>
      <w:r>
        <w:rPr>
          <w:rFonts w:ascii="Times New Roman"/>
          <w:b w:val="false"/>
          <w:i w:val="false"/>
          <w:color w:val="000000"/>
          <w:sz w:val="28"/>
        </w:rPr>
        <w:t xml:space="preserve">
      социального    ного       </w:t>
      </w:r>
      <w:r>
        <w:br/>
      </w:r>
      <w:r>
        <w:rPr>
          <w:rFonts w:ascii="Times New Roman"/>
          <w:b w:val="false"/>
          <w:i w:val="false"/>
          <w:color w:val="000000"/>
          <w:sz w:val="28"/>
        </w:rPr>
        <w:t xml:space="preserve">
      обслуживания   норма- </w:t>
      </w:r>
      <w:r>
        <w:br/>
      </w:r>
      <w:r>
        <w:rPr>
          <w:rFonts w:ascii="Times New Roman"/>
          <w:b w:val="false"/>
          <w:i w:val="false"/>
          <w:color w:val="000000"/>
          <w:sz w:val="28"/>
        </w:rPr>
        <w:t xml:space="preserve">
                     тивного </w:t>
      </w:r>
      <w:r>
        <w:br/>
      </w:r>
      <w:r>
        <w:rPr>
          <w:rFonts w:ascii="Times New Roman"/>
          <w:b w:val="false"/>
          <w:i w:val="false"/>
          <w:color w:val="000000"/>
          <w:sz w:val="28"/>
        </w:rPr>
        <w:t xml:space="preserve">
                     правово- </w:t>
      </w:r>
      <w:r>
        <w:br/>
      </w:r>
      <w:r>
        <w:rPr>
          <w:rFonts w:ascii="Times New Roman"/>
          <w:b w:val="false"/>
          <w:i w:val="false"/>
          <w:color w:val="000000"/>
          <w:sz w:val="28"/>
        </w:rPr>
        <w:t xml:space="preserve">
                     го акта  </w:t>
      </w:r>
      <w:r>
        <w:br/>
      </w:r>
      <w:r>
        <w:rPr>
          <w:rFonts w:ascii="Times New Roman"/>
          <w:b w:val="false"/>
          <w:i w:val="false"/>
          <w:color w:val="000000"/>
          <w:sz w:val="28"/>
        </w:rPr>
        <w:t>
 </w:t>
      </w:r>
      <w:r>
        <w:br/>
      </w:r>
      <w:r>
        <w:rPr>
          <w:rFonts w:ascii="Times New Roman"/>
          <w:b w:val="false"/>
          <w:i w:val="false"/>
          <w:color w:val="000000"/>
          <w:sz w:val="28"/>
        </w:rPr>
        <w:t xml:space="preserve">
       3.5.  Внести пред-   Предло-   МТСЗ,     II       Не тре- </w:t>
      </w:r>
      <w:r>
        <w:br/>
      </w:r>
      <w:r>
        <w:rPr>
          <w:rFonts w:ascii="Times New Roman"/>
          <w:b w:val="false"/>
          <w:i w:val="false"/>
          <w:color w:val="000000"/>
          <w:sz w:val="28"/>
        </w:rPr>
        <w:t xml:space="preserve">
      ложения по     жения     акимы     квартал  буется  </w:t>
      </w:r>
      <w:r>
        <w:br/>
      </w:r>
      <w:r>
        <w:rPr>
          <w:rFonts w:ascii="Times New Roman"/>
          <w:b w:val="false"/>
          <w:i w:val="false"/>
          <w:color w:val="000000"/>
          <w:sz w:val="28"/>
        </w:rPr>
        <w:t xml:space="preserve">
      открытию       Прави-    облас-    2005 </w:t>
      </w:r>
      <w:r>
        <w:br/>
      </w:r>
      <w:r>
        <w:rPr>
          <w:rFonts w:ascii="Times New Roman"/>
          <w:b w:val="false"/>
          <w:i w:val="false"/>
          <w:color w:val="000000"/>
          <w:sz w:val="28"/>
        </w:rPr>
        <w:t xml:space="preserve">
      малокомплект-  тельству  тей,      года </w:t>
      </w:r>
      <w:r>
        <w:br/>
      </w:r>
      <w:r>
        <w:rPr>
          <w:rFonts w:ascii="Times New Roman"/>
          <w:b w:val="false"/>
          <w:i w:val="false"/>
          <w:color w:val="000000"/>
          <w:sz w:val="28"/>
        </w:rPr>
        <w:t xml:space="preserve">
      ных интернат-  Респуб-   гг.Астаны </w:t>
      </w:r>
      <w:r>
        <w:br/>
      </w:r>
      <w:r>
        <w:rPr>
          <w:rFonts w:ascii="Times New Roman"/>
          <w:b w:val="false"/>
          <w:i w:val="false"/>
          <w:color w:val="000000"/>
          <w:sz w:val="28"/>
        </w:rPr>
        <w:t xml:space="preserve">
      ных учрежде-   лики      и Алматы </w:t>
      </w:r>
      <w:r>
        <w:br/>
      </w:r>
      <w:r>
        <w:rPr>
          <w:rFonts w:ascii="Times New Roman"/>
          <w:b w:val="false"/>
          <w:i w:val="false"/>
          <w:color w:val="000000"/>
          <w:sz w:val="28"/>
        </w:rPr>
        <w:t xml:space="preserve">
      ний с целью    Казахстан </w:t>
      </w:r>
      <w:r>
        <w:br/>
      </w:r>
      <w:r>
        <w:rPr>
          <w:rFonts w:ascii="Times New Roman"/>
          <w:b w:val="false"/>
          <w:i w:val="false"/>
          <w:color w:val="000000"/>
          <w:sz w:val="28"/>
        </w:rPr>
        <w:t xml:space="preserve">
      разукрупнения </w:t>
      </w:r>
      <w:r>
        <w:br/>
      </w:r>
      <w:r>
        <w:rPr>
          <w:rFonts w:ascii="Times New Roman"/>
          <w:b w:val="false"/>
          <w:i w:val="false"/>
          <w:color w:val="000000"/>
          <w:sz w:val="28"/>
        </w:rPr>
        <w:t xml:space="preserve">
      действующей </w:t>
      </w:r>
      <w:r>
        <w:br/>
      </w:r>
      <w:r>
        <w:rPr>
          <w:rFonts w:ascii="Times New Roman"/>
          <w:b w:val="false"/>
          <w:i w:val="false"/>
          <w:color w:val="000000"/>
          <w:sz w:val="28"/>
        </w:rPr>
        <w:t xml:space="preserve">
      сети интернат- </w:t>
      </w:r>
      <w:r>
        <w:br/>
      </w:r>
      <w:r>
        <w:rPr>
          <w:rFonts w:ascii="Times New Roman"/>
          <w:b w:val="false"/>
          <w:i w:val="false"/>
          <w:color w:val="000000"/>
          <w:sz w:val="28"/>
        </w:rPr>
        <w:t xml:space="preserve">
      ных учреждений </w:t>
      </w:r>
      <w:r>
        <w:br/>
      </w:r>
      <w:r>
        <w:rPr>
          <w:rFonts w:ascii="Times New Roman"/>
          <w:b w:val="false"/>
          <w:i w:val="false"/>
          <w:color w:val="000000"/>
          <w:sz w:val="28"/>
        </w:rPr>
        <w:t>
 </w:t>
      </w:r>
      <w:r>
        <w:br/>
      </w:r>
      <w:r>
        <w:rPr>
          <w:rFonts w:ascii="Times New Roman"/>
          <w:b w:val="false"/>
          <w:i w:val="false"/>
          <w:color w:val="000000"/>
          <w:sz w:val="28"/>
        </w:rPr>
        <w:t xml:space="preserve">
       3.6.  Внести предло- Предло-   МТСЗ,     III      Не тре- </w:t>
      </w:r>
      <w:r>
        <w:br/>
      </w:r>
      <w:r>
        <w:rPr>
          <w:rFonts w:ascii="Times New Roman"/>
          <w:b w:val="false"/>
          <w:i w:val="false"/>
          <w:color w:val="000000"/>
          <w:sz w:val="28"/>
        </w:rPr>
        <w:t xml:space="preserve">
      жения по       жения     акимы     квартал  буется  </w:t>
      </w:r>
      <w:r>
        <w:br/>
      </w:r>
      <w:r>
        <w:rPr>
          <w:rFonts w:ascii="Times New Roman"/>
          <w:b w:val="false"/>
          <w:i w:val="false"/>
          <w:color w:val="000000"/>
          <w:sz w:val="28"/>
        </w:rPr>
        <w:t xml:space="preserve">
      расширению     Прави-    облас-    2005 </w:t>
      </w:r>
      <w:r>
        <w:br/>
      </w:r>
      <w:r>
        <w:rPr>
          <w:rFonts w:ascii="Times New Roman"/>
          <w:b w:val="false"/>
          <w:i w:val="false"/>
          <w:color w:val="000000"/>
          <w:sz w:val="28"/>
        </w:rPr>
        <w:t xml:space="preserve">
      сети террито-  тельству  тей,      года </w:t>
      </w:r>
      <w:r>
        <w:br/>
      </w:r>
      <w:r>
        <w:rPr>
          <w:rFonts w:ascii="Times New Roman"/>
          <w:b w:val="false"/>
          <w:i w:val="false"/>
          <w:color w:val="000000"/>
          <w:sz w:val="28"/>
        </w:rPr>
        <w:t xml:space="preserve">
      риальных       Респуб-   гг.Астаны </w:t>
      </w:r>
      <w:r>
        <w:br/>
      </w:r>
      <w:r>
        <w:rPr>
          <w:rFonts w:ascii="Times New Roman"/>
          <w:b w:val="false"/>
          <w:i w:val="false"/>
          <w:color w:val="000000"/>
          <w:sz w:val="28"/>
        </w:rPr>
        <w:t xml:space="preserve">
      центров со-    лики      и Алматы </w:t>
      </w:r>
      <w:r>
        <w:br/>
      </w:r>
      <w:r>
        <w:rPr>
          <w:rFonts w:ascii="Times New Roman"/>
          <w:b w:val="false"/>
          <w:i w:val="false"/>
          <w:color w:val="000000"/>
          <w:sz w:val="28"/>
        </w:rPr>
        <w:t xml:space="preserve">
      циального      Казахстан </w:t>
      </w:r>
      <w:r>
        <w:br/>
      </w:r>
      <w:r>
        <w:rPr>
          <w:rFonts w:ascii="Times New Roman"/>
          <w:b w:val="false"/>
          <w:i w:val="false"/>
          <w:color w:val="000000"/>
          <w:sz w:val="28"/>
        </w:rPr>
        <w:t xml:space="preserve">
      обслуживания </w:t>
      </w:r>
      <w:r>
        <w:br/>
      </w:r>
      <w:r>
        <w:rPr>
          <w:rFonts w:ascii="Times New Roman"/>
          <w:b w:val="false"/>
          <w:i w:val="false"/>
          <w:color w:val="000000"/>
          <w:sz w:val="28"/>
        </w:rPr>
        <w:t xml:space="preserve">
      для одиноких </w:t>
      </w:r>
      <w:r>
        <w:br/>
      </w:r>
      <w:r>
        <w:rPr>
          <w:rFonts w:ascii="Times New Roman"/>
          <w:b w:val="false"/>
          <w:i w:val="false"/>
          <w:color w:val="000000"/>
          <w:sz w:val="28"/>
        </w:rPr>
        <w:t xml:space="preserve">
      престарелых </w:t>
      </w:r>
      <w:r>
        <w:br/>
      </w:r>
      <w:r>
        <w:rPr>
          <w:rFonts w:ascii="Times New Roman"/>
          <w:b w:val="false"/>
          <w:i w:val="false"/>
          <w:color w:val="000000"/>
          <w:sz w:val="28"/>
        </w:rPr>
        <w:t xml:space="preserve">
      граждан и </w:t>
      </w:r>
      <w:r>
        <w:br/>
      </w:r>
      <w:r>
        <w:rPr>
          <w:rFonts w:ascii="Times New Roman"/>
          <w:b w:val="false"/>
          <w:i w:val="false"/>
          <w:color w:val="000000"/>
          <w:sz w:val="28"/>
        </w:rPr>
        <w:t xml:space="preserve">
      инвалидов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4. Совершенствование системы социальных услуг </w:t>
      </w:r>
      <w:r>
        <w:br/>
      </w:r>
      <w:r>
        <w:rPr>
          <w:rFonts w:ascii="Times New Roman"/>
          <w:b w:val="false"/>
          <w:i w:val="false"/>
          <w:color w:val="000000"/>
          <w:sz w:val="28"/>
        </w:rPr>
        <w:t>
 </w:t>
      </w:r>
      <w:r>
        <w:br/>
      </w:r>
      <w:r>
        <w:rPr>
          <w:rFonts w:ascii="Times New Roman"/>
          <w:b w:val="false"/>
          <w:i w:val="false"/>
          <w:color w:val="000000"/>
          <w:sz w:val="28"/>
        </w:rPr>
        <w:t xml:space="preserve">
  4.1.  Внести пред-   Предло-   МТСЗ,МЗ,  III      Не тре- </w:t>
      </w:r>
      <w:r>
        <w:br/>
      </w:r>
      <w:r>
        <w:rPr>
          <w:rFonts w:ascii="Times New Roman"/>
          <w:b w:val="false"/>
          <w:i w:val="false"/>
          <w:color w:val="000000"/>
          <w:sz w:val="28"/>
        </w:rPr>
        <w:t xml:space="preserve">
      ложения по     жения     МОН,МЭБП, квартал  буется </w:t>
      </w:r>
      <w:r>
        <w:br/>
      </w:r>
      <w:r>
        <w:rPr>
          <w:rFonts w:ascii="Times New Roman"/>
          <w:b w:val="false"/>
          <w:i w:val="false"/>
          <w:color w:val="000000"/>
          <w:sz w:val="28"/>
        </w:rPr>
        <w:t xml:space="preserve">
      расширению     Прави-    акимы об- 2005  </w:t>
      </w:r>
      <w:r>
        <w:br/>
      </w:r>
      <w:r>
        <w:rPr>
          <w:rFonts w:ascii="Times New Roman"/>
          <w:b w:val="false"/>
          <w:i w:val="false"/>
          <w:color w:val="000000"/>
          <w:sz w:val="28"/>
        </w:rPr>
        <w:t xml:space="preserve">
      сети органи-   тельству  ластей,   года </w:t>
      </w:r>
      <w:r>
        <w:br/>
      </w:r>
      <w:r>
        <w:rPr>
          <w:rFonts w:ascii="Times New Roman"/>
          <w:b w:val="false"/>
          <w:i w:val="false"/>
          <w:color w:val="000000"/>
          <w:sz w:val="28"/>
        </w:rPr>
        <w:t xml:space="preserve">
      заций, пре-    Респуб-   гг.Астаны </w:t>
      </w:r>
      <w:r>
        <w:br/>
      </w:r>
      <w:r>
        <w:rPr>
          <w:rFonts w:ascii="Times New Roman"/>
          <w:b w:val="false"/>
          <w:i w:val="false"/>
          <w:color w:val="000000"/>
          <w:sz w:val="28"/>
        </w:rPr>
        <w:t xml:space="preserve">
      доставляющих   лики      и Алматы, </w:t>
      </w:r>
      <w:r>
        <w:br/>
      </w:r>
      <w:r>
        <w:rPr>
          <w:rFonts w:ascii="Times New Roman"/>
          <w:b w:val="false"/>
          <w:i w:val="false"/>
          <w:color w:val="000000"/>
          <w:sz w:val="28"/>
        </w:rPr>
        <w:t xml:space="preserve">
      социальные     Казахстан НПО (по </w:t>
      </w:r>
      <w:r>
        <w:br/>
      </w:r>
      <w:r>
        <w:rPr>
          <w:rFonts w:ascii="Times New Roman"/>
          <w:b w:val="false"/>
          <w:i w:val="false"/>
          <w:color w:val="000000"/>
          <w:sz w:val="28"/>
        </w:rPr>
        <w:t xml:space="preserve">
      услуги                   согласо- </w:t>
      </w:r>
      <w:r>
        <w:br/>
      </w:r>
      <w:r>
        <w:rPr>
          <w:rFonts w:ascii="Times New Roman"/>
          <w:b w:val="false"/>
          <w:i w:val="false"/>
          <w:color w:val="000000"/>
          <w:sz w:val="28"/>
        </w:rPr>
        <w:t xml:space="preserve">
                               ванию)  </w:t>
      </w:r>
      <w:r>
        <w:br/>
      </w:r>
      <w:r>
        <w:rPr>
          <w:rFonts w:ascii="Times New Roman"/>
          <w:b w:val="false"/>
          <w:i w:val="false"/>
          <w:color w:val="000000"/>
          <w:sz w:val="28"/>
        </w:rPr>
        <w:t>
 </w:t>
      </w:r>
      <w:r>
        <w:br/>
      </w:r>
      <w:r>
        <w:rPr>
          <w:rFonts w:ascii="Times New Roman"/>
          <w:b w:val="false"/>
          <w:i w:val="false"/>
          <w:color w:val="000000"/>
          <w:sz w:val="28"/>
        </w:rPr>
        <w:t xml:space="preserve">
        4.2.  Внести пред-   Предло-   МТСЗ,     III      Не тре- </w:t>
      </w:r>
      <w:r>
        <w:br/>
      </w:r>
      <w:r>
        <w:rPr>
          <w:rFonts w:ascii="Times New Roman"/>
          <w:b w:val="false"/>
          <w:i w:val="false"/>
          <w:color w:val="000000"/>
          <w:sz w:val="28"/>
        </w:rPr>
        <w:t xml:space="preserve">
      ложения по     жения     МФ        квартал  буется </w:t>
      </w:r>
      <w:r>
        <w:br/>
      </w:r>
      <w:r>
        <w:rPr>
          <w:rFonts w:ascii="Times New Roman"/>
          <w:b w:val="false"/>
          <w:i w:val="false"/>
          <w:color w:val="000000"/>
          <w:sz w:val="28"/>
        </w:rPr>
        <w:t xml:space="preserve">
      формированию   Прави-              2005 </w:t>
      </w:r>
      <w:r>
        <w:br/>
      </w:r>
      <w:r>
        <w:rPr>
          <w:rFonts w:ascii="Times New Roman"/>
          <w:b w:val="false"/>
          <w:i w:val="false"/>
          <w:color w:val="000000"/>
          <w:sz w:val="28"/>
        </w:rPr>
        <w:t xml:space="preserve">
      государствен-  тельству            года  </w:t>
      </w:r>
      <w:r>
        <w:br/>
      </w:r>
      <w:r>
        <w:rPr>
          <w:rFonts w:ascii="Times New Roman"/>
          <w:b w:val="false"/>
          <w:i w:val="false"/>
          <w:color w:val="000000"/>
          <w:sz w:val="28"/>
        </w:rPr>
        <w:t xml:space="preserve">
      ного заказа    Респуб- </w:t>
      </w:r>
      <w:r>
        <w:br/>
      </w:r>
      <w:r>
        <w:rPr>
          <w:rFonts w:ascii="Times New Roman"/>
          <w:b w:val="false"/>
          <w:i w:val="false"/>
          <w:color w:val="000000"/>
          <w:sz w:val="28"/>
        </w:rPr>
        <w:t xml:space="preserve">
      на оказание    лики </w:t>
      </w:r>
      <w:r>
        <w:br/>
      </w:r>
      <w:r>
        <w:rPr>
          <w:rFonts w:ascii="Times New Roman"/>
          <w:b w:val="false"/>
          <w:i w:val="false"/>
          <w:color w:val="000000"/>
          <w:sz w:val="28"/>
        </w:rPr>
        <w:t xml:space="preserve">
      социальных     Казахстан </w:t>
      </w:r>
      <w:r>
        <w:br/>
      </w:r>
      <w:r>
        <w:rPr>
          <w:rFonts w:ascii="Times New Roman"/>
          <w:b w:val="false"/>
          <w:i w:val="false"/>
          <w:color w:val="000000"/>
          <w:sz w:val="28"/>
        </w:rPr>
        <w:t xml:space="preserve">
      услуг и совер- </w:t>
      </w:r>
      <w:r>
        <w:br/>
      </w:r>
      <w:r>
        <w:rPr>
          <w:rFonts w:ascii="Times New Roman"/>
          <w:b w:val="false"/>
          <w:i w:val="false"/>
          <w:color w:val="000000"/>
          <w:sz w:val="28"/>
        </w:rPr>
        <w:t xml:space="preserve">
      шенствованию </w:t>
      </w:r>
      <w:r>
        <w:br/>
      </w:r>
      <w:r>
        <w:rPr>
          <w:rFonts w:ascii="Times New Roman"/>
          <w:b w:val="false"/>
          <w:i w:val="false"/>
          <w:color w:val="000000"/>
          <w:sz w:val="28"/>
        </w:rPr>
        <w:t xml:space="preserve">
      процедур про- </w:t>
      </w:r>
      <w:r>
        <w:br/>
      </w:r>
      <w:r>
        <w:rPr>
          <w:rFonts w:ascii="Times New Roman"/>
          <w:b w:val="false"/>
          <w:i w:val="false"/>
          <w:color w:val="000000"/>
          <w:sz w:val="28"/>
        </w:rPr>
        <w:t xml:space="preserve">
      ведения госу- </w:t>
      </w:r>
      <w:r>
        <w:br/>
      </w:r>
      <w:r>
        <w:rPr>
          <w:rFonts w:ascii="Times New Roman"/>
          <w:b w:val="false"/>
          <w:i w:val="false"/>
          <w:color w:val="000000"/>
          <w:sz w:val="28"/>
        </w:rPr>
        <w:t xml:space="preserve">
      дарственных </w:t>
      </w:r>
      <w:r>
        <w:br/>
      </w:r>
      <w:r>
        <w:rPr>
          <w:rFonts w:ascii="Times New Roman"/>
          <w:b w:val="false"/>
          <w:i w:val="false"/>
          <w:color w:val="000000"/>
          <w:sz w:val="28"/>
        </w:rPr>
        <w:t xml:space="preserve">
      закупок </w:t>
      </w:r>
      <w:r>
        <w:br/>
      </w:r>
      <w:r>
        <w:rPr>
          <w:rFonts w:ascii="Times New Roman"/>
          <w:b w:val="false"/>
          <w:i w:val="false"/>
          <w:color w:val="000000"/>
          <w:sz w:val="28"/>
        </w:rPr>
        <w:t>
 </w:t>
      </w:r>
      <w:r>
        <w:br/>
      </w:r>
      <w:r>
        <w:rPr>
          <w:rFonts w:ascii="Times New Roman"/>
          <w:b w:val="false"/>
          <w:i w:val="false"/>
          <w:color w:val="000000"/>
          <w:sz w:val="28"/>
        </w:rPr>
        <w:t xml:space="preserve">
       4.3.  Внести пред-   Предло-   МОН,      II       Не тре- </w:t>
      </w:r>
      <w:r>
        <w:br/>
      </w:r>
      <w:r>
        <w:rPr>
          <w:rFonts w:ascii="Times New Roman"/>
          <w:b w:val="false"/>
          <w:i w:val="false"/>
          <w:color w:val="000000"/>
          <w:sz w:val="28"/>
        </w:rPr>
        <w:t xml:space="preserve">
      ложения по     жения     МТСЗ      квартал  буется </w:t>
      </w:r>
      <w:r>
        <w:br/>
      </w:r>
      <w:r>
        <w:rPr>
          <w:rFonts w:ascii="Times New Roman"/>
          <w:b w:val="false"/>
          <w:i w:val="false"/>
          <w:color w:val="000000"/>
          <w:sz w:val="28"/>
        </w:rPr>
        <w:t xml:space="preserve">
      определению    Прави-              2005 </w:t>
      </w:r>
      <w:r>
        <w:br/>
      </w:r>
      <w:r>
        <w:rPr>
          <w:rFonts w:ascii="Times New Roman"/>
          <w:b w:val="false"/>
          <w:i w:val="false"/>
          <w:color w:val="000000"/>
          <w:sz w:val="28"/>
        </w:rPr>
        <w:t xml:space="preserve">
      квоты для      тельству            года </w:t>
      </w:r>
      <w:r>
        <w:br/>
      </w:r>
      <w:r>
        <w:rPr>
          <w:rFonts w:ascii="Times New Roman"/>
          <w:b w:val="false"/>
          <w:i w:val="false"/>
          <w:color w:val="000000"/>
          <w:sz w:val="28"/>
        </w:rPr>
        <w:t xml:space="preserve">
      поступления    Респуб- </w:t>
      </w:r>
      <w:r>
        <w:br/>
      </w:r>
      <w:r>
        <w:rPr>
          <w:rFonts w:ascii="Times New Roman"/>
          <w:b w:val="false"/>
          <w:i w:val="false"/>
          <w:color w:val="000000"/>
          <w:sz w:val="28"/>
        </w:rPr>
        <w:t xml:space="preserve">
      инвалидов в    лики </w:t>
      </w:r>
      <w:r>
        <w:br/>
      </w:r>
      <w:r>
        <w:rPr>
          <w:rFonts w:ascii="Times New Roman"/>
          <w:b w:val="false"/>
          <w:i w:val="false"/>
          <w:color w:val="000000"/>
          <w:sz w:val="28"/>
        </w:rPr>
        <w:t xml:space="preserve">
      высшие и       Казахстан </w:t>
      </w:r>
      <w:r>
        <w:br/>
      </w:r>
      <w:r>
        <w:rPr>
          <w:rFonts w:ascii="Times New Roman"/>
          <w:b w:val="false"/>
          <w:i w:val="false"/>
          <w:color w:val="000000"/>
          <w:sz w:val="28"/>
        </w:rPr>
        <w:t xml:space="preserve">
      средние про- </w:t>
      </w:r>
      <w:r>
        <w:br/>
      </w:r>
      <w:r>
        <w:rPr>
          <w:rFonts w:ascii="Times New Roman"/>
          <w:b w:val="false"/>
          <w:i w:val="false"/>
          <w:color w:val="000000"/>
          <w:sz w:val="28"/>
        </w:rPr>
        <w:t xml:space="preserve">
      фессиональ- </w:t>
      </w:r>
      <w:r>
        <w:br/>
      </w:r>
      <w:r>
        <w:rPr>
          <w:rFonts w:ascii="Times New Roman"/>
          <w:b w:val="false"/>
          <w:i w:val="false"/>
          <w:color w:val="000000"/>
          <w:sz w:val="28"/>
        </w:rPr>
        <w:t xml:space="preserve">
      ные учебные </w:t>
      </w:r>
      <w:r>
        <w:br/>
      </w:r>
      <w:r>
        <w:rPr>
          <w:rFonts w:ascii="Times New Roman"/>
          <w:b w:val="false"/>
          <w:i w:val="false"/>
          <w:color w:val="000000"/>
          <w:sz w:val="28"/>
        </w:rPr>
        <w:t xml:space="preserve">
      заведения  </w:t>
      </w:r>
      <w:r>
        <w:br/>
      </w:r>
      <w:r>
        <w:rPr>
          <w:rFonts w:ascii="Times New Roman"/>
          <w:b w:val="false"/>
          <w:i w:val="false"/>
          <w:color w:val="000000"/>
          <w:sz w:val="28"/>
        </w:rPr>
        <w:t>
 </w:t>
      </w:r>
      <w:r>
        <w:br/>
      </w:r>
      <w:r>
        <w:rPr>
          <w:rFonts w:ascii="Times New Roman"/>
          <w:b w:val="false"/>
          <w:i w:val="false"/>
          <w:color w:val="000000"/>
          <w:sz w:val="28"/>
        </w:rPr>
        <w:t xml:space="preserve">
       4.4.  Внести пред-   Предло-   МТСЗ,     IV       Не тре- </w:t>
      </w:r>
      <w:r>
        <w:br/>
      </w:r>
      <w:r>
        <w:rPr>
          <w:rFonts w:ascii="Times New Roman"/>
          <w:b w:val="false"/>
          <w:i w:val="false"/>
          <w:color w:val="000000"/>
          <w:sz w:val="28"/>
        </w:rPr>
        <w:t xml:space="preserve">
      ложения по     жения     МОН,      квартал  буется </w:t>
      </w:r>
      <w:r>
        <w:br/>
      </w:r>
      <w:r>
        <w:rPr>
          <w:rFonts w:ascii="Times New Roman"/>
          <w:b w:val="false"/>
          <w:i w:val="false"/>
          <w:color w:val="000000"/>
          <w:sz w:val="28"/>
        </w:rPr>
        <w:t xml:space="preserve">
      открытию реа-  Прави-    акимы,    2005 </w:t>
      </w:r>
      <w:r>
        <w:br/>
      </w:r>
      <w:r>
        <w:rPr>
          <w:rFonts w:ascii="Times New Roman"/>
          <w:b w:val="false"/>
          <w:i w:val="false"/>
          <w:color w:val="000000"/>
          <w:sz w:val="28"/>
        </w:rPr>
        <w:t xml:space="preserve">
      билитационных  тельству  облас-    года </w:t>
      </w:r>
      <w:r>
        <w:br/>
      </w:r>
      <w:r>
        <w:rPr>
          <w:rFonts w:ascii="Times New Roman"/>
          <w:b w:val="false"/>
          <w:i w:val="false"/>
          <w:color w:val="000000"/>
          <w:sz w:val="28"/>
        </w:rPr>
        <w:t xml:space="preserve">
      отделений,     Респуб-   тей, </w:t>
      </w:r>
      <w:r>
        <w:br/>
      </w:r>
      <w:r>
        <w:rPr>
          <w:rFonts w:ascii="Times New Roman"/>
          <w:b w:val="false"/>
          <w:i w:val="false"/>
          <w:color w:val="000000"/>
          <w:sz w:val="28"/>
        </w:rPr>
        <w:t xml:space="preserve">
      отделений      лики      гг.Астаны </w:t>
      </w:r>
      <w:r>
        <w:br/>
      </w:r>
      <w:r>
        <w:rPr>
          <w:rFonts w:ascii="Times New Roman"/>
          <w:b w:val="false"/>
          <w:i w:val="false"/>
          <w:color w:val="000000"/>
          <w:sz w:val="28"/>
        </w:rPr>
        <w:t xml:space="preserve">
      дневного или   Казах-    и Алматы </w:t>
      </w:r>
      <w:r>
        <w:br/>
      </w:r>
      <w:r>
        <w:rPr>
          <w:rFonts w:ascii="Times New Roman"/>
          <w:b w:val="false"/>
          <w:i w:val="false"/>
          <w:color w:val="000000"/>
          <w:sz w:val="28"/>
        </w:rPr>
        <w:t xml:space="preserve">
      5-дневного     стан </w:t>
      </w:r>
      <w:r>
        <w:br/>
      </w:r>
      <w:r>
        <w:rPr>
          <w:rFonts w:ascii="Times New Roman"/>
          <w:b w:val="false"/>
          <w:i w:val="false"/>
          <w:color w:val="000000"/>
          <w:sz w:val="28"/>
        </w:rPr>
        <w:t xml:space="preserve">
      пребывания на </w:t>
      </w:r>
      <w:r>
        <w:br/>
      </w:r>
      <w:r>
        <w:rPr>
          <w:rFonts w:ascii="Times New Roman"/>
          <w:b w:val="false"/>
          <w:i w:val="false"/>
          <w:color w:val="000000"/>
          <w:sz w:val="28"/>
        </w:rPr>
        <w:t xml:space="preserve">
      базе детских </w:t>
      </w:r>
      <w:r>
        <w:br/>
      </w:r>
      <w:r>
        <w:rPr>
          <w:rFonts w:ascii="Times New Roman"/>
          <w:b w:val="false"/>
          <w:i w:val="false"/>
          <w:color w:val="000000"/>
          <w:sz w:val="28"/>
        </w:rPr>
        <w:t xml:space="preserve">
      инвалидных </w:t>
      </w:r>
      <w:r>
        <w:br/>
      </w:r>
      <w:r>
        <w:rPr>
          <w:rFonts w:ascii="Times New Roman"/>
          <w:b w:val="false"/>
          <w:i w:val="false"/>
          <w:color w:val="000000"/>
          <w:sz w:val="28"/>
        </w:rPr>
        <w:t xml:space="preserve">
      интернатных </w:t>
      </w:r>
      <w:r>
        <w:br/>
      </w:r>
      <w:r>
        <w:rPr>
          <w:rFonts w:ascii="Times New Roman"/>
          <w:b w:val="false"/>
          <w:i w:val="false"/>
          <w:color w:val="000000"/>
          <w:sz w:val="28"/>
        </w:rPr>
        <w:t xml:space="preserve">
      учреждений и в </w:t>
      </w:r>
      <w:r>
        <w:br/>
      </w:r>
      <w:r>
        <w:rPr>
          <w:rFonts w:ascii="Times New Roman"/>
          <w:b w:val="false"/>
          <w:i w:val="false"/>
          <w:color w:val="000000"/>
          <w:sz w:val="28"/>
        </w:rPr>
        <w:t xml:space="preserve">
      специальных </w:t>
      </w:r>
      <w:r>
        <w:br/>
      </w:r>
      <w:r>
        <w:rPr>
          <w:rFonts w:ascii="Times New Roman"/>
          <w:b w:val="false"/>
          <w:i w:val="false"/>
          <w:color w:val="000000"/>
          <w:sz w:val="28"/>
        </w:rPr>
        <w:t xml:space="preserve">
      коррекционных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образования </w:t>
      </w:r>
    </w:p>
    <w:p>
      <w:pPr>
        <w:spacing w:after="0"/>
        <w:ind w:left="0"/>
        <w:jc w:val="both"/>
      </w:pPr>
      <w:r>
        <w:rPr>
          <w:rFonts w:ascii="Times New Roman"/>
          <w:b/>
          <w:i w:val="false"/>
          <w:color w:val="000000"/>
          <w:sz w:val="28"/>
        </w:rPr>
        <w:t xml:space="preserve">5. Содействие продуктивной занятости населения и совершенствование </w:t>
      </w:r>
      <w:r>
        <w:br/>
      </w:r>
      <w:r>
        <w:rPr>
          <w:rFonts w:ascii="Times New Roman"/>
          <w:b w:val="false"/>
          <w:i w:val="false"/>
          <w:color w:val="000000"/>
          <w:sz w:val="28"/>
        </w:rPr>
        <w:t>
</w:t>
      </w:r>
      <w:r>
        <w:rPr>
          <w:rFonts w:ascii="Times New Roman"/>
          <w:b/>
          <w:i w:val="false"/>
          <w:color w:val="000000"/>
          <w:sz w:val="28"/>
        </w:rPr>
        <w:t xml:space="preserve">   регулирования трудовых отношений </w:t>
      </w:r>
    </w:p>
    <w:p>
      <w:pPr>
        <w:spacing w:after="0"/>
        <w:ind w:left="0"/>
        <w:jc w:val="both"/>
      </w:pPr>
      <w:r>
        <w:rPr>
          <w:rFonts w:ascii="Times New Roman"/>
          <w:b/>
          <w:i w:val="false"/>
          <w:color w:val="000000"/>
          <w:sz w:val="28"/>
        </w:rPr>
        <w:t xml:space="preserve">5.1. Содействие продуктивной занятости населения в легальном секторе </w:t>
      </w:r>
      <w:r>
        <w:br/>
      </w:r>
      <w:r>
        <w:rPr>
          <w:rFonts w:ascii="Times New Roman"/>
          <w:b w:val="false"/>
          <w:i w:val="false"/>
          <w:color w:val="000000"/>
          <w:sz w:val="28"/>
        </w:rPr>
        <w:t>
 </w:t>
      </w:r>
      <w:r>
        <w:br/>
      </w:r>
      <w:r>
        <w:rPr>
          <w:rFonts w:ascii="Times New Roman"/>
          <w:b w:val="false"/>
          <w:i w:val="false"/>
          <w:color w:val="000000"/>
          <w:sz w:val="28"/>
        </w:rPr>
        <w:t xml:space="preserve">
  5.1.1.  Разработать  Проект    МТСЗ,     IV       Не тре- </w:t>
      </w:r>
      <w:r>
        <w:br/>
      </w:r>
      <w:r>
        <w:rPr>
          <w:rFonts w:ascii="Times New Roman"/>
          <w:b w:val="false"/>
          <w:i w:val="false"/>
          <w:color w:val="000000"/>
          <w:sz w:val="28"/>
        </w:rPr>
        <w:t xml:space="preserve">
        Программу    Поста-    НКСДЖ     квартал  буется </w:t>
      </w:r>
      <w:r>
        <w:br/>
      </w:r>
      <w:r>
        <w:rPr>
          <w:rFonts w:ascii="Times New Roman"/>
          <w:b w:val="false"/>
          <w:i w:val="false"/>
          <w:color w:val="000000"/>
          <w:sz w:val="28"/>
        </w:rPr>
        <w:t xml:space="preserve">
        занятости    новления  (по сог-  2004 </w:t>
      </w:r>
      <w:r>
        <w:br/>
      </w:r>
      <w:r>
        <w:rPr>
          <w:rFonts w:ascii="Times New Roman"/>
          <w:b w:val="false"/>
          <w:i w:val="false"/>
          <w:color w:val="000000"/>
          <w:sz w:val="28"/>
        </w:rPr>
        <w:t xml:space="preserve">
        населения    Прави-    ласова-   года </w:t>
      </w:r>
      <w:r>
        <w:br/>
      </w:r>
      <w:r>
        <w:rPr>
          <w:rFonts w:ascii="Times New Roman"/>
          <w:b w:val="false"/>
          <w:i w:val="false"/>
          <w:color w:val="000000"/>
          <w:sz w:val="28"/>
        </w:rPr>
        <w:t xml:space="preserve">
        Республики   тельства  нию), </w:t>
      </w:r>
      <w:r>
        <w:br/>
      </w:r>
      <w:r>
        <w:rPr>
          <w:rFonts w:ascii="Times New Roman"/>
          <w:b w:val="false"/>
          <w:i w:val="false"/>
          <w:color w:val="000000"/>
          <w:sz w:val="28"/>
        </w:rPr>
        <w:t xml:space="preserve">
        Казахстан    Респуб-   МИТ,МЭБП, </w:t>
      </w:r>
      <w:r>
        <w:br/>
      </w:r>
      <w:r>
        <w:rPr>
          <w:rFonts w:ascii="Times New Roman"/>
          <w:b w:val="false"/>
          <w:i w:val="false"/>
          <w:color w:val="000000"/>
          <w:sz w:val="28"/>
        </w:rPr>
        <w:t xml:space="preserve">
        на 2005-     лики      акимы об- </w:t>
      </w:r>
      <w:r>
        <w:br/>
      </w:r>
      <w:r>
        <w:rPr>
          <w:rFonts w:ascii="Times New Roman"/>
          <w:b w:val="false"/>
          <w:i w:val="false"/>
          <w:color w:val="000000"/>
          <w:sz w:val="28"/>
        </w:rPr>
        <w:t xml:space="preserve">
        2007 годы    Казах-    ластей,  </w:t>
      </w:r>
      <w:r>
        <w:br/>
      </w:r>
      <w:r>
        <w:rPr>
          <w:rFonts w:ascii="Times New Roman"/>
          <w:b w:val="false"/>
          <w:i w:val="false"/>
          <w:color w:val="000000"/>
          <w:sz w:val="28"/>
        </w:rPr>
        <w:t xml:space="preserve">
                     стан      гг.Астаны </w:t>
      </w:r>
      <w:r>
        <w:br/>
      </w:r>
      <w:r>
        <w:rPr>
          <w:rFonts w:ascii="Times New Roman"/>
          <w:b w:val="false"/>
          <w:i w:val="false"/>
          <w:color w:val="000000"/>
          <w:sz w:val="28"/>
        </w:rPr>
        <w:t xml:space="preserve">
                               и Алматы </w:t>
      </w:r>
      <w:r>
        <w:br/>
      </w:r>
      <w:r>
        <w:rPr>
          <w:rFonts w:ascii="Times New Roman"/>
          <w:b w:val="false"/>
          <w:i w:val="false"/>
          <w:color w:val="000000"/>
          <w:sz w:val="28"/>
        </w:rPr>
        <w:t>
 </w:t>
      </w:r>
      <w:r>
        <w:br/>
      </w:r>
      <w:r>
        <w:rPr>
          <w:rFonts w:ascii="Times New Roman"/>
          <w:b w:val="false"/>
          <w:i w:val="false"/>
          <w:color w:val="000000"/>
          <w:sz w:val="28"/>
        </w:rPr>
        <w:t xml:space="preserve">
       5.1.2.  Принять      Проекты   МТСЗ,     2005-    Не тре- </w:t>
      </w:r>
      <w:r>
        <w:br/>
      </w:r>
      <w:r>
        <w:rPr>
          <w:rFonts w:ascii="Times New Roman"/>
          <w:b w:val="false"/>
          <w:i w:val="false"/>
          <w:color w:val="000000"/>
          <w:sz w:val="28"/>
        </w:rPr>
        <w:t xml:space="preserve">
        участие в    между-    МИД       2007     буется </w:t>
      </w:r>
      <w:r>
        <w:br/>
      </w:r>
      <w:r>
        <w:rPr>
          <w:rFonts w:ascii="Times New Roman"/>
          <w:b w:val="false"/>
          <w:i w:val="false"/>
          <w:color w:val="000000"/>
          <w:sz w:val="28"/>
        </w:rPr>
        <w:t xml:space="preserve">
        разработке   народных            годы </w:t>
      </w:r>
      <w:r>
        <w:br/>
      </w:r>
      <w:r>
        <w:rPr>
          <w:rFonts w:ascii="Times New Roman"/>
          <w:b w:val="false"/>
          <w:i w:val="false"/>
          <w:color w:val="000000"/>
          <w:sz w:val="28"/>
        </w:rPr>
        <w:t xml:space="preserve">
        проектов     согла- </w:t>
      </w:r>
      <w:r>
        <w:br/>
      </w:r>
      <w:r>
        <w:rPr>
          <w:rFonts w:ascii="Times New Roman"/>
          <w:b w:val="false"/>
          <w:i w:val="false"/>
          <w:color w:val="000000"/>
          <w:sz w:val="28"/>
        </w:rPr>
        <w:t xml:space="preserve">
        международ-  шений </w:t>
      </w:r>
      <w:r>
        <w:br/>
      </w:r>
      <w:r>
        <w:rPr>
          <w:rFonts w:ascii="Times New Roman"/>
          <w:b w:val="false"/>
          <w:i w:val="false"/>
          <w:color w:val="000000"/>
          <w:sz w:val="28"/>
        </w:rPr>
        <w:t xml:space="preserve">
        ных согла- </w:t>
      </w:r>
      <w:r>
        <w:br/>
      </w:r>
      <w:r>
        <w:rPr>
          <w:rFonts w:ascii="Times New Roman"/>
          <w:b w:val="false"/>
          <w:i w:val="false"/>
          <w:color w:val="000000"/>
          <w:sz w:val="28"/>
        </w:rPr>
        <w:t xml:space="preserve">
        шений по </w:t>
      </w:r>
      <w:r>
        <w:br/>
      </w:r>
      <w:r>
        <w:rPr>
          <w:rFonts w:ascii="Times New Roman"/>
          <w:b w:val="false"/>
          <w:i w:val="false"/>
          <w:color w:val="000000"/>
          <w:sz w:val="28"/>
        </w:rPr>
        <w:t xml:space="preserve">
        вопросам </w:t>
      </w:r>
      <w:r>
        <w:br/>
      </w:r>
      <w:r>
        <w:rPr>
          <w:rFonts w:ascii="Times New Roman"/>
          <w:b w:val="false"/>
          <w:i w:val="false"/>
          <w:color w:val="000000"/>
          <w:sz w:val="28"/>
        </w:rPr>
        <w:t xml:space="preserve">
        трудовой </w:t>
      </w:r>
      <w:r>
        <w:br/>
      </w:r>
      <w:r>
        <w:rPr>
          <w:rFonts w:ascii="Times New Roman"/>
          <w:b w:val="false"/>
          <w:i w:val="false"/>
          <w:color w:val="000000"/>
          <w:sz w:val="28"/>
        </w:rPr>
        <w:t xml:space="preserve">
        миграции в </w:t>
      </w:r>
      <w:r>
        <w:br/>
      </w:r>
      <w:r>
        <w:rPr>
          <w:rFonts w:ascii="Times New Roman"/>
          <w:b w:val="false"/>
          <w:i w:val="false"/>
          <w:color w:val="000000"/>
          <w:sz w:val="28"/>
        </w:rPr>
        <w:t xml:space="preserve">
        рамках СНГ, </w:t>
      </w:r>
      <w:r>
        <w:br/>
      </w:r>
      <w:r>
        <w:rPr>
          <w:rFonts w:ascii="Times New Roman"/>
          <w:b w:val="false"/>
          <w:i w:val="false"/>
          <w:color w:val="000000"/>
          <w:sz w:val="28"/>
        </w:rPr>
        <w:t xml:space="preserve">
        ЕврАзЭС, </w:t>
      </w:r>
      <w:r>
        <w:br/>
      </w:r>
      <w:r>
        <w:rPr>
          <w:rFonts w:ascii="Times New Roman"/>
          <w:b w:val="false"/>
          <w:i w:val="false"/>
          <w:color w:val="000000"/>
          <w:sz w:val="28"/>
        </w:rPr>
        <w:t xml:space="preserve">
        ЕЭП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5.2. Совершенствование трудовых отношений и развитие  </w:t>
      </w:r>
      <w:r>
        <w:br/>
      </w:r>
      <w:r>
        <w:rPr>
          <w:rFonts w:ascii="Times New Roman"/>
          <w:b w:val="false"/>
          <w:i w:val="false"/>
          <w:color w:val="000000"/>
          <w:sz w:val="28"/>
        </w:rPr>
        <w:t>
</w:t>
      </w:r>
      <w:r>
        <w:rPr>
          <w:rFonts w:ascii="Times New Roman"/>
          <w:b/>
          <w:i w:val="false"/>
          <w:color w:val="000000"/>
          <w:sz w:val="28"/>
        </w:rPr>
        <w:t xml:space="preserve">     социального партнерства </w:t>
      </w:r>
      <w:r>
        <w:br/>
      </w:r>
      <w:r>
        <w:rPr>
          <w:rFonts w:ascii="Times New Roman"/>
          <w:b w:val="false"/>
          <w:i w:val="false"/>
          <w:color w:val="000000"/>
          <w:sz w:val="28"/>
        </w:rPr>
        <w:t>
 </w:t>
      </w:r>
      <w:r>
        <w:br/>
      </w:r>
      <w:r>
        <w:rPr>
          <w:rFonts w:ascii="Times New Roman"/>
          <w:b w:val="false"/>
          <w:i w:val="false"/>
          <w:color w:val="000000"/>
          <w:sz w:val="28"/>
        </w:rPr>
        <w:t xml:space="preserve">
  5.2.1.  Разработать  Проект    МТСЗ      IV       Не тре- </w:t>
      </w:r>
      <w:r>
        <w:br/>
      </w:r>
      <w:r>
        <w:rPr>
          <w:rFonts w:ascii="Times New Roman"/>
          <w:b w:val="false"/>
          <w:i w:val="false"/>
          <w:color w:val="000000"/>
          <w:sz w:val="28"/>
        </w:rPr>
        <w:t xml:space="preserve">
        проект Тру-  Трудо-              квартал  буется </w:t>
      </w:r>
      <w:r>
        <w:br/>
      </w:r>
      <w:r>
        <w:rPr>
          <w:rFonts w:ascii="Times New Roman"/>
          <w:b w:val="false"/>
          <w:i w:val="false"/>
          <w:color w:val="000000"/>
          <w:sz w:val="28"/>
        </w:rPr>
        <w:t xml:space="preserve">
        дового       вого                2004 </w:t>
      </w:r>
      <w:r>
        <w:br/>
      </w:r>
      <w:r>
        <w:rPr>
          <w:rFonts w:ascii="Times New Roman"/>
          <w:b w:val="false"/>
          <w:i w:val="false"/>
          <w:color w:val="000000"/>
          <w:sz w:val="28"/>
        </w:rPr>
        <w:t xml:space="preserve">
        кодекса      Кодекса             года </w:t>
      </w:r>
      <w:r>
        <w:br/>
      </w:r>
      <w:r>
        <w:rPr>
          <w:rFonts w:ascii="Times New Roman"/>
          <w:b w:val="false"/>
          <w:i w:val="false"/>
          <w:color w:val="000000"/>
          <w:sz w:val="28"/>
        </w:rPr>
        <w:t xml:space="preserve">
        Республики   Респуб- </w:t>
      </w:r>
      <w:r>
        <w:br/>
      </w:r>
      <w:r>
        <w:rPr>
          <w:rFonts w:ascii="Times New Roman"/>
          <w:b w:val="false"/>
          <w:i w:val="false"/>
          <w:color w:val="000000"/>
          <w:sz w:val="28"/>
        </w:rPr>
        <w:t xml:space="preserve">
        Казахстан    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5.2.2.  Внести       Предло-   МТСЗ      IV       2007г.-   Рес- </w:t>
      </w:r>
      <w:r>
        <w:br/>
      </w:r>
      <w:r>
        <w:rPr>
          <w:rFonts w:ascii="Times New Roman"/>
          <w:b w:val="false"/>
          <w:i w:val="false"/>
          <w:color w:val="000000"/>
          <w:sz w:val="28"/>
        </w:rPr>
        <w:t xml:space="preserve">
        предложения  жения               квартал  2037,2    публи- </w:t>
      </w:r>
      <w:r>
        <w:br/>
      </w:r>
      <w:r>
        <w:rPr>
          <w:rFonts w:ascii="Times New Roman"/>
          <w:b w:val="false"/>
          <w:i w:val="false"/>
          <w:color w:val="000000"/>
          <w:sz w:val="28"/>
        </w:rPr>
        <w:t xml:space="preserve">
        по повыше-   Прави-              2005               канский          </w:t>
      </w:r>
      <w:r>
        <w:br/>
      </w:r>
      <w:r>
        <w:rPr>
          <w:rFonts w:ascii="Times New Roman"/>
          <w:b w:val="false"/>
          <w:i w:val="false"/>
          <w:color w:val="000000"/>
          <w:sz w:val="28"/>
        </w:rPr>
        <w:t xml:space="preserve">
        нию размера  тельству            года               бюджет </w:t>
      </w:r>
      <w:r>
        <w:br/>
      </w:r>
      <w:r>
        <w:rPr>
          <w:rFonts w:ascii="Times New Roman"/>
          <w:b w:val="false"/>
          <w:i w:val="false"/>
          <w:color w:val="000000"/>
          <w:sz w:val="28"/>
        </w:rPr>
        <w:t xml:space="preserve">
        пособия по   Респуб- </w:t>
      </w:r>
      <w:r>
        <w:br/>
      </w:r>
      <w:r>
        <w:rPr>
          <w:rFonts w:ascii="Times New Roman"/>
          <w:b w:val="false"/>
          <w:i w:val="false"/>
          <w:color w:val="000000"/>
          <w:sz w:val="28"/>
        </w:rPr>
        <w:t xml:space="preserve">
        временной    лики </w:t>
      </w:r>
      <w:r>
        <w:br/>
      </w:r>
      <w:r>
        <w:rPr>
          <w:rFonts w:ascii="Times New Roman"/>
          <w:b w:val="false"/>
          <w:i w:val="false"/>
          <w:color w:val="000000"/>
          <w:sz w:val="28"/>
        </w:rPr>
        <w:t xml:space="preserve">
        нетрудо-     Казах- </w:t>
      </w:r>
      <w:r>
        <w:br/>
      </w:r>
      <w:r>
        <w:rPr>
          <w:rFonts w:ascii="Times New Roman"/>
          <w:b w:val="false"/>
          <w:i w:val="false"/>
          <w:color w:val="000000"/>
          <w:sz w:val="28"/>
        </w:rPr>
        <w:t xml:space="preserve">
        способности  стан </w:t>
      </w:r>
      <w:r>
        <w:br/>
      </w:r>
      <w:r>
        <w:rPr>
          <w:rFonts w:ascii="Times New Roman"/>
          <w:b w:val="false"/>
          <w:i w:val="false"/>
          <w:color w:val="000000"/>
          <w:sz w:val="28"/>
        </w:rPr>
        <w:t>
 </w:t>
      </w:r>
      <w:r>
        <w:br/>
      </w:r>
      <w:r>
        <w:rPr>
          <w:rFonts w:ascii="Times New Roman"/>
          <w:b w:val="false"/>
          <w:i w:val="false"/>
          <w:color w:val="000000"/>
          <w:sz w:val="28"/>
        </w:rPr>
        <w:t xml:space="preserve">
       5.2.3.  Разработать  Проект    МТСЗ,МЗ   Январь   Не тре- </w:t>
      </w:r>
      <w:r>
        <w:br/>
      </w:r>
      <w:r>
        <w:rPr>
          <w:rFonts w:ascii="Times New Roman"/>
          <w:b w:val="false"/>
          <w:i w:val="false"/>
          <w:color w:val="000000"/>
          <w:sz w:val="28"/>
        </w:rPr>
        <w:t xml:space="preserve">
        Правила про- ведом-              2005     буется </w:t>
      </w:r>
      <w:r>
        <w:br/>
      </w:r>
      <w:r>
        <w:rPr>
          <w:rFonts w:ascii="Times New Roman"/>
          <w:b w:val="false"/>
          <w:i w:val="false"/>
          <w:color w:val="000000"/>
          <w:sz w:val="28"/>
        </w:rPr>
        <w:t xml:space="preserve">
        ведения      ствен-              года </w:t>
      </w:r>
      <w:r>
        <w:br/>
      </w:r>
      <w:r>
        <w:rPr>
          <w:rFonts w:ascii="Times New Roman"/>
          <w:b w:val="false"/>
          <w:i w:val="false"/>
          <w:color w:val="000000"/>
          <w:sz w:val="28"/>
        </w:rPr>
        <w:t xml:space="preserve">
        аттестации   ного  </w:t>
      </w:r>
      <w:r>
        <w:br/>
      </w:r>
      <w:r>
        <w:rPr>
          <w:rFonts w:ascii="Times New Roman"/>
          <w:b w:val="false"/>
          <w:i w:val="false"/>
          <w:color w:val="000000"/>
          <w:sz w:val="28"/>
        </w:rPr>
        <w:t xml:space="preserve">
        производ-    норма- </w:t>
      </w:r>
      <w:r>
        <w:br/>
      </w:r>
      <w:r>
        <w:rPr>
          <w:rFonts w:ascii="Times New Roman"/>
          <w:b w:val="false"/>
          <w:i w:val="false"/>
          <w:color w:val="000000"/>
          <w:sz w:val="28"/>
        </w:rPr>
        <w:t xml:space="preserve">
        ственных     тивного </w:t>
      </w:r>
      <w:r>
        <w:br/>
      </w:r>
      <w:r>
        <w:rPr>
          <w:rFonts w:ascii="Times New Roman"/>
          <w:b w:val="false"/>
          <w:i w:val="false"/>
          <w:color w:val="000000"/>
          <w:sz w:val="28"/>
        </w:rPr>
        <w:t xml:space="preserve">
        объектов по  правово- </w:t>
      </w:r>
      <w:r>
        <w:br/>
      </w:r>
      <w:r>
        <w:rPr>
          <w:rFonts w:ascii="Times New Roman"/>
          <w:b w:val="false"/>
          <w:i w:val="false"/>
          <w:color w:val="000000"/>
          <w:sz w:val="28"/>
        </w:rPr>
        <w:t xml:space="preserve">
        условиям     го акта </w:t>
      </w:r>
      <w:r>
        <w:br/>
      </w:r>
      <w:r>
        <w:rPr>
          <w:rFonts w:ascii="Times New Roman"/>
          <w:b w:val="false"/>
          <w:i w:val="false"/>
          <w:color w:val="000000"/>
          <w:sz w:val="28"/>
        </w:rPr>
        <w:t xml:space="preserve">
        труда </w:t>
      </w:r>
      <w:r>
        <w:br/>
      </w:r>
      <w:r>
        <w:rPr>
          <w:rFonts w:ascii="Times New Roman"/>
          <w:b w:val="false"/>
          <w:i w:val="false"/>
          <w:color w:val="000000"/>
          <w:sz w:val="28"/>
        </w:rPr>
        <w:t>
 </w:t>
      </w:r>
      <w:r>
        <w:br/>
      </w:r>
      <w:r>
        <w:rPr>
          <w:rFonts w:ascii="Times New Roman"/>
          <w:b w:val="false"/>
          <w:i w:val="false"/>
          <w:color w:val="000000"/>
          <w:sz w:val="28"/>
        </w:rPr>
        <w:t xml:space="preserve">
       5.2.4.  Провести     Предло-   МТСЗ      IV       Не тре- </w:t>
      </w:r>
      <w:r>
        <w:br/>
      </w:r>
      <w:r>
        <w:rPr>
          <w:rFonts w:ascii="Times New Roman"/>
          <w:b w:val="false"/>
          <w:i w:val="false"/>
          <w:color w:val="000000"/>
          <w:sz w:val="28"/>
        </w:rPr>
        <w:t xml:space="preserve">
        инвентари-   жения               квартал  буется </w:t>
      </w:r>
      <w:r>
        <w:br/>
      </w:r>
      <w:r>
        <w:rPr>
          <w:rFonts w:ascii="Times New Roman"/>
          <w:b w:val="false"/>
          <w:i w:val="false"/>
          <w:color w:val="000000"/>
          <w:sz w:val="28"/>
        </w:rPr>
        <w:t xml:space="preserve">
        зацию        Прави-              2005 </w:t>
      </w:r>
      <w:r>
        <w:br/>
      </w:r>
      <w:r>
        <w:rPr>
          <w:rFonts w:ascii="Times New Roman"/>
          <w:b w:val="false"/>
          <w:i w:val="false"/>
          <w:color w:val="000000"/>
          <w:sz w:val="28"/>
        </w:rPr>
        <w:t xml:space="preserve">
        действующих  тельству            года </w:t>
      </w:r>
      <w:r>
        <w:br/>
      </w:r>
      <w:r>
        <w:rPr>
          <w:rFonts w:ascii="Times New Roman"/>
          <w:b w:val="false"/>
          <w:i w:val="false"/>
          <w:color w:val="000000"/>
          <w:sz w:val="28"/>
        </w:rPr>
        <w:t xml:space="preserve">
        Типовых      Респуб- </w:t>
      </w:r>
      <w:r>
        <w:br/>
      </w:r>
      <w:r>
        <w:rPr>
          <w:rFonts w:ascii="Times New Roman"/>
          <w:b w:val="false"/>
          <w:i w:val="false"/>
          <w:color w:val="000000"/>
          <w:sz w:val="28"/>
        </w:rPr>
        <w:t xml:space="preserve">
        норм и нор-  лики </w:t>
      </w:r>
      <w:r>
        <w:br/>
      </w:r>
      <w:r>
        <w:rPr>
          <w:rFonts w:ascii="Times New Roman"/>
          <w:b w:val="false"/>
          <w:i w:val="false"/>
          <w:color w:val="000000"/>
          <w:sz w:val="28"/>
        </w:rPr>
        <w:t xml:space="preserve">
        мативов      Казахстан </w:t>
      </w:r>
      <w:r>
        <w:br/>
      </w:r>
      <w:r>
        <w:rPr>
          <w:rFonts w:ascii="Times New Roman"/>
          <w:b w:val="false"/>
          <w:i w:val="false"/>
          <w:color w:val="000000"/>
          <w:sz w:val="28"/>
        </w:rPr>
        <w:t xml:space="preserve">
        труда </w:t>
      </w:r>
      <w:r>
        <w:br/>
      </w:r>
      <w:r>
        <w:rPr>
          <w:rFonts w:ascii="Times New Roman"/>
          <w:b w:val="false"/>
          <w:i w:val="false"/>
          <w:color w:val="000000"/>
          <w:sz w:val="28"/>
        </w:rPr>
        <w:t>
 </w:t>
      </w:r>
      <w:r>
        <w:br/>
      </w:r>
      <w:r>
        <w:rPr>
          <w:rFonts w:ascii="Times New Roman"/>
          <w:b w:val="false"/>
          <w:i w:val="false"/>
          <w:color w:val="000000"/>
          <w:sz w:val="28"/>
        </w:rPr>
        <w:t xml:space="preserve">
       5.2.5.  Разработать  Проект    МТСЗ,     Январь   Не тре- </w:t>
      </w:r>
      <w:r>
        <w:br/>
      </w:r>
      <w:r>
        <w:rPr>
          <w:rFonts w:ascii="Times New Roman"/>
          <w:b w:val="false"/>
          <w:i w:val="false"/>
          <w:color w:val="000000"/>
          <w:sz w:val="28"/>
        </w:rPr>
        <w:t xml:space="preserve">
        проект Гене- согла-    респуб-   2005     буется </w:t>
      </w:r>
      <w:r>
        <w:br/>
      </w:r>
      <w:r>
        <w:rPr>
          <w:rFonts w:ascii="Times New Roman"/>
          <w:b w:val="false"/>
          <w:i w:val="false"/>
          <w:color w:val="000000"/>
          <w:sz w:val="28"/>
        </w:rPr>
        <w:t xml:space="preserve">
        рального     шения     ликан-    года  </w:t>
      </w:r>
      <w:r>
        <w:br/>
      </w:r>
      <w:r>
        <w:rPr>
          <w:rFonts w:ascii="Times New Roman"/>
          <w:b w:val="false"/>
          <w:i w:val="false"/>
          <w:color w:val="000000"/>
          <w:sz w:val="28"/>
        </w:rPr>
        <w:t xml:space="preserve">
        соглашения             ские </w:t>
      </w:r>
      <w:r>
        <w:br/>
      </w:r>
      <w:r>
        <w:rPr>
          <w:rFonts w:ascii="Times New Roman"/>
          <w:b w:val="false"/>
          <w:i w:val="false"/>
          <w:color w:val="000000"/>
          <w:sz w:val="28"/>
        </w:rPr>
        <w:t xml:space="preserve">
        между Прави-           объеди- </w:t>
      </w:r>
      <w:r>
        <w:br/>
      </w:r>
      <w:r>
        <w:rPr>
          <w:rFonts w:ascii="Times New Roman"/>
          <w:b w:val="false"/>
          <w:i w:val="false"/>
          <w:color w:val="000000"/>
          <w:sz w:val="28"/>
        </w:rPr>
        <w:t xml:space="preserve">
        тельством              нения </w:t>
      </w:r>
      <w:r>
        <w:br/>
      </w:r>
      <w:r>
        <w:rPr>
          <w:rFonts w:ascii="Times New Roman"/>
          <w:b w:val="false"/>
          <w:i w:val="false"/>
          <w:color w:val="000000"/>
          <w:sz w:val="28"/>
        </w:rPr>
        <w:t xml:space="preserve">
        Республики             проф- </w:t>
      </w:r>
      <w:r>
        <w:br/>
      </w:r>
      <w:r>
        <w:rPr>
          <w:rFonts w:ascii="Times New Roman"/>
          <w:b w:val="false"/>
          <w:i w:val="false"/>
          <w:color w:val="000000"/>
          <w:sz w:val="28"/>
        </w:rPr>
        <w:t xml:space="preserve">
        Казахстан,             союзов  </w:t>
      </w:r>
      <w:r>
        <w:br/>
      </w:r>
      <w:r>
        <w:rPr>
          <w:rFonts w:ascii="Times New Roman"/>
          <w:b w:val="false"/>
          <w:i w:val="false"/>
          <w:color w:val="000000"/>
          <w:sz w:val="28"/>
        </w:rPr>
        <w:t xml:space="preserve">
        республикан-           и рес- </w:t>
      </w:r>
      <w:r>
        <w:br/>
      </w:r>
      <w:r>
        <w:rPr>
          <w:rFonts w:ascii="Times New Roman"/>
          <w:b w:val="false"/>
          <w:i w:val="false"/>
          <w:color w:val="000000"/>
          <w:sz w:val="28"/>
        </w:rPr>
        <w:t xml:space="preserve">
        скими объе-            публи-   </w:t>
      </w:r>
      <w:r>
        <w:br/>
      </w:r>
      <w:r>
        <w:rPr>
          <w:rFonts w:ascii="Times New Roman"/>
          <w:b w:val="false"/>
          <w:i w:val="false"/>
          <w:color w:val="000000"/>
          <w:sz w:val="28"/>
        </w:rPr>
        <w:t xml:space="preserve">
        динениями              канские  </w:t>
      </w:r>
      <w:r>
        <w:br/>
      </w:r>
      <w:r>
        <w:rPr>
          <w:rFonts w:ascii="Times New Roman"/>
          <w:b w:val="false"/>
          <w:i w:val="false"/>
          <w:color w:val="000000"/>
          <w:sz w:val="28"/>
        </w:rPr>
        <w:t xml:space="preserve">
        профсоюзов и           объеди- </w:t>
      </w:r>
      <w:r>
        <w:br/>
      </w:r>
      <w:r>
        <w:rPr>
          <w:rFonts w:ascii="Times New Roman"/>
          <w:b w:val="false"/>
          <w:i w:val="false"/>
          <w:color w:val="000000"/>
          <w:sz w:val="28"/>
        </w:rPr>
        <w:t xml:space="preserve">
        республикан-           нения </w:t>
      </w:r>
      <w:r>
        <w:br/>
      </w:r>
      <w:r>
        <w:rPr>
          <w:rFonts w:ascii="Times New Roman"/>
          <w:b w:val="false"/>
          <w:i w:val="false"/>
          <w:color w:val="000000"/>
          <w:sz w:val="28"/>
        </w:rPr>
        <w:t xml:space="preserve">
        скими объе-            работо- </w:t>
      </w:r>
      <w:r>
        <w:br/>
      </w:r>
      <w:r>
        <w:rPr>
          <w:rFonts w:ascii="Times New Roman"/>
          <w:b w:val="false"/>
          <w:i w:val="false"/>
          <w:color w:val="000000"/>
          <w:sz w:val="28"/>
        </w:rPr>
        <w:t xml:space="preserve">
        динениями              дателей </w:t>
      </w:r>
      <w:r>
        <w:br/>
      </w:r>
      <w:r>
        <w:rPr>
          <w:rFonts w:ascii="Times New Roman"/>
          <w:b w:val="false"/>
          <w:i w:val="false"/>
          <w:color w:val="000000"/>
          <w:sz w:val="28"/>
        </w:rPr>
        <w:t xml:space="preserve">
        работодателей </w:t>
      </w:r>
      <w:r>
        <w:br/>
      </w:r>
      <w:r>
        <w:rPr>
          <w:rFonts w:ascii="Times New Roman"/>
          <w:b w:val="false"/>
          <w:i w:val="false"/>
          <w:color w:val="000000"/>
          <w:sz w:val="28"/>
        </w:rPr>
        <w:t xml:space="preserve">
        на 2005-2007 </w:t>
      </w:r>
      <w:r>
        <w:br/>
      </w:r>
      <w:r>
        <w:rPr>
          <w:rFonts w:ascii="Times New Roman"/>
          <w:b w:val="false"/>
          <w:i w:val="false"/>
          <w:color w:val="000000"/>
          <w:sz w:val="28"/>
        </w:rPr>
        <w:t xml:space="preserve">
        годы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5.3. Меры по легализации теневой занятости </w:t>
      </w:r>
      <w:r>
        <w:br/>
      </w:r>
      <w:r>
        <w:rPr>
          <w:rFonts w:ascii="Times New Roman"/>
          <w:b w:val="false"/>
          <w:i w:val="false"/>
          <w:color w:val="000000"/>
          <w:sz w:val="28"/>
        </w:rPr>
        <w:t>
 </w:t>
      </w:r>
      <w:r>
        <w:br/>
      </w:r>
      <w:r>
        <w:rPr>
          <w:rFonts w:ascii="Times New Roman"/>
          <w:b w:val="false"/>
          <w:i w:val="false"/>
          <w:color w:val="000000"/>
          <w:sz w:val="28"/>
        </w:rPr>
        <w:t xml:space="preserve">
  5.3.1.  Внести изме- Проект    МТСЗ      IV       Не тре- </w:t>
      </w:r>
      <w:r>
        <w:br/>
      </w:r>
      <w:r>
        <w:rPr>
          <w:rFonts w:ascii="Times New Roman"/>
          <w:b w:val="false"/>
          <w:i w:val="false"/>
          <w:color w:val="000000"/>
          <w:sz w:val="28"/>
        </w:rPr>
        <w:t xml:space="preserve">
        нения в      Закона              квартал  буется </w:t>
      </w:r>
      <w:r>
        <w:br/>
      </w:r>
      <w:r>
        <w:rPr>
          <w:rFonts w:ascii="Times New Roman"/>
          <w:b w:val="false"/>
          <w:i w:val="false"/>
          <w:color w:val="000000"/>
          <w:sz w:val="28"/>
        </w:rPr>
        <w:t xml:space="preserve">
        Закон Рес-   Респуб-             2004 </w:t>
      </w:r>
      <w:r>
        <w:br/>
      </w:r>
      <w:r>
        <w:rPr>
          <w:rFonts w:ascii="Times New Roman"/>
          <w:b w:val="false"/>
          <w:i w:val="false"/>
          <w:color w:val="000000"/>
          <w:sz w:val="28"/>
        </w:rPr>
        <w:t xml:space="preserve">
        публики      лики                года  </w:t>
      </w:r>
      <w:r>
        <w:br/>
      </w:r>
      <w:r>
        <w:rPr>
          <w:rFonts w:ascii="Times New Roman"/>
          <w:b w:val="false"/>
          <w:i w:val="false"/>
          <w:color w:val="000000"/>
          <w:sz w:val="28"/>
        </w:rPr>
        <w:t xml:space="preserve">
        Казахстан    Казах- </w:t>
      </w:r>
      <w:r>
        <w:br/>
      </w:r>
      <w:r>
        <w:rPr>
          <w:rFonts w:ascii="Times New Roman"/>
          <w:b w:val="false"/>
          <w:i w:val="false"/>
          <w:color w:val="000000"/>
          <w:sz w:val="28"/>
        </w:rPr>
        <w:t xml:space="preserve">
        "О занятости стан </w:t>
      </w:r>
      <w:r>
        <w:br/>
      </w:r>
      <w:r>
        <w:rPr>
          <w:rFonts w:ascii="Times New Roman"/>
          <w:b w:val="false"/>
          <w:i w:val="false"/>
          <w:color w:val="000000"/>
          <w:sz w:val="28"/>
        </w:rPr>
        <w:t xml:space="preserve">
        населения"   </w:t>
      </w:r>
      <w:r>
        <w:br/>
      </w:r>
      <w:r>
        <w:rPr>
          <w:rFonts w:ascii="Times New Roman"/>
          <w:b w:val="false"/>
          <w:i w:val="false"/>
          <w:color w:val="000000"/>
          <w:sz w:val="28"/>
        </w:rPr>
        <w:t>
 </w:t>
      </w:r>
      <w:r>
        <w:br/>
      </w:r>
      <w:r>
        <w:rPr>
          <w:rFonts w:ascii="Times New Roman"/>
          <w:b w:val="false"/>
          <w:i w:val="false"/>
          <w:color w:val="000000"/>
          <w:sz w:val="28"/>
        </w:rPr>
        <w:t xml:space="preserve">
         5.3.2.  Разработать  Предло-   МИТ,      2005-    Не тре- </w:t>
      </w:r>
      <w:r>
        <w:br/>
      </w:r>
      <w:r>
        <w:rPr>
          <w:rFonts w:ascii="Times New Roman"/>
          <w:b w:val="false"/>
          <w:i w:val="false"/>
          <w:color w:val="000000"/>
          <w:sz w:val="28"/>
        </w:rPr>
        <w:t xml:space="preserve">
        меры по      жения     МЭБП,     2007     буется </w:t>
      </w:r>
      <w:r>
        <w:br/>
      </w:r>
      <w:r>
        <w:rPr>
          <w:rFonts w:ascii="Times New Roman"/>
          <w:b w:val="false"/>
          <w:i w:val="false"/>
          <w:color w:val="000000"/>
          <w:sz w:val="28"/>
        </w:rPr>
        <w:t xml:space="preserve">
        защите и     Прави-    МТСЗ,     годы   </w:t>
      </w:r>
      <w:r>
        <w:br/>
      </w:r>
      <w:r>
        <w:rPr>
          <w:rFonts w:ascii="Times New Roman"/>
          <w:b w:val="false"/>
          <w:i w:val="false"/>
          <w:color w:val="000000"/>
          <w:sz w:val="28"/>
        </w:rPr>
        <w:t xml:space="preserve">
        стимулиро-   тельству  акимы </w:t>
      </w:r>
      <w:r>
        <w:br/>
      </w:r>
      <w:r>
        <w:rPr>
          <w:rFonts w:ascii="Times New Roman"/>
          <w:b w:val="false"/>
          <w:i w:val="false"/>
          <w:color w:val="000000"/>
          <w:sz w:val="28"/>
        </w:rPr>
        <w:t xml:space="preserve">
        ванию пред-  Респуб-   облас- </w:t>
      </w:r>
      <w:r>
        <w:br/>
      </w:r>
      <w:r>
        <w:rPr>
          <w:rFonts w:ascii="Times New Roman"/>
          <w:b w:val="false"/>
          <w:i w:val="false"/>
          <w:color w:val="000000"/>
          <w:sz w:val="28"/>
        </w:rPr>
        <w:t xml:space="preserve">
        принима-     лики      тей, </w:t>
      </w:r>
      <w:r>
        <w:br/>
      </w:r>
      <w:r>
        <w:rPr>
          <w:rFonts w:ascii="Times New Roman"/>
          <w:b w:val="false"/>
          <w:i w:val="false"/>
          <w:color w:val="000000"/>
          <w:sz w:val="28"/>
        </w:rPr>
        <w:t xml:space="preserve">
        тельской     Казахстан гг.Астаны </w:t>
      </w:r>
      <w:r>
        <w:br/>
      </w:r>
      <w:r>
        <w:rPr>
          <w:rFonts w:ascii="Times New Roman"/>
          <w:b w:val="false"/>
          <w:i w:val="false"/>
          <w:color w:val="000000"/>
          <w:sz w:val="28"/>
        </w:rPr>
        <w:t xml:space="preserve">
        деятель-               и Алматы </w:t>
      </w:r>
      <w:r>
        <w:br/>
      </w:r>
      <w:r>
        <w:rPr>
          <w:rFonts w:ascii="Times New Roman"/>
          <w:b w:val="false"/>
          <w:i w:val="false"/>
          <w:color w:val="000000"/>
          <w:sz w:val="28"/>
        </w:rPr>
        <w:t xml:space="preserve">
        ности </w:t>
      </w:r>
      <w:r>
        <w:br/>
      </w:r>
      <w:r>
        <w:rPr>
          <w:rFonts w:ascii="Times New Roman"/>
          <w:b w:val="false"/>
          <w:i w:val="false"/>
          <w:color w:val="000000"/>
          <w:sz w:val="28"/>
        </w:rPr>
        <w:t>
 </w:t>
      </w:r>
      <w:r>
        <w:br/>
      </w:r>
      <w:r>
        <w:rPr>
          <w:rFonts w:ascii="Times New Roman"/>
          <w:b w:val="false"/>
          <w:i w:val="false"/>
          <w:color w:val="000000"/>
          <w:sz w:val="28"/>
        </w:rPr>
        <w:t xml:space="preserve">
       5.3.3.  Установить   Проект    МТСЗ      I        Не тре- </w:t>
      </w:r>
      <w:r>
        <w:br/>
      </w:r>
      <w:r>
        <w:rPr>
          <w:rFonts w:ascii="Times New Roman"/>
          <w:b w:val="false"/>
          <w:i w:val="false"/>
          <w:color w:val="000000"/>
          <w:sz w:val="28"/>
        </w:rPr>
        <w:t xml:space="preserve">
        квоту на     Постанов-           квартал  буется </w:t>
      </w:r>
      <w:r>
        <w:br/>
      </w:r>
      <w:r>
        <w:rPr>
          <w:rFonts w:ascii="Times New Roman"/>
          <w:b w:val="false"/>
          <w:i w:val="false"/>
          <w:color w:val="000000"/>
          <w:sz w:val="28"/>
        </w:rPr>
        <w:t xml:space="preserve">
        привлечение  ления               ежегодно   </w:t>
      </w:r>
      <w:r>
        <w:br/>
      </w:r>
      <w:r>
        <w:rPr>
          <w:rFonts w:ascii="Times New Roman"/>
          <w:b w:val="false"/>
          <w:i w:val="false"/>
          <w:color w:val="000000"/>
          <w:sz w:val="28"/>
        </w:rPr>
        <w:t xml:space="preserve">
        иностранной  Респуб- </w:t>
      </w:r>
      <w:r>
        <w:br/>
      </w:r>
      <w:r>
        <w:rPr>
          <w:rFonts w:ascii="Times New Roman"/>
          <w:b w:val="false"/>
          <w:i w:val="false"/>
          <w:color w:val="000000"/>
          <w:sz w:val="28"/>
        </w:rPr>
        <w:t xml:space="preserve">
        рабочей      лики </w:t>
      </w:r>
      <w:r>
        <w:br/>
      </w:r>
      <w:r>
        <w:rPr>
          <w:rFonts w:ascii="Times New Roman"/>
          <w:b w:val="false"/>
          <w:i w:val="false"/>
          <w:color w:val="000000"/>
          <w:sz w:val="28"/>
        </w:rPr>
        <w:t xml:space="preserve">
        силы для     Казахстан </w:t>
      </w:r>
      <w:r>
        <w:br/>
      </w:r>
      <w:r>
        <w:rPr>
          <w:rFonts w:ascii="Times New Roman"/>
          <w:b w:val="false"/>
          <w:i w:val="false"/>
          <w:color w:val="000000"/>
          <w:sz w:val="28"/>
        </w:rPr>
        <w:t xml:space="preserve">
        осуществ-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трудовой </w:t>
      </w:r>
      <w:r>
        <w:br/>
      </w:r>
      <w:r>
        <w:rPr>
          <w:rFonts w:ascii="Times New Roman"/>
          <w:b w:val="false"/>
          <w:i w:val="false"/>
          <w:color w:val="000000"/>
          <w:sz w:val="28"/>
        </w:rPr>
        <w:t xml:space="preserve">
        деятель- </w:t>
      </w:r>
      <w:r>
        <w:br/>
      </w:r>
      <w:r>
        <w:rPr>
          <w:rFonts w:ascii="Times New Roman"/>
          <w:b w:val="false"/>
          <w:i w:val="false"/>
          <w:color w:val="000000"/>
          <w:sz w:val="28"/>
        </w:rPr>
        <w:t xml:space="preserve">
        ности на </w:t>
      </w:r>
      <w:r>
        <w:br/>
      </w:r>
      <w:r>
        <w:rPr>
          <w:rFonts w:ascii="Times New Roman"/>
          <w:b w:val="false"/>
          <w:i w:val="false"/>
          <w:color w:val="000000"/>
          <w:sz w:val="28"/>
        </w:rPr>
        <w:t xml:space="preserve">
        территории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5.3.4.  Внести       Предло-   МТСЗ      III      Не тре- </w:t>
      </w:r>
      <w:r>
        <w:br/>
      </w:r>
      <w:r>
        <w:rPr>
          <w:rFonts w:ascii="Times New Roman"/>
          <w:b w:val="false"/>
          <w:i w:val="false"/>
          <w:color w:val="000000"/>
          <w:sz w:val="28"/>
        </w:rPr>
        <w:t xml:space="preserve">
        предложения  жения               квартал  буется </w:t>
      </w:r>
      <w:r>
        <w:br/>
      </w:r>
      <w:r>
        <w:rPr>
          <w:rFonts w:ascii="Times New Roman"/>
          <w:b w:val="false"/>
          <w:i w:val="false"/>
          <w:color w:val="000000"/>
          <w:sz w:val="28"/>
        </w:rPr>
        <w:t xml:space="preserve">
        о внесении   Прави-              2005 </w:t>
      </w:r>
      <w:r>
        <w:br/>
      </w:r>
      <w:r>
        <w:rPr>
          <w:rFonts w:ascii="Times New Roman"/>
          <w:b w:val="false"/>
          <w:i w:val="false"/>
          <w:color w:val="000000"/>
          <w:sz w:val="28"/>
        </w:rPr>
        <w:t xml:space="preserve">
        дополнений   тельству            года </w:t>
      </w:r>
      <w:r>
        <w:br/>
      </w:r>
      <w:r>
        <w:rPr>
          <w:rFonts w:ascii="Times New Roman"/>
          <w:b w:val="false"/>
          <w:i w:val="false"/>
          <w:color w:val="000000"/>
          <w:sz w:val="28"/>
        </w:rPr>
        <w:t xml:space="preserve">
        в Кодекс     Респуб- </w:t>
      </w:r>
      <w:r>
        <w:br/>
      </w:r>
      <w:r>
        <w:rPr>
          <w:rFonts w:ascii="Times New Roman"/>
          <w:b w:val="false"/>
          <w:i w:val="false"/>
          <w:color w:val="000000"/>
          <w:sz w:val="28"/>
        </w:rPr>
        <w:t xml:space="preserve">
        Республики   лики </w:t>
      </w:r>
      <w:r>
        <w:br/>
      </w:r>
      <w:r>
        <w:rPr>
          <w:rFonts w:ascii="Times New Roman"/>
          <w:b w:val="false"/>
          <w:i w:val="false"/>
          <w:color w:val="000000"/>
          <w:sz w:val="28"/>
        </w:rPr>
        <w:t xml:space="preserve">
        Казахстан    Казахстан </w:t>
      </w:r>
      <w:r>
        <w:br/>
      </w:r>
      <w:r>
        <w:rPr>
          <w:rFonts w:ascii="Times New Roman"/>
          <w:b w:val="false"/>
          <w:i w:val="false"/>
          <w:color w:val="000000"/>
          <w:sz w:val="28"/>
        </w:rPr>
        <w:t xml:space="preserve">
        "Об админи- </w:t>
      </w:r>
      <w:r>
        <w:br/>
      </w:r>
      <w:r>
        <w:rPr>
          <w:rFonts w:ascii="Times New Roman"/>
          <w:b w:val="false"/>
          <w:i w:val="false"/>
          <w:color w:val="000000"/>
          <w:sz w:val="28"/>
        </w:rPr>
        <w:t xml:space="preserve">
        стративных </w:t>
      </w:r>
      <w:r>
        <w:br/>
      </w:r>
      <w:r>
        <w:rPr>
          <w:rFonts w:ascii="Times New Roman"/>
          <w:b w:val="false"/>
          <w:i w:val="false"/>
          <w:color w:val="000000"/>
          <w:sz w:val="28"/>
        </w:rPr>
        <w:t xml:space="preserve">
        правонару- </w:t>
      </w:r>
      <w:r>
        <w:br/>
      </w:r>
      <w:r>
        <w:rPr>
          <w:rFonts w:ascii="Times New Roman"/>
          <w:b w:val="false"/>
          <w:i w:val="false"/>
          <w:color w:val="000000"/>
          <w:sz w:val="28"/>
        </w:rPr>
        <w:t xml:space="preserve">
        шениях" по </w:t>
      </w:r>
      <w:r>
        <w:br/>
      </w:r>
      <w:r>
        <w:rPr>
          <w:rFonts w:ascii="Times New Roman"/>
          <w:b w:val="false"/>
          <w:i w:val="false"/>
          <w:color w:val="000000"/>
          <w:sz w:val="28"/>
        </w:rPr>
        <w:t xml:space="preserve">
        установлению </w:t>
      </w:r>
      <w:r>
        <w:br/>
      </w:r>
      <w:r>
        <w:rPr>
          <w:rFonts w:ascii="Times New Roman"/>
          <w:b w:val="false"/>
          <w:i w:val="false"/>
          <w:color w:val="000000"/>
          <w:sz w:val="28"/>
        </w:rPr>
        <w:t xml:space="preserve">
        ответствен- </w:t>
      </w:r>
      <w:r>
        <w:br/>
      </w:r>
      <w:r>
        <w:rPr>
          <w:rFonts w:ascii="Times New Roman"/>
          <w:b w:val="false"/>
          <w:i w:val="false"/>
          <w:color w:val="000000"/>
          <w:sz w:val="28"/>
        </w:rPr>
        <w:t xml:space="preserve">
        ности граж- </w:t>
      </w:r>
      <w:r>
        <w:br/>
      </w:r>
      <w:r>
        <w:rPr>
          <w:rFonts w:ascii="Times New Roman"/>
          <w:b w:val="false"/>
          <w:i w:val="false"/>
          <w:color w:val="000000"/>
          <w:sz w:val="28"/>
        </w:rPr>
        <w:t xml:space="preserve">
        дан, заня- </w:t>
      </w:r>
      <w:r>
        <w:br/>
      </w:r>
      <w:r>
        <w:rPr>
          <w:rFonts w:ascii="Times New Roman"/>
          <w:b w:val="false"/>
          <w:i w:val="false"/>
          <w:color w:val="000000"/>
          <w:sz w:val="28"/>
        </w:rPr>
        <w:t xml:space="preserve">
        тых в тене- </w:t>
      </w:r>
      <w:r>
        <w:br/>
      </w:r>
      <w:r>
        <w:rPr>
          <w:rFonts w:ascii="Times New Roman"/>
          <w:b w:val="false"/>
          <w:i w:val="false"/>
          <w:color w:val="000000"/>
          <w:sz w:val="28"/>
        </w:rPr>
        <w:t xml:space="preserve">
        вой эконо- </w:t>
      </w:r>
      <w:r>
        <w:br/>
      </w:r>
      <w:r>
        <w:rPr>
          <w:rFonts w:ascii="Times New Roman"/>
          <w:b w:val="false"/>
          <w:i w:val="false"/>
          <w:color w:val="000000"/>
          <w:sz w:val="28"/>
        </w:rPr>
        <w:t xml:space="preserve">
        мике и ук- </w:t>
      </w:r>
      <w:r>
        <w:br/>
      </w:r>
      <w:r>
        <w:rPr>
          <w:rFonts w:ascii="Times New Roman"/>
          <w:b w:val="false"/>
          <w:i w:val="false"/>
          <w:color w:val="000000"/>
          <w:sz w:val="28"/>
        </w:rPr>
        <w:t xml:space="preserve">
        лоняющихся </w:t>
      </w:r>
      <w:r>
        <w:br/>
      </w:r>
      <w:r>
        <w:rPr>
          <w:rFonts w:ascii="Times New Roman"/>
          <w:b w:val="false"/>
          <w:i w:val="false"/>
          <w:color w:val="000000"/>
          <w:sz w:val="28"/>
        </w:rPr>
        <w:t xml:space="preserve">
        от уплаты </w:t>
      </w:r>
      <w:r>
        <w:br/>
      </w:r>
      <w:r>
        <w:rPr>
          <w:rFonts w:ascii="Times New Roman"/>
          <w:b w:val="false"/>
          <w:i w:val="false"/>
          <w:color w:val="000000"/>
          <w:sz w:val="28"/>
        </w:rPr>
        <w:t xml:space="preserve">
        налогов и </w:t>
      </w:r>
      <w:r>
        <w:br/>
      </w:r>
      <w:r>
        <w:rPr>
          <w:rFonts w:ascii="Times New Roman"/>
          <w:b w:val="false"/>
          <w:i w:val="false"/>
          <w:color w:val="000000"/>
          <w:sz w:val="28"/>
        </w:rPr>
        <w:t xml:space="preserve">
        социальных </w:t>
      </w:r>
      <w:r>
        <w:br/>
      </w:r>
      <w:r>
        <w:rPr>
          <w:rFonts w:ascii="Times New Roman"/>
          <w:b w:val="false"/>
          <w:i w:val="false"/>
          <w:color w:val="000000"/>
          <w:sz w:val="28"/>
        </w:rPr>
        <w:t xml:space="preserve">
        платежей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6. Совершенствование управления системой социального обеспечения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6.1. Региональный аспект углубления социальных реформ </w:t>
      </w:r>
      <w:r>
        <w:br/>
      </w:r>
      <w:r>
        <w:rPr>
          <w:rFonts w:ascii="Times New Roman"/>
          <w:b w:val="false"/>
          <w:i w:val="false"/>
          <w:color w:val="000000"/>
          <w:sz w:val="28"/>
        </w:rPr>
        <w:t>
 </w:t>
      </w:r>
      <w:r>
        <w:br/>
      </w:r>
      <w:r>
        <w:rPr>
          <w:rFonts w:ascii="Times New Roman"/>
          <w:b w:val="false"/>
          <w:i w:val="false"/>
          <w:color w:val="000000"/>
          <w:sz w:val="28"/>
        </w:rPr>
        <w:t xml:space="preserve">
  6.1.1.  Принять ме-  Инфор-    МТСЗ,     Еже-     Не тре- </w:t>
      </w:r>
      <w:r>
        <w:br/>
      </w:r>
      <w:r>
        <w:rPr>
          <w:rFonts w:ascii="Times New Roman"/>
          <w:b w:val="false"/>
          <w:i w:val="false"/>
          <w:color w:val="000000"/>
          <w:sz w:val="28"/>
        </w:rPr>
        <w:t xml:space="preserve">
        ры по со-    мация     акимы     годно    буется </w:t>
      </w:r>
      <w:r>
        <w:br/>
      </w:r>
      <w:r>
        <w:rPr>
          <w:rFonts w:ascii="Times New Roman"/>
          <w:b w:val="false"/>
          <w:i w:val="false"/>
          <w:color w:val="000000"/>
          <w:sz w:val="28"/>
        </w:rPr>
        <w:t xml:space="preserve">
        вершенство-  Прави-    облас- </w:t>
      </w:r>
      <w:r>
        <w:br/>
      </w:r>
      <w:r>
        <w:rPr>
          <w:rFonts w:ascii="Times New Roman"/>
          <w:b w:val="false"/>
          <w:i w:val="false"/>
          <w:color w:val="000000"/>
          <w:sz w:val="28"/>
        </w:rPr>
        <w:t xml:space="preserve">
        ванию        тельству  тей, </w:t>
      </w:r>
      <w:r>
        <w:br/>
      </w:r>
      <w:r>
        <w:rPr>
          <w:rFonts w:ascii="Times New Roman"/>
          <w:b w:val="false"/>
          <w:i w:val="false"/>
          <w:color w:val="000000"/>
          <w:sz w:val="28"/>
        </w:rPr>
        <w:t xml:space="preserve">
        управления   Респуб-   гг.Астаны </w:t>
      </w:r>
      <w:r>
        <w:br/>
      </w:r>
      <w:r>
        <w:rPr>
          <w:rFonts w:ascii="Times New Roman"/>
          <w:b w:val="false"/>
          <w:i w:val="false"/>
          <w:color w:val="000000"/>
          <w:sz w:val="28"/>
        </w:rPr>
        <w:t xml:space="preserve">
        системой     лики      и Алматы </w:t>
      </w:r>
      <w:r>
        <w:br/>
      </w:r>
      <w:r>
        <w:rPr>
          <w:rFonts w:ascii="Times New Roman"/>
          <w:b w:val="false"/>
          <w:i w:val="false"/>
          <w:color w:val="000000"/>
          <w:sz w:val="28"/>
        </w:rPr>
        <w:t xml:space="preserve">
        социальной   Казах- </w:t>
      </w:r>
      <w:r>
        <w:br/>
      </w:r>
      <w:r>
        <w:rPr>
          <w:rFonts w:ascii="Times New Roman"/>
          <w:b w:val="false"/>
          <w:i w:val="false"/>
          <w:color w:val="000000"/>
          <w:sz w:val="28"/>
        </w:rPr>
        <w:t xml:space="preserve">
        защиты на-   стан </w:t>
      </w:r>
      <w:r>
        <w:br/>
      </w:r>
      <w:r>
        <w:rPr>
          <w:rFonts w:ascii="Times New Roman"/>
          <w:b w:val="false"/>
          <w:i w:val="false"/>
          <w:color w:val="000000"/>
          <w:sz w:val="28"/>
        </w:rPr>
        <w:t xml:space="preserve">
        селения на  </w:t>
      </w:r>
      <w:r>
        <w:br/>
      </w:r>
      <w:r>
        <w:rPr>
          <w:rFonts w:ascii="Times New Roman"/>
          <w:b w:val="false"/>
          <w:i w:val="false"/>
          <w:color w:val="000000"/>
          <w:sz w:val="28"/>
        </w:rPr>
        <w:t xml:space="preserve">
        региональ- </w:t>
      </w:r>
      <w:r>
        <w:br/>
      </w:r>
      <w:r>
        <w:rPr>
          <w:rFonts w:ascii="Times New Roman"/>
          <w:b w:val="false"/>
          <w:i w:val="false"/>
          <w:color w:val="000000"/>
          <w:sz w:val="28"/>
        </w:rPr>
        <w:t xml:space="preserve">
        ном уровне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6.2. Совершенствование информационного обеспечения  </w:t>
      </w:r>
      <w:r>
        <w:br/>
      </w:r>
      <w:r>
        <w:rPr>
          <w:rFonts w:ascii="Times New Roman"/>
          <w:b w:val="false"/>
          <w:i w:val="false"/>
          <w:color w:val="000000"/>
          <w:sz w:val="28"/>
        </w:rPr>
        <w:t>
</w:t>
      </w:r>
      <w:r>
        <w:rPr>
          <w:rFonts w:ascii="Times New Roman"/>
          <w:b/>
          <w:i w:val="false"/>
          <w:color w:val="000000"/>
          <w:sz w:val="28"/>
        </w:rPr>
        <w:t xml:space="preserve">     и социальной статистики </w:t>
      </w:r>
      <w:r>
        <w:br/>
      </w:r>
      <w:r>
        <w:rPr>
          <w:rFonts w:ascii="Times New Roman"/>
          <w:b w:val="false"/>
          <w:i w:val="false"/>
          <w:color w:val="000000"/>
          <w:sz w:val="28"/>
        </w:rPr>
        <w:t>
 </w:t>
      </w:r>
      <w:r>
        <w:br/>
      </w:r>
      <w:r>
        <w:rPr>
          <w:rFonts w:ascii="Times New Roman"/>
          <w:b w:val="false"/>
          <w:i w:val="false"/>
          <w:color w:val="000000"/>
          <w:sz w:val="28"/>
        </w:rPr>
        <w:t xml:space="preserve">
  6.2.1.  Создать ин-  Инфор-    МТСЗ,     2005-    В пре-    Рес- </w:t>
      </w:r>
      <w:r>
        <w:br/>
      </w:r>
      <w:r>
        <w:rPr>
          <w:rFonts w:ascii="Times New Roman"/>
          <w:b w:val="false"/>
          <w:i w:val="false"/>
          <w:color w:val="000000"/>
          <w:sz w:val="28"/>
        </w:rPr>
        <w:t xml:space="preserve">
        тегрирован-  мация     АИС       2007     лах вы-   публи- </w:t>
      </w:r>
      <w:r>
        <w:br/>
      </w:r>
      <w:r>
        <w:rPr>
          <w:rFonts w:ascii="Times New Roman"/>
          <w:b w:val="false"/>
          <w:i w:val="false"/>
          <w:color w:val="000000"/>
          <w:sz w:val="28"/>
        </w:rPr>
        <w:t xml:space="preserve">
        ную информа- Прави-              годы     деляемых  канский </w:t>
      </w:r>
      <w:r>
        <w:br/>
      </w:r>
      <w:r>
        <w:rPr>
          <w:rFonts w:ascii="Times New Roman"/>
          <w:b w:val="false"/>
          <w:i w:val="false"/>
          <w:color w:val="000000"/>
          <w:sz w:val="28"/>
        </w:rPr>
        <w:t xml:space="preserve">
        ционную      тельству                     средств   бюджет </w:t>
      </w:r>
      <w:r>
        <w:br/>
      </w:r>
      <w:r>
        <w:rPr>
          <w:rFonts w:ascii="Times New Roman"/>
          <w:b w:val="false"/>
          <w:i w:val="false"/>
          <w:color w:val="000000"/>
          <w:sz w:val="28"/>
        </w:rPr>
        <w:t xml:space="preserve">
        систему      Респуб- </w:t>
      </w:r>
      <w:r>
        <w:br/>
      </w:r>
      <w:r>
        <w:rPr>
          <w:rFonts w:ascii="Times New Roman"/>
          <w:b w:val="false"/>
          <w:i w:val="false"/>
          <w:color w:val="000000"/>
          <w:sz w:val="28"/>
        </w:rPr>
        <w:t xml:space="preserve">
        социального  лики </w:t>
      </w:r>
      <w:r>
        <w:br/>
      </w:r>
      <w:r>
        <w:rPr>
          <w:rFonts w:ascii="Times New Roman"/>
          <w:b w:val="false"/>
          <w:i w:val="false"/>
          <w:color w:val="000000"/>
          <w:sz w:val="28"/>
        </w:rPr>
        <w:t xml:space="preserve">
        обеспечения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6.3. Кадровое обеспечение </w:t>
      </w:r>
      <w:r>
        <w:br/>
      </w:r>
      <w:r>
        <w:rPr>
          <w:rFonts w:ascii="Times New Roman"/>
          <w:b w:val="false"/>
          <w:i w:val="false"/>
          <w:color w:val="000000"/>
          <w:sz w:val="28"/>
        </w:rPr>
        <w:t>
 </w:t>
      </w:r>
      <w:r>
        <w:br/>
      </w:r>
      <w:r>
        <w:rPr>
          <w:rFonts w:ascii="Times New Roman"/>
          <w:b w:val="false"/>
          <w:i w:val="false"/>
          <w:color w:val="000000"/>
          <w:sz w:val="28"/>
        </w:rPr>
        <w:t xml:space="preserve">
  6.3.1.  Организо-    Инфор-    МОН,      IV </w:t>
      </w:r>
      <w:r>
        <w:br/>
      </w:r>
      <w:r>
        <w:rPr>
          <w:rFonts w:ascii="Times New Roman"/>
          <w:b w:val="false"/>
          <w:i w:val="false"/>
          <w:color w:val="000000"/>
          <w:sz w:val="28"/>
        </w:rPr>
        <w:t xml:space="preserve">
        вать сис-    мация     МТСЗ      квартал </w:t>
      </w:r>
      <w:r>
        <w:br/>
      </w:r>
      <w:r>
        <w:rPr>
          <w:rFonts w:ascii="Times New Roman"/>
          <w:b w:val="false"/>
          <w:i w:val="false"/>
          <w:color w:val="000000"/>
          <w:sz w:val="28"/>
        </w:rPr>
        <w:t xml:space="preserve">
        тему подго-  Прави-              2005 </w:t>
      </w:r>
      <w:r>
        <w:br/>
      </w:r>
      <w:r>
        <w:rPr>
          <w:rFonts w:ascii="Times New Roman"/>
          <w:b w:val="false"/>
          <w:i w:val="false"/>
          <w:color w:val="000000"/>
          <w:sz w:val="28"/>
        </w:rPr>
        <w:t xml:space="preserve">
        товки со-    тельству            года </w:t>
      </w:r>
      <w:r>
        <w:br/>
      </w:r>
      <w:r>
        <w:rPr>
          <w:rFonts w:ascii="Times New Roman"/>
          <w:b w:val="false"/>
          <w:i w:val="false"/>
          <w:color w:val="000000"/>
          <w:sz w:val="28"/>
        </w:rPr>
        <w:t xml:space="preserve">
        циальных     Респуб- </w:t>
      </w:r>
      <w:r>
        <w:br/>
      </w:r>
      <w:r>
        <w:rPr>
          <w:rFonts w:ascii="Times New Roman"/>
          <w:b w:val="false"/>
          <w:i w:val="false"/>
          <w:color w:val="000000"/>
          <w:sz w:val="28"/>
        </w:rPr>
        <w:t xml:space="preserve">
        работников   лики </w:t>
      </w:r>
      <w:r>
        <w:br/>
      </w:r>
      <w:r>
        <w:rPr>
          <w:rFonts w:ascii="Times New Roman"/>
          <w:b w:val="false"/>
          <w:i w:val="false"/>
          <w:color w:val="000000"/>
          <w:sz w:val="28"/>
        </w:rPr>
        <w:t xml:space="preserve">
        в высших и   Казахстан </w:t>
      </w:r>
      <w:r>
        <w:br/>
      </w:r>
      <w:r>
        <w:rPr>
          <w:rFonts w:ascii="Times New Roman"/>
          <w:b w:val="false"/>
          <w:i w:val="false"/>
          <w:color w:val="000000"/>
          <w:sz w:val="28"/>
        </w:rPr>
        <w:t xml:space="preserve">
        средних </w:t>
      </w:r>
      <w:r>
        <w:br/>
      </w:r>
      <w:r>
        <w:rPr>
          <w:rFonts w:ascii="Times New Roman"/>
          <w:b w:val="false"/>
          <w:i w:val="false"/>
          <w:color w:val="000000"/>
          <w:sz w:val="28"/>
        </w:rPr>
        <w:t xml:space="preserve">
        профессио- </w:t>
      </w:r>
      <w:r>
        <w:br/>
      </w:r>
      <w:r>
        <w:rPr>
          <w:rFonts w:ascii="Times New Roman"/>
          <w:b w:val="false"/>
          <w:i w:val="false"/>
          <w:color w:val="000000"/>
          <w:sz w:val="28"/>
        </w:rPr>
        <w:t xml:space="preserve">
        нальных </w:t>
      </w:r>
      <w:r>
        <w:br/>
      </w:r>
      <w:r>
        <w:rPr>
          <w:rFonts w:ascii="Times New Roman"/>
          <w:b w:val="false"/>
          <w:i w:val="false"/>
          <w:color w:val="000000"/>
          <w:sz w:val="28"/>
        </w:rPr>
        <w:t xml:space="preserve">
        учебных за- </w:t>
      </w:r>
      <w:r>
        <w:br/>
      </w:r>
      <w:r>
        <w:rPr>
          <w:rFonts w:ascii="Times New Roman"/>
          <w:b w:val="false"/>
          <w:i w:val="false"/>
          <w:color w:val="000000"/>
          <w:sz w:val="28"/>
        </w:rPr>
        <w:t xml:space="preserve">
        ведениях с </w:t>
      </w:r>
      <w:r>
        <w:br/>
      </w:r>
      <w:r>
        <w:rPr>
          <w:rFonts w:ascii="Times New Roman"/>
          <w:b w:val="false"/>
          <w:i w:val="false"/>
          <w:color w:val="000000"/>
          <w:sz w:val="28"/>
        </w:rPr>
        <w:t xml:space="preserve">
        открытием </w:t>
      </w:r>
      <w:r>
        <w:br/>
      </w:r>
      <w:r>
        <w:rPr>
          <w:rFonts w:ascii="Times New Roman"/>
          <w:b w:val="false"/>
          <w:i w:val="false"/>
          <w:color w:val="000000"/>
          <w:sz w:val="28"/>
        </w:rPr>
        <w:t xml:space="preserve">
        специальных  </w:t>
      </w:r>
      <w:r>
        <w:br/>
      </w:r>
      <w:r>
        <w:rPr>
          <w:rFonts w:ascii="Times New Roman"/>
          <w:b w:val="false"/>
          <w:i w:val="false"/>
          <w:color w:val="000000"/>
          <w:sz w:val="28"/>
        </w:rPr>
        <w:t xml:space="preserve">
        факультетов </w:t>
      </w:r>
      <w:r>
        <w:br/>
      </w:r>
      <w:r>
        <w:rPr>
          <w:rFonts w:ascii="Times New Roman"/>
          <w:b w:val="false"/>
          <w:i w:val="false"/>
          <w:color w:val="000000"/>
          <w:sz w:val="28"/>
        </w:rPr>
        <w:t xml:space="preserve">
        и подразде- </w:t>
      </w:r>
      <w:r>
        <w:br/>
      </w:r>
      <w:r>
        <w:rPr>
          <w:rFonts w:ascii="Times New Roman"/>
          <w:b w:val="false"/>
          <w:i w:val="false"/>
          <w:color w:val="000000"/>
          <w:sz w:val="28"/>
        </w:rPr>
        <w:t xml:space="preserve">
        лений </w:t>
      </w:r>
      <w:r>
        <w:br/>
      </w:r>
      <w:r>
        <w:rPr>
          <w:rFonts w:ascii="Times New Roman"/>
          <w:b w:val="false"/>
          <w:i w:val="false"/>
          <w:color w:val="000000"/>
          <w:sz w:val="28"/>
        </w:rPr>
        <w:t>
 </w:t>
      </w:r>
      <w:r>
        <w:br/>
      </w:r>
      <w:r>
        <w:rPr>
          <w:rFonts w:ascii="Times New Roman"/>
          <w:b w:val="false"/>
          <w:i w:val="false"/>
          <w:color w:val="000000"/>
          <w:sz w:val="28"/>
        </w:rPr>
        <w:t xml:space="preserve">
       6.3.2.  Обеспечить   Инфор-    МТСЗ      2005-    2005г.-5  Рес- </w:t>
      </w:r>
      <w:r>
        <w:br/>
      </w:r>
      <w:r>
        <w:rPr>
          <w:rFonts w:ascii="Times New Roman"/>
          <w:b w:val="false"/>
          <w:i w:val="false"/>
          <w:color w:val="000000"/>
          <w:sz w:val="28"/>
        </w:rPr>
        <w:t xml:space="preserve">
        повышение    мация               2007     2006г.-   публи- </w:t>
      </w:r>
      <w:r>
        <w:br/>
      </w:r>
      <w:r>
        <w:rPr>
          <w:rFonts w:ascii="Times New Roman"/>
          <w:b w:val="false"/>
          <w:i w:val="false"/>
          <w:color w:val="000000"/>
          <w:sz w:val="28"/>
        </w:rPr>
        <w:t xml:space="preserve">
        квалифика-   Прави-              годы     2,9       канский </w:t>
      </w:r>
      <w:r>
        <w:br/>
      </w:r>
      <w:r>
        <w:rPr>
          <w:rFonts w:ascii="Times New Roman"/>
          <w:b w:val="false"/>
          <w:i w:val="false"/>
          <w:color w:val="000000"/>
          <w:sz w:val="28"/>
        </w:rPr>
        <w:t xml:space="preserve">
        ции работ-   тельству                     2007г.-   бюджет </w:t>
      </w:r>
      <w:r>
        <w:br/>
      </w:r>
      <w:r>
        <w:rPr>
          <w:rFonts w:ascii="Times New Roman"/>
          <w:b w:val="false"/>
          <w:i w:val="false"/>
          <w:color w:val="000000"/>
          <w:sz w:val="28"/>
        </w:rPr>
        <w:t xml:space="preserve">
        ников сис-   Респуб-                      3,1 </w:t>
      </w:r>
      <w:r>
        <w:br/>
      </w:r>
      <w:r>
        <w:rPr>
          <w:rFonts w:ascii="Times New Roman"/>
          <w:b w:val="false"/>
          <w:i w:val="false"/>
          <w:color w:val="000000"/>
          <w:sz w:val="28"/>
        </w:rPr>
        <w:t xml:space="preserve">
        темы социа-  лики </w:t>
      </w:r>
      <w:r>
        <w:br/>
      </w:r>
      <w:r>
        <w:rPr>
          <w:rFonts w:ascii="Times New Roman"/>
          <w:b w:val="false"/>
          <w:i w:val="false"/>
          <w:color w:val="000000"/>
          <w:sz w:val="28"/>
        </w:rPr>
        <w:t xml:space="preserve">
        льной защи-  Казах- </w:t>
      </w:r>
      <w:r>
        <w:br/>
      </w:r>
      <w:r>
        <w:rPr>
          <w:rFonts w:ascii="Times New Roman"/>
          <w:b w:val="false"/>
          <w:i w:val="false"/>
          <w:color w:val="000000"/>
          <w:sz w:val="28"/>
        </w:rPr>
        <w:t xml:space="preserve">
        ты населе-   стан </w:t>
      </w:r>
      <w:r>
        <w:br/>
      </w:r>
      <w:r>
        <w:rPr>
          <w:rFonts w:ascii="Times New Roman"/>
          <w:b w:val="false"/>
          <w:i w:val="false"/>
          <w:color w:val="000000"/>
          <w:sz w:val="28"/>
        </w:rPr>
        <w:t xml:space="preserve">
        ния на базе  </w:t>
      </w:r>
      <w:r>
        <w:br/>
      </w:r>
      <w:r>
        <w:rPr>
          <w:rFonts w:ascii="Times New Roman"/>
          <w:b w:val="false"/>
          <w:i w:val="false"/>
          <w:color w:val="000000"/>
          <w:sz w:val="28"/>
        </w:rPr>
        <w:t xml:space="preserve">
        РГКП "Курсы </w:t>
      </w:r>
      <w:r>
        <w:br/>
      </w:r>
      <w:r>
        <w:rPr>
          <w:rFonts w:ascii="Times New Roman"/>
          <w:b w:val="false"/>
          <w:i w:val="false"/>
          <w:color w:val="000000"/>
          <w:sz w:val="28"/>
        </w:rPr>
        <w:t xml:space="preserve">
        повышения </w:t>
      </w:r>
      <w:r>
        <w:br/>
      </w:r>
      <w:r>
        <w:rPr>
          <w:rFonts w:ascii="Times New Roman"/>
          <w:b w:val="false"/>
          <w:i w:val="false"/>
          <w:color w:val="000000"/>
          <w:sz w:val="28"/>
        </w:rPr>
        <w:t xml:space="preserve">
        квалифика- </w:t>
      </w:r>
      <w:r>
        <w:br/>
      </w:r>
      <w:r>
        <w:rPr>
          <w:rFonts w:ascii="Times New Roman"/>
          <w:b w:val="false"/>
          <w:i w:val="false"/>
          <w:color w:val="000000"/>
          <w:sz w:val="28"/>
        </w:rPr>
        <w:t xml:space="preserve">
        ции кадров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труда и  </w:t>
      </w:r>
      <w:r>
        <w:br/>
      </w:r>
      <w:r>
        <w:rPr>
          <w:rFonts w:ascii="Times New Roman"/>
          <w:b w:val="false"/>
          <w:i w:val="false"/>
          <w:color w:val="000000"/>
          <w:sz w:val="28"/>
        </w:rPr>
        <w:t xml:space="preserve">
        социальной </w:t>
      </w:r>
      <w:r>
        <w:br/>
      </w:r>
      <w:r>
        <w:rPr>
          <w:rFonts w:ascii="Times New Roman"/>
          <w:b w:val="false"/>
          <w:i w:val="false"/>
          <w:color w:val="000000"/>
          <w:sz w:val="28"/>
        </w:rPr>
        <w:t xml:space="preserve">
        защиты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6.3.3.  Внести       Проект    МЗ,МТСЗ   2006-    Не тре- </w:t>
      </w:r>
      <w:r>
        <w:br/>
      </w:r>
      <w:r>
        <w:rPr>
          <w:rFonts w:ascii="Times New Roman"/>
          <w:b w:val="false"/>
          <w:i w:val="false"/>
          <w:color w:val="000000"/>
          <w:sz w:val="28"/>
        </w:rPr>
        <w:t xml:space="preserve">
        предложения  ведом-              2007     буется </w:t>
      </w:r>
      <w:r>
        <w:br/>
      </w:r>
      <w:r>
        <w:rPr>
          <w:rFonts w:ascii="Times New Roman"/>
          <w:b w:val="false"/>
          <w:i w:val="false"/>
          <w:color w:val="000000"/>
          <w:sz w:val="28"/>
        </w:rPr>
        <w:t xml:space="preserve">
        по организа- ствен-              годы </w:t>
      </w:r>
      <w:r>
        <w:br/>
      </w:r>
      <w:r>
        <w:rPr>
          <w:rFonts w:ascii="Times New Roman"/>
          <w:b w:val="false"/>
          <w:i w:val="false"/>
          <w:color w:val="000000"/>
          <w:sz w:val="28"/>
        </w:rPr>
        <w:t xml:space="preserve">
        ции циклов   ного </w:t>
      </w:r>
      <w:r>
        <w:br/>
      </w:r>
      <w:r>
        <w:rPr>
          <w:rFonts w:ascii="Times New Roman"/>
          <w:b w:val="false"/>
          <w:i w:val="false"/>
          <w:color w:val="000000"/>
          <w:sz w:val="28"/>
        </w:rPr>
        <w:t xml:space="preserve">
        повышения    норма- </w:t>
      </w:r>
      <w:r>
        <w:br/>
      </w:r>
      <w:r>
        <w:rPr>
          <w:rFonts w:ascii="Times New Roman"/>
          <w:b w:val="false"/>
          <w:i w:val="false"/>
          <w:color w:val="000000"/>
          <w:sz w:val="28"/>
        </w:rPr>
        <w:t xml:space="preserve">
        квалифика-   тивного </w:t>
      </w:r>
      <w:r>
        <w:br/>
      </w:r>
      <w:r>
        <w:rPr>
          <w:rFonts w:ascii="Times New Roman"/>
          <w:b w:val="false"/>
          <w:i w:val="false"/>
          <w:color w:val="000000"/>
          <w:sz w:val="28"/>
        </w:rPr>
        <w:t xml:space="preserve">
        ции врачей-  право- </w:t>
      </w:r>
      <w:r>
        <w:br/>
      </w:r>
      <w:r>
        <w:rPr>
          <w:rFonts w:ascii="Times New Roman"/>
          <w:b w:val="false"/>
          <w:i w:val="false"/>
          <w:color w:val="000000"/>
          <w:sz w:val="28"/>
        </w:rPr>
        <w:t xml:space="preserve">
        экспертов в  вого </w:t>
      </w:r>
      <w:r>
        <w:br/>
      </w:r>
      <w:r>
        <w:rPr>
          <w:rFonts w:ascii="Times New Roman"/>
          <w:b w:val="false"/>
          <w:i w:val="false"/>
          <w:color w:val="000000"/>
          <w:sz w:val="28"/>
        </w:rPr>
        <w:t xml:space="preserve">
        Алматинском  акта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венном инс- </w:t>
      </w:r>
      <w:r>
        <w:br/>
      </w:r>
      <w:r>
        <w:rPr>
          <w:rFonts w:ascii="Times New Roman"/>
          <w:b w:val="false"/>
          <w:i w:val="false"/>
          <w:color w:val="000000"/>
          <w:sz w:val="28"/>
        </w:rPr>
        <w:t xml:space="preserve">
        титуте </w:t>
      </w:r>
      <w:r>
        <w:br/>
      </w:r>
      <w:r>
        <w:rPr>
          <w:rFonts w:ascii="Times New Roman"/>
          <w:b w:val="false"/>
          <w:i w:val="false"/>
          <w:color w:val="000000"/>
          <w:sz w:val="28"/>
        </w:rPr>
        <w:t xml:space="preserve">
        усовершенст- </w:t>
      </w:r>
      <w:r>
        <w:br/>
      </w:r>
      <w:r>
        <w:rPr>
          <w:rFonts w:ascii="Times New Roman"/>
          <w:b w:val="false"/>
          <w:i w:val="false"/>
          <w:color w:val="000000"/>
          <w:sz w:val="28"/>
        </w:rPr>
        <w:t xml:space="preserve">
        вования </w:t>
      </w:r>
      <w:r>
        <w:br/>
      </w:r>
      <w:r>
        <w:rPr>
          <w:rFonts w:ascii="Times New Roman"/>
          <w:b w:val="false"/>
          <w:i w:val="false"/>
          <w:color w:val="000000"/>
          <w:sz w:val="28"/>
        </w:rPr>
        <w:t xml:space="preserve">
        врачей и </w:t>
      </w:r>
      <w:r>
        <w:br/>
      </w:r>
      <w:r>
        <w:rPr>
          <w:rFonts w:ascii="Times New Roman"/>
          <w:b w:val="false"/>
          <w:i w:val="false"/>
          <w:color w:val="000000"/>
          <w:sz w:val="28"/>
        </w:rPr>
        <w:t xml:space="preserve">
        профильных </w:t>
      </w:r>
      <w:r>
        <w:br/>
      </w:r>
      <w:r>
        <w:rPr>
          <w:rFonts w:ascii="Times New Roman"/>
          <w:b w:val="false"/>
          <w:i w:val="false"/>
          <w:color w:val="000000"/>
          <w:sz w:val="28"/>
        </w:rPr>
        <w:t xml:space="preserve">
        НИИ, НЦ </w:t>
      </w:r>
      <w:r>
        <w:br/>
      </w:r>
      <w:r>
        <w:rPr>
          <w:rFonts w:ascii="Times New Roman"/>
          <w:b w:val="false"/>
          <w:i w:val="false"/>
          <w:color w:val="000000"/>
          <w:sz w:val="28"/>
        </w:rPr>
        <w:t>
 </w:t>
      </w:r>
      <w:r>
        <w:br/>
      </w:r>
      <w:r>
        <w:rPr>
          <w:rFonts w:ascii="Times New Roman"/>
          <w:b w:val="false"/>
          <w:i w:val="false"/>
          <w:color w:val="000000"/>
          <w:sz w:val="28"/>
        </w:rPr>
        <w:t xml:space="preserve">
       6.3.4.  Внести пред- Пред-     МТСЗ,     III </w:t>
      </w:r>
      <w:r>
        <w:br/>
      </w:r>
      <w:r>
        <w:rPr>
          <w:rFonts w:ascii="Times New Roman"/>
          <w:b w:val="false"/>
          <w:i w:val="false"/>
          <w:color w:val="000000"/>
          <w:sz w:val="28"/>
        </w:rPr>
        <w:t xml:space="preserve">
        ложения по   ложения   МОН,НБ,   квартал </w:t>
      </w:r>
      <w:r>
        <w:br/>
      </w:r>
      <w:r>
        <w:rPr>
          <w:rFonts w:ascii="Times New Roman"/>
          <w:b w:val="false"/>
          <w:i w:val="false"/>
          <w:color w:val="000000"/>
          <w:sz w:val="28"/>
        </w:rPr>
        <w:t xml:space="preserve">
        организации  Прави-    АФН (по   2005 </w:t>
      </w:r>
      <w:r>
        <w:br/>
      </w:r>
      <w:r>
        <w:rPr>
          <w:rFonts w:ascii="Times New Roman"/>
          <w:b w:val="false"/>
          <w:i w:val="false"/>
          <w:color w:val="000000"/>
          <w:sz w:val="28"/>
        </w:rPr>
        <w:t xml:space="preserve">
        системы      тельству  согла-    года  </w:t>
      </w:r>
      <w:r>
        <w:br/>
      </w:r>
      <w:r>
        <w:rPr>
          <w:rFonts w:ascii="Times New Roman"/>
          <w:b w:val="false"/>
          <w:i w:val="false"/>
          <w:color w:val="000000"/>
          <w:sz w:val="28"/>
        </w:rPr>
        <w:t xml:space="preserve">
        подготовки   Респуб-   сованию </w:t>
      </w:r>
      <w:r>
        <w:br/>
      </w:r>
      <w:r>
        <w:rPr>
          <w:rFonts w:ascii="Times New Roman"/>
          <w:b w:val="false"/>
          <w:i w:val="false"/>
          <w:color w:val="000000"/>
          <w:sz w:val="28"/>
        </w:rPr>
        <w:t xml:space="preserve">
        националь-   лики </w:t>
      </w:r>
      <w:r>
        <w:br/>
      </w:r>
      <w:r>
        <w:rPr>
          <w:rFonts w:ascii="Times New Roman"/>
          <w:b w:val="false"/>
          <w:i w:val="false"/>
          <w:color w:val="000000"/>
          <w:sz w:val="28"/>
        </w:rPr>
        <w:t xml:space="preserve">
        ных          Казахстан </w:t>
      </w:r>
      <w:r>
        <w:br/>
      </w:r>
      <w:r>
        <w:rPr>
          <w:rFonts w:ascii="Times New Roman"/>
          <w:b w:val="false"/>
          <w:i w:val="false"/>
          <w:color w:val="000000"/>
          <w:sz w:val="28"/>
        </w:rPr>
        <w:t xml:space="preserve">
        актуариев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Всего потребуется средств из государственного бюджета - 994599,9 млн. тенге, в том числе из республиканского бюджета: </w:t>
      </w:r>
      <w:r>
        <w:br/>
      </w:r>
      <w:r>
        <w:rPr>
          <w:rFonts w:ascii="Times New Roman"/>
          <w:b w:val="false"/>
          <w:i w:val="false"/>
          <w:color w:val="000000"/>
          <w:sz w:val="28"/>
        </w:rPr>
        <w:t xml:space="preserve">
      в 2005 году - 276230,5 млн. тенге; </w:t>
      </w:r>
      <w:r>
        <w:br/>
      </w:r>
      <w:r>
        <w:rPr>
          <w:rFonts w:ascii="Times New Roman"/>
          <w:b w:val="false"/>
          <w:i w:val="false"/>
          <w:color w:val="000000"/>
          <w:sz w:val="28"/>
        </w:rPr>
        <w:t xml:space="preserve">
      в 2006 году - 341203,4 млн. тенге; </w:t>
      </w:r>
      <w:r>
        <w:br/>
      </w:r>
      <w:r>
        <w:rPr>
          <w:rFonts w:ascii="Times New Roman"/>
          <w:b w:val="false"/>
          <w:i w:val="false"/>
          <w:color w:val="000000"/>
          <w:sz w:val="28"/>
        </w:rPr>
        <w:t xml:space="preserve">
      в 2007 году - 363736,9 млн. тенге, </w:t>
      </w:r>
      <w:r>
        <w:br/>
      </w:r>
      <w:r>
        <w:rPr>
          <w:rFonts w:ascii="Times New Roman"/>
          <w:b w:val="false"/>
          <w:i w:val="false"/>
          <w:color w:val="000000"/>
          <w:sz w:val="28"/>
        </w:rPr>
        <w:t xml:space="preserve">
из местного бюджета: </w:t>
      </w:r>
      <w:r>
        <w:br/>
      </w:r>
      <w:r>
        <w:rPr>
          <w:rFonts w:ascii="Times New Roman"/>
          <w:b w:val="false"/>
          <w:i w:val="false"/>
          <w:color w:val="000000"/>
          <w:sz w:val="28"/>
        </w:rPr>
        <w:t xml:space="preserve">
      в 2006 году - 6519,0 млн. тенге; </w:t>
      </w:r>
      <w:r>
        <w:br/>
      </w:r>
      <w:r>
        <w:rPr>
          <w:rFonts w:ascii="Times New Roman"/>
          <w:b w:val="false"/>
          <w:i w:val="false"/>
          <w:color w:val="000000"/>
          <w:sz w:val="28"/>
        </w:rPr>
        <w:t xml:space="preserve">
      в 2007 году - 6910,1 млн.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постановлением Правительства РК от 13 января 2006 года N </w:t>
      </w:r>
      <w:r>
        <w:rPr>
          <w:rFonts w:ascii="Times New Roman"/>
          <w:b w:val="false"/>
          <w:i w:val="false"/>
          <w:color w:val="000000"/>
          <w:sz w:val="28"/>
        </w:rPr>
        <w:t xml:space="preserve">40 </w:t>
      </w:r>
      <w:r>
        <w:rPr>
          <w:rFonts w:ascii="Times New Roman"/>
          <w:b w:val="false"/>
          <w:i w:val="false"/>
          <w:color w:val="ff0000"/>
          <w:sz w:val="28"/>
        </w:rPr>
        <w:t xml:space="preserve">. </w:t>
      </w:r>
      <w:r>
        <w:br/>
      </w:r>
      <w:r>
        <w:rPr>
          <w:rFonts w:ascii="Times New Roman"/>
          <w:b w:val="false"/>
          <w:i w:val="false"/>
          <w:color w:val="000000"/>
          <w:sz w:val="28"/>
        </w:rPr>
        <w:t xml:space="preserve">
      2. Расходы, предусмотренные на реализацию Плана мероприятий по реализации Программы по дальнейшему углублению социальных реформ в Республике Казахстан в 2005-2007 годы, будут корректироваться при формировании республиканского и местных бюджетов на соответствующий год. </w:t>
      </w:r>
      <w:r>
        <w:br/>
      </w:r>
      <w:r>
        <w:rPr>
          <w:rFonts w:ascii="Times New Roman"/>
          <w:b w:val="false"/>
          <w:i w:val="false"/>
          <w:color w:val="000000"/>
          <w:sz w:val="28"/>
        </w:rPr>
        <w:t xml:space="preserve">
      3. Расшифровка буквенных аббревиатур: </w:t>
      </w:r>
      <w:r>
        <w:br/>
      </w:r>
      <w:r>
        <w:rPr>
          <w:rFonts w:ascii="Times New Roman"/>
          <w:b w:val="false"/>
          <w:i w:val="false"/>
          <w:color w:val="000000"/>
          <w:sz w:val="28"/>
        </w:rPr>
        <w:t xml:space="preserve">
      МТСЗ - Министерство труда и социальной защиты населения; МЗ - Министерство здравоохранения; МОН - Министерство образования и науки; МЭБП - Министерство экономики и бюджетного планирования; МФ - Министерство финансов; МИТ - Министерство индустрии и торговли; МИД - Министерстве иностранных дел; МКИС - Министерство культуры, информации и спорта; АС - Агентство по статистике; АФН - Агентство по регулированию и надзору финансового рынка и финансовых организаций; АРЕМ - Агентство по регулированию естественных монополий и защите конкуренции; АГЗ - Агентство по государственным закупкам; АИС - Агентство по информатизации и связи; НКСДЖ - Национальная комиссия по делам семьи и женщин; НБ - Национальный Банк; НПО - неправительственные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