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2099f" w14:textId="41209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внесении изменений в Соглашение между Правительством Республики Казахстан и Правительством Российской Федерации о принципах взимания косвенных налогов во взаимной торговле от 9 октября 2000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декабря 2004 года N 1273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Протокола о внесении изменений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Правительством Республики Казахстан и Правительством Российской Федерации о принципах взимания косвенных налогов во взаимной торговле от 9 октября 2000 года".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Проект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 О ратификации Протокола о внесении изменений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в Соглашение 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Российской Федерации о принципах взимания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косвенных налогов во взаимной торговле </w:t>
      </w:r>
      <w:r>
        <w:br/>
      </w:r>
      <w:r>
        <w:rPr>
          <w:rFonts w:ascii="Times New Roman"/>
          <w:b/>
          <w:i w:val="false"/>
          <w:color w:val="000000"/>
        </w:rPr>
        <w:t xml:space="preserve">
от 9 октября 2000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Протокол о внесении изменений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Правительством Республики Казахстан и Правительством Российской Федерации о принципах взимания косвенных налогов во взаимной торговле от 9 октября 2000 года, совершенный в Астане 15 сентября 2004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внесении изменений в Соглашение между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и Правительством Российской Федерации о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принципах взимания косвенных налогов во взаимной торговле </w:t>
      </w:r>
      <w:r>
        <w:br/>
      </w:r>
      <w:r>
        <w:rPr>
          <w:rFonts w:ascii="Times New Roman"/>
          <w:b/>
          <w:i w:val="false"/>
          <w:color w:val="000000"/>
        </w:rPr>
        <w:t xml:space="preserve">
от 9 октября 2000 года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Российской Федерации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8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между Правительством Республики Казахстан и Правительством Российской Федерации о принципах взимания косвенных налогов во взаимной торговле от 9 октября 2000 года (далее - Соглашение), именуемые далее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внесении в Соглашение следующих изменений: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3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"Статья 3. Принцип налогообложения при вывозе товаров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Товары, помещаемые под таможенный режим экспорта, вывозимые с таможенной территории государства одной Стороны и ввозимые на таможенную территорию государства другой Стороны, облагаются косвенными налогами по нулевой ставке в соответствии с национальным законодательством Сторон.".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4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"Статья 4. Принцип налогообложения при ввозе товаров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Товары, ввозимые на таможенную территорию государства одной Стороны, которые вывезены с таможенной территории государства другой Стороны, облагаются косвенными налогами в стране назначения в соответствии с ее национальным законодательством.".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Настоящий Протокол является неотъемлемой частью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Настоящий Протокол вступает в силу с первого числа месяца, следующего за месяцем получения по дипломатическим каналам последнего письменного уведомления о выполнении Сторонами внутригосударственных процедур, необходимых для вступления настоящего Протокола в силу, и применяется в отношении товаров, отгруженных после вступления настоящего Протокола в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г. Астана 15 сентября 2004 года в двух подлинных экземплярах, каждый на казахском и русском языках, причем оба текста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                    Российской Федерации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РОССИЙСКОЙ ФЕДЕРАЦИИ О ПРИНЦИПАХ </w:t>
      </w:r>
      <w:r>
        <w:br/>
      </w:r>
      <w:r>
        <w:rPr>
          <w:rFonts w:ascii="Times New Roman"/>
          <w:b/>
          <w:i w:val="false"/>
          <w:color w:val="000000"/>
        </w:rPr>
        <w:t xml:space="preserve">
ВЗИМАНИЯ КОСВЕННЫХ НАЛОГОВ ВО ВЗАИМНОЙ ТОРГОВЛЕ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Российской Федерации,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>о создании зоны свободной торговли от 15 апреля 1994 года 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Протокола </w:t>
      </w:r>
      <w:r>
        <w:rPr>
          <w:rFonts w:ascii="Times New Roman"/>
          <w:b w:val="false"/>
          <w:i w:val="false"/>
          <w:color w:val="000000"/>
          <w:sz w:val="28"/>
        </w:rPr>
        <w:t xml:space="preserve">о внесении изменений и дополнений в Соглашение о создании зоны свободной торговли от 15 апреля 1994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дальнейшему углублению экономической интеграции, созданию равных возможностей для хозяйствующих субъектов и установлению условий добросовестной конкуренции,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общепризнанные нормы и правила международной торговли,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1 </w:t>
      </w:r>
      <w:r>
        <w:br/>
      </w:r>
      <w:r>
        <w:rPr>
          <w:rFonts w:ascii="Times New Roman"/>
          <w:b/>
          <w:i w:val="false"/>
          <w:color w:val="000000"/>
        </w:rPr>
        <w:t xml:space="preserve">
Общие определения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целей настоящего Соглашения используются следующие термины: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"косвенные налоги" - налог на добавленную стоимость и акциз;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"нулевая ставка" - означает освобождение от акцизов и ставку налога на добавленную стоимость, равную нулю процентов, при вывозе товаров (услуг). Применение нулевой ставки предоставляет право налогоплательщику на зачет (возмещение) налога на добавленную стоимость по материальным ресурсам, а также на зачет уплаченных налогов в счет предстоящих платежей или их возмещение;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"страна назначения" - государство, на таможенную территорию которого осуществляется ввоз товаров (услуг);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"хозяйствующие субъекты" - налогоплательщики государств Сторон.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2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Предмет Соглашения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Предметом настоящего Соглашения является установление принципа взимания косвенных налогов при осуществлении внешнеторговых операций между хозяйствующими субъектами государств Сторон.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3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Принцип налогообложения при вывозе товаров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Товары, помещаемые под таможенный режим экспорта, вывозимые с таможенной территории государства одной Стороны и ввозимые на таможенную территорию государства другой Стороны, облагаются косвенными налогами по нулевой ставке в соответствии с национальным законодательством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Положение пункта 1 настоящей статьи не распространяется на природный газ, нефть, включая стабильный газовый конденсат.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4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Принцип налогообложения при ввозе товаров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Товары, за исключением перечисленных в пункте 2 статьи 3 настоящего Соглашения, ввозимые на таможенную территорию государства одной Стороны, которые вывезены с таможенной территории государства другой Стороны, облагаются косвенными налогами в стране назначения в соответствии с ее национальным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Товары, перечисленные в пункте 2 статьи 3 настоящего Соглашения и происходящие из государства одной Стороны, при ввозе на таможенную территорию государства другой Стороны с таможенной территории государства, не являющегося участником настоящего Соглашения, облагаются косвенными налогами на таможенной территории государства этой другой Стороны в соответствии с его национальным законодательством.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5 </w:t>
      </w:r>
      <w:r>
        <w:br/>
      </w:r>
      <w:r>
        <w:rPr>
          <w:rFonts w:ascii="Times New Roman"/>
          <w:b/>
          <w:i w:val="false"/>
          <w:color w:val="000000"/>
        </w:rPr>
        <w:t xml:space="preserve">
Порядок применения косвенных налогов при оказании услуг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Порядок применения косвенных налогов при оказании услуг оформляется отдельным протоколом. До введения в действие такого протокола услуги облагаются косвенными налогами в соответствии с законодательством государств Сторон, за исключением следующих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услуги по транспортировке и обслуживанию товаров, вывозимых с таможенной территории государства одной Стороны на таможенную территорию государства другой Стороны, включая услуги по экспедированию, погрузке, разгрузке и перегрузке;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услуги по транспортировке и обслуживанию транзитных товаров, при условии, что пункты отправления или назначения товаров расположены на территории государств Сторон, включая услуги по их экспедированию, погрузке, разгрузке и перегрузке;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услуги по перевозке пассажиров и багажа с таможенной территории государства одной Стороны на таможенную территорию государства другой Стороны в прямом и обратном направлении.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Услуги, перечисленные в подпунктах "а", "б" и "в" пункта 1 настоящей статьи, облагаются налогом на добавленную стоимость по нулевой ставке в государстве, налогоплательщики которого оказывают такие услуги, при подтверждении факта их оказания в соответствии с порядками, устанавливаемыми Сторонами.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6 </w:t>
      </w:r>
      <w:r>
        <w:br/>
      </w:r>
      <w:r>
        <w:rPr>
          <w:rFonts w:ascii="Times New Roman"/>
          <w:b/>
          <w:i w:val="false"/>
          <w:color w:val="000000"/>
        </w:rPr>
        <w:t xml:space="preserve">
Контроль за перемещением товаров </w:t>
      </w:r>
      <w:r>
        <w:br/>
      </w:r>
      <w:r>
        <w:rPr>
          <w:rFonts w:ascii="Times New Roman"/>
          <w:b/>
          <w:i w:val="false"/>
          <w:color w:val="000000"/>
        </w:rPr>
        <w:t xml:space="preserve">
и уплатой косвенных налогов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целях осуществления контроля за перемещением товаров, ведения учета и обмена информацией Стороны будут использовать  Товарную номенклатуру внешнеэкономической деятельности Содружества Независимых Государств (ТН ВЭД СНГ).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Взимание и контроль по уплате косвенных налогов при ввозе (вывозе) товаров с таможенной территории государства одной Стороны на таможенную территорию государства другой Стороны осуществляют таможенные и налоговые органы государств-участников настоящего Соглашения.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7 </w:t>
      </w:r>
      <w:r>
        <w:br/>
      </w:r>
      <w:r>
        <w:rPr>
          <w:rFonts w:ascii="Times New Roman"/>
          <w:b/>
          <w:i w:val="false"/>
          <w:color w:val="000000"/>
        </w:rPr>
        <w:t xml:space="preserve">
Исполнение Соглашения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Разногласия в связи с толкованием или применением настоящего Соглашения Стороны будут решать путем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будут при необходимости проводить консультации для оценки хода реализации настоящего Соглашения и целесообразности внесения в него изменений и дополнений.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8 </w:t>
      </w:r>
      <w:r>
        <w:br/>
      </w:r>
      <w:r>
        <w:rPr>
          <w:rFonts w:ascii="Times New Roman"/>
          <w:b/>
          <w:i w:val="false"/>
          <w:color w:val="000000"/>
        </w:rPr>
        <w:t xml:space="preserve">
Внесение изменений и дополнений в Соглашение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при взаимном согласии вносят в настоящее Соглашение необходимые дополнения и изменения, которые оформляются отдельными Протоколами, являющимися неотъемлемой частью Соглашения.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9 </w:t>
      </w:r>
      <w:r>
        <w:br/>
      </w:r>
      <w:r>
        <w:rPr>
          <w:rFonts w:ascii="Times New Roman"/>
          <w:b/>
          <w:i w:val="false"/>
          <w:color w:val="000000"/>
        </w:rPr>
        <w:t xml:space="preserve">
Срок действия Соглашения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 вступает в силу с 1 июля 2001 года, после последнего письменного уведомления о выполнении Сторонами внутригосударственных процедур, необходимых для вступления настоящего Соглашения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заключается сроком на пять лет и автоматически продлевается на последующие пятилетние сроки, если ни одна из Сторон не уведомит в письменной форме по дипломатическим каналам не менее чем за 6 месяцев до истечения очередного срока о своем намерении прекратить его действие.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г. Астане 9 октября 2000 года в двух подлинных экземплярах, каждый на казахском и русском языках, причем оба текста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                    Российской Федерации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