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a62" w14:textId="380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2004 года N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 13696031,58 тенге (тринадцать миллионов шестьсот девяносто шесть тысяч тридцать один тенге пятьдесят восемь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N 1282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 !   Ф.И.О.   !  Сумма за    ! 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судебного        !   истца    !  вычетом     !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органа и дата    !            !  госпошлины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решения          !            !  (тенге)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 !     3      !      4 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Алмалинского  Зимин А.В.      200000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19.05.2004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Решение Алмалинского  Коротченко       91900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Решение Алмалинского  Лян Г.А.         91900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 Решение Шымкентского  Жунисбекова С.,  551976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 Сатымбеков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11.12.2003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04.05.2004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Решение Таразского    Кайранбеков     1800000   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 Б.О.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02.08.2002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30.03.2004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18.05.2004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Решение               Выходцева С.М.   450429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Казыбекбийского       Маслов В.К.      586470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26.11.2003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Решение               Жусупова А.Т.    700000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06.03.2003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23.10.2003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Решение суда N 2      Кохановский      140000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Костанай            А.Н.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15.04.2004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Решение               Калыков Т.К.     500000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25.08.2003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26.02.2004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Решение Усть-         Уликбекова А.С.   70900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29.03.2004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               Шершнева В.А.     121700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28.10.2002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29.10.2002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Решение               Егеубаева С.Т.    8720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17.11.2003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28.01.2004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Постановление         Хлебородова     191601,59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      Л.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04.05.1998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08.05.2002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Решение               ПК "Амангельды"   2689288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13.10.2000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05.08.2004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Решение Таразского    Карабаев Ш. К.    3003000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24.07.2002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24.10.2002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03.07.2003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Решение Шуского       Тажиев К.А.       400000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26.12.2003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19.02.2004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Решение               Шомаева Г.А.      400000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19.01.2004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Решение               Рамазанов А.Р.     87630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19.11.2003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Решение               Кариев Б.Г.      1145260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24.09.2002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6.11.2002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16.10.2003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Решение               Ермекова Р.С.     82712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Определение           Айткожин М.М.     66691,03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18.08.2003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Решение суда          Шойынбай Б.       155917,96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30.07.1999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президиума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24.05.2001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Решение суда         Койайдарова О.        71500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13.04.1999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Решение              Замятин Р.            87636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Риддерского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27.08.2003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 13695231,58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сумма:                                13696031,58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