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34b7" w14:textId="5ee3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 июня 2003 года N 507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2004 года N 1297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июня 2003 года N 507 "Об образовании межведомственной комиссии по вопросам борьбы с правонарушениями и преступностью при Правительстве Республики Казахстан" (САПП Республики Казахстан, 2003 г., N 25, ст. 226).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