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c6ae" w14:textId="edfc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акционерного общества "Национальная компания
"КазМунайГаз"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2004 года
N 1319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акционерного общества "Национальная компания "КазМунайГаз" (далее - Общество) о включении в установленном законодательством порядке в размер вклада государства в уставный капитал Общества прав требований долгов к товариществу с ограниченной ответственностью "Тенгизшевройл" (далее - ТШО) по Договору о займе, относящемуся к выплате возмещения за' приобретение в Республике Казахстан от 2 апреля 1993 года, заключенному между ТШО и закрытым акционерным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обществом "Национальная нефтегазовая компания "Казахойл" (далее - ННК "Казахойл"), и Договору о займе, относящемуся к оплате запросов о предоставлении денежных средств в Республике Казахстан от 2 апреля 1993 года, заключенному между ТШО, ННК "Казахойл" и компанией "Трансошен Шеврон Компани" (далее совместно - Договора о займах), на сумму основного долга по Договорам о займах и начисленных и капитализированных процентов по указанным займам на дату вступления в силу настоящего постановления.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Обществу (по согласованию) в соответствии с законодательством: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меры по погашению задолженности казахстанской стороны перед ТШО за поставленные объемы пропан-бутановой фракции и широкой фракции легких углеводородов согласно Соглашению по проекту от 2 апреля 1993 года, заключенному между Республикой Казахстан, ТШО, производственным объединением "Тенгизнефтегаз", компаниями "Трансошен Шеврон Компани" и "Шеврон Оверсиз Компани" (с последующими изменениями и дополнениями), за счет денежных средств, поступающих в счет погашения задолженности по Договорам о займах, с учетом достигнутых договоренностей о дисконтировании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распоряжение денежными средствами, поступающими в счет погашения задолженности по Договорам о займах по согласованию с Правительством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Казахстан, Комитету государственного имущества и приватизации Министерства финансов Республики Казахстан и Обществу (по согласованию)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подпункт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апреля 2001 года N 497 "О некоторых вопросах деятельности закрытого акционерного общества "Национальная нефтегазовая компания "Казахойл".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