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21be" w14:textId="c532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бесплатной медицинской помощи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"Об охране здоровья граждан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гарантированного объема бесплатной медицинской помощи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Казахстан, акимам областей, городов Астаны и Алматы обеспечить предоставление гарантированного объема бесплатной медицинской помощи гражданам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2005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2004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1348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гарантированного объема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бесплатной медицинской помощи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Перечень гарантированного объема бесплатной медицинской помощи (далее - Перечень ГОБМП) определяет виды, объемы и условия оказания медицинской помощи, предоставляемой гражданам Республики Казахстан и оралманам (далее - граждане)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бюджета, и включает медицинские услуги, обладающие наибольшей доказанной эффективностью.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ГОБМП, предоставляемой иностранцам и лицам без гражданства, включает оказание медицинской помощи по экстренным показаниям, а также при заболеваниях, представляющих опасность для окружающих, если иное не предусмотрено международными договорами, ратифицированными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Медицинские услуги, не входящие в перечень ГОБМП, оплачиваются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собственных средств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 работодателя;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системы добровольного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ГОБМП оказывается гражданам в формах скорой медицинской помощи, санитарной авиации, амбулаторно-поликлинической, стационарной и стационарозамещающей медицинской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Перечень ГОБМП, предоставляемой в форме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скорой медицинской помощи и санитарной авиации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помощь, оказываемая в формах скорой медицинской помощи и санитарной авиации, осуществляется бесплатно, включая лекарственное обеспечение, для всех категорий населения при состояниях, угрожающих жизни или здоровью (неотложные состояния), вызванных острыми заболеваниями, обострениями хронических заболеваний, несчастными случаями, травмами и отравлениями, а также беременностью и родами.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ГОБМП в форме скорой медицинской помощи включает выполнение лечебно-диагностических манипуляций и доставку больных по медицинским показаниям в организации, оказывающие экстренную медицинскую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ГОБМП в форме скорой медицинской помощи не включает плановое лечение и плановую перевозку больных, беременных, не нуждающихся в экстренной госпитализации, а также выполнение назначений врачей амбулаторно-поликлинических организаций, осуществление судебно-наркологической и других видов медицинской экспертизы, выдачу листков нетрудоспособности и заключений.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Перечень ГОБМП, предоставляемой в форме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амбулаторно-поликлинической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ГОБМП в форме амбулаторно-поликлинической помощи предоставляется гражданам в виде первичной медико-санитарной, квалифицированной и специализированной медицинской помощи, в том числе в форме стационарозамещающей помощи, в организациях здравоохранения, оказывающих амбулаторно-поликлиническую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Первичная медико-санитарная помощь (далее - ПМСП) оказывается терапевтами, педиатрами, врачами общей практики, акушерами-гинекологами, фельдшерами, акушерками, медицинскими сестрами (далее - специалисты ПМСП) по месту прикрепления граждан в порядке, определяемом уполномоченным органом в области здравоохранения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 медицинская помощь оказывается специалистами ПМСП с высшим медицинским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Специализированная медицинская помощь оказывается профильными специалистами по направлению специалиста ПМСП.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ГОБМП в форме амбулаторно-поликлинической помощи включает профилактические, диагностические и лечебные услуги в соответствии со стандартами (периодическими протоколами) диагностики и лечения (далее - протоколы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утверждаемыми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Здесь и далее при отсутствии Протокола объем диагностических и лечебных мероприятий определяется по медицинским показаниям в соответствии с общепринятыми подходами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осмотры женщин в возрасте от 20 до 34 лет включительно, детей декретированных возрастов и отдельных групп населения в соответствии с порядком, установленным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вакцинацию против инфекционных и паразитарных заболеваний, согласно перечню, 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санитарно-гигиенические, противоэпидемические мероприятия и профилактику заболеваний,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эпидемиологическое и санитарно-гигиеническое обследование очагов инфекции и неблагоприятных факторов внешней среды, а также меры по их локализации или уменьшению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и хозяйствующих субъектов о санитарно-эпидемиологической ситуации и результатах санитарно-эпидемиологического мониторинга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безопасному водоснабжению и рациональному питанию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формированию здорового образа жизни, включая профилактику поведенческих факторов риска при основных заболеваниях;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разъяснительную работу по планированию семьи и охране репродуктивного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Диагностические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профилактическом осмотре групп населения, указанных в подпункте 1) пункта 11 настоящего перечня: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специалиста ПМСП, стоматолога, акушера-гинеколога, хирурга, офтальмолога, а также других профильных специалистов по направлению специалиста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исследования: общий анализ крови (определение количества лейкоцитов, гемоглобина, скорости оседания эритроцитов), общий анализ мочи, копрограмму, определение глюкозы в крови и моче, определение в крови аспарагиновой и аланиновой аминотрансферазы, мочевины, анализ мокроты, микрореакцию на сифилис, вагинальный мазок и мазок на онкоцитологию у женщин, уретральный мазок - по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инструментальные исследования: электрокардиографию у лиц старше 40 лет, флюорографию;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диспансеризации граждан, состоящих на учете по заболеванию: осмотр специалиста ПМСП и/или профильного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 инструментальные исследования в порядке, установленном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по заболеванию: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специалиста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профильного специалиста по направлению специалиста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 инструментальные исследования по медицинским показаниям по направлению специалиста ПМСП и профильных специалистов всем категориям граждан, за исключением диагностики на основе полимеразной цепной реакции, иммунофенотипирования, компьютерной томографии, магниторезонансной томографии, ангиографии, медико-генетических исследований (далее - дорогостоящие исследования);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дорогостоящие исследования по медицинским показаниям по направлению специалиста ПМСП и профильных специалистов детям до 18 лет, беременным, участникам Великой Отечественной войны, инвалидам, многодетным матерям, награжденным подвесками "Алтын алка", "Кумыс алка", получателям адресной социальной помощи, пенсионерам по возрасту (далее - социально-незащищенным группам населения), больным инфекционными, а также социально-значимыми заболеваниями и заболеваниями, представляющими опасность для окружающих по перечню, утверждаемому Правительством Республики Казахстан (далее - социально-значимые заболевания).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Лечебные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неотложной помощи до выхода пациента из критического состояния и/или прибытия бригады скорой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лечебные манипуляции: инъекции, наложение марлевых, отвердевающих повязок, шин, хирургические, гинекологические, урологические, офтальмологические, оториноларингологические и другие амбулаторные процедуры с использованием расходных материалов медицинской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физиопроцедуры детям до 18 лет по медицинским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экстренную стоматологическую помощь социально-незащищенным группам населения, а также плановую стоматологическую помощь (кроме ортодонтической и ортопедической) детям до 18 лет и беременным, включая экстракцию зубов, препарирование и наложение пломбы из композитных материалов химического отверждения;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бесплатное/льготное лекарственное обеспечение беременных женщин препаратами для профилактики железодефицитной анемии и йододефицита, детей до 5-ти летнего возраста, а также отдельных категорий граждан по перечню видов заболеваний, утвержденному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Перечень ГОБМП,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предоставляемой в форме стационарной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ГОБМП в форме стационарной помощи оказывается в рамках планируемого количества случаев госпитализации (предельных объемов), определяемых в порядке, устанавливаемом уполномоченным органом для областей, городов Астаны и Алматы по представлению местных органов государственного управления здравоохранением.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ГОБМП в форме стационарной помощи оказывается по плановым и экстренным показаниям.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ГОБМП по плановым показаниям оказывается по направлению специалиста ПМСП, медицинской организации, оказывающей стационарную помощь, при переводе пациента в другую медицинскую организацию, а также комиссий по высокоспециализированной медицинской помощи, создаваемых в порядке, определяемом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по экстренным показаниям оказывается вне зависимости от наличия направления.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ГОБМП в форме стационарной помощи предоставляется гражданам организациями здравоохранения, имеющими соответствующие договора с уполномоченным органом или местными органами государственного управления здравоохранением, а также медицинскими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в виде квалифицированной, специализированной и высокоспециализированной медицинской помощи, в том числе в форме стационарозамещающей помощи в соответствии с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Квалифицированная медицинская помощь оказывается по терапевтическому, хирургическому, педиатрическому и акушерско-гинекологическому профилям.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Специализированная медицинская помощь оказывается по специальностям: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терапевтического профиля, включающего аллергологию, гастроэнтерологию, гематологию, дерматовенерологию (тяжелые рефрактерные формы заболеваний с обширными поражениями), иммунологию, инфекционные заболевания, кардиологию, кардиоревматологию, лепрологию, наркологию, неврологию, нефрологию, профпатологию, психиатрию, пульмонологию, реабилитологию (в случаях, когда реабилитация является неотъемлемым компонентом лечения), ревматологию, терапию, фтизиатрию, эндокринологию;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хирургического профиля, включающего андрологию, анестезиологию и реаниматологию, камбустиологию, маммологию, нейрохирургию, онкологию, оториноларингологию, офтальмологию, проктологию, травматологию и ортопедию, сосудистую хирургию, трансплантологию, токсикологию, урологию, хирургию, челюстно-лицевую хирургию;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педиатрического профиля, включающего детскую аллергологию, детскую гастроэнтерологию, детскую и подростковую гинекологию, детскую гематологию, детскую дерматовенерологию, инфекционные заболевания у детей, детскую иммунологию, детскую камбустиологию, детскую кардиоревматологию, неонатологию детскую неврологию, детскую нейрохирургию, детскую нефрологию, подростковую наркологию, детскую оториноларингологию, детскую онкологию, детскую офтальмологию, педиатрию, детскую психиатрию, детскую пульмонологию, детскую анестезиологию и реаниматологию, детскую реабилитологию (в случаях, когда реабилитация является неотъемлемым компонентом лечения), детскую сосудистую хирургию, детскую стоматологию, детскую травматологию и ортопедию, детскую трансплантологию, детскую токсикологию, подростковую терапию, детскую урологию, фтизиопедиатрию, детскую хирургию, детскую челюстно-лицевую хирургию, детскую эндокринологию;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акушерско-гинекологического профиля, включающего акушерство и гинекологию, кроме экстракорпорального оплодотворения и медицинской генетики.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Высокоспециализированная медицинская помощь оказывается по перечню, утверждаемому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ГОБМП, оказываемой в форме стационарной помощи, включает диагностические и лечебные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Диагностические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осмотры, консультации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лабораторные и инструментальные исследования по медицинским показаниям всем категориям граждан, за исключением требуемых при плановой госпитализации, а также дорогостоящих;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дорогостоящие исследования по медицинским показаниям социально-незащищенным группам населения и больным социально-значимыми заболеваниями.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Лечебные услуги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лечебные манипуляции по медицинским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лекарственное обеспечение по медицинским показаниям в пределах списка основных жизненно важных лекарственных средств, утверждаемого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препаратами и компонентами крови по медицинским показаниям;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лечебное питание.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Оказание ГОБМП в форме стационарной помощи осуществляется в стандартных палатах без предоставления дополнительных сервисных услуг (телевизор, телефон, заказное питание и т.д.) при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направления на госпитализацию (при плановой госпитализации);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документа, удостоверяющего личность, или документа, его заменяющего, при плановой госпитализации;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медицинских показаний (необходимость круглосуточного медицинского наблюдения);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обследований, требуемых при плановой госпитализации.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Перечень ГОБМП, предоставляемой в форме стационарозамещающей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ГОБМП в форме стационарозамещающей помощи предоставляется в дневных стационарах, палатах дневного пребывания и стационарах на дому в порядке, определяемом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Стационарозамещающая помощь, предоставляемая в дневных стационарах, и палатах дневного пребывания, включает диагностические, лечебные мероприятия, в том числе лекарственное обеспечение по медицинским показаниям в пределах списка основных жизненно-важных лекарственных средств, утверждаемого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Стационарозамещающая помощь, предоставляемая в стационарах на дому, включает проведение лечебных манипуляций по медицинским показаниям и лекарственное обеспечение в объеме, предусмотренном подпунктом 5) пункта 14 настоящего Перечня.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