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165d" w14:textId="a64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"Байтерек", разрешив вносить в его текст изменения, не имеющие принципиального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Российской Федерации о создании на космодроме "Байконур" </w:t>
      </w:r>
      <w:r>
        <w:br/>
      </w:r>
      <w:r>
        <w:rPr>
          <w:rFonts w:ascii="Times New Roman"/>
          <w:b/>
          <w:i w:val="false"/>
          <w:color w:val="000000"/>
        </w:rPr>
        <w:t xml:space="preserve">космического ракетного комплекса "Байтерек"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основных принципах и условиях использования космодрома "Байконур" от 28 марта 1994 года, Соглашением о содействии в создании и развитии производственных, коммерческих, кредитно-финансовых, страховых и смешанных транснациональных объединений от 15 апреля 1994 года, 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аренды), Соглашением между Правительством Республики Казахстан и Правительством Российской Федерации о порядке перемещения через границу товаров, необходимых для выполнения работ на космодроме "Байконур" от 25 декабря 1993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Российской Федерации о взаимной защите секретной информации от 7 июля 2004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углублять традиционно сложившиеся производственные связи и кооперацию между казахстанскими и российскими предприятиями и организациями, совместно разрабатывать и внедрять на космодроме "Байконур" современные ракетно-космические технологии с высоким уровнем экологической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определение основных принципов и условий сотрудничества Сторон при создании и совместном использовании нового экологически безопасного космического ракетного комплекса "Байтерек" на базе объектов наземной космической инфраструктуры космодрома "Байконур" в целях выполнения коммерческих космических программ и проектов, а также реализации национальных космических программ Республики Казахстан и Российской Федерации.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термины и определения: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космический</w:t>
      </w:r>
      <w:r>
        <w:rPr>
          <w:rFonts w:ascii="Times New Roman"/>
          <w:b/>
          <w:i w:val="false"/>
          <w:color w:val="000000"/>
          <w:sz w:val="28"/>
        </w:rPr>
        <w:t xml:space="preserve"> ракетный комплекс "Байтерек"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комплекс, предназначенный для запусков космических аппаратов перспективной российской ракетой-носителем среднего класса, создание которой предусмотрено Федеральной космической программой Российской Федерации на 2016 – 2025 годы, с высоким уровнем экологической безопасности. В состав космического ракетного комплекса "Байтерек" входят стартовый и технический комплексы, создаваемые на базе технических средств, сооружений и коммуникаций космического ракетного комплекса "Зенит-М" космодрома "Байконур", учебно-тренировочные средства подготовки персонала по эксплуатации объектов наземной космической инфраструктуры, районы падения отделяющихся частей ракет-носителей на территории Республики Казахстан, система телекоммуникационного и информационного обеспечения, объекты наземной космической и обеспечивающей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"секретная информация"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сведения, выраженные в любой форме, защищаемые в соответствии с законодательством каждой из Сторон,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и/или Российской Федерации;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"конфиденциальная информация"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- любая не являющаяся общедоступной информация, кроме отнесенной к категории секретной информации, относительно научно-технической, коммерческой, производственной и иной деятельности, включая коммерческую тайну и ноу-хау, охраняемые раскрывающей Стороной или ее предприятиями и организациями от несанкционированного доступа, распространения и использования, а также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 К категории конфиденциальной информации относятся любые копии документов, содержащих конфиденциальную информацию, а также любые документы, изготовленные с использованием или на основе оригинальных документов, содержащих конфиденциальную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"товары"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ракеты-носители, разгонные блоки, космические аппараты, любое другое оборудование, необходимое для осуществления подготовки и запуска, контрольное и испытательное оборудование, топливо, строительные и другие материалы, механизмы и техника, а также технологии в виде информации, зафиксированной на материальных носителях, необходимые для разработки, производства или использования при реализации космических программ. К категории информации относится иная информация, выраженная в любой материальной форме (компьютерное программное обеспечение, включая базы данных, коммерческая тайна, ноу-хау, производственная документация и технические характеристики);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"исполняющие организации"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организации Сторон, привлекаемые акционерным обществом "Совместное Казахстанско-Российское предприятие "Байтерек" для выполнения работ по созданию и эксплуатации космического ракетного комплекса "Байтерек", независимо от форм собственности.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постановлением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космического ракетного комплекса "Байтерек" и его дальнейшей эксплуатации Стороны образуют акционерное общество "Совместное Казахстанско-Российское предприятие "Байтерек" (далее - Совместное предприятие).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создается на принципах равенства казахстанского и российского участия.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от Казахстанской Стороны выступает организация, уполномоченная Казахстанской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от Российской Стороны выступает Федеральное государственное унитарное предприятие "Государственный космический научно-производственный центр им. М.В. Хруничева".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вносят в уставный капитал Совместного предприятия денежные средства в размере по 200 тысяч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регистрируется в городе Астана и осуществляет свою деятельность в соответствии с настоящим Соглашением, законодательством Республики Казахстан и учредительными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подлежит налогообложению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обеспечению запусков космических аппаратов в рамках настоящего Соглашения осуществляются в порядке, определенном законами и иными нормативными правовыми актами Российской Федерации, под руководством межгосударственной комиссии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уставного капитала Совместного предприятия, Стороны сохраняют паритет по количеству акций, который выражается в равном количестве голосующих акций, принадлежащих акционерам от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филиала Совместного предприятия на комплексе "Байконур" относятся к персоналу космодрома "Байконур".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постановлением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космического ракетного комплекса "Байтерек" Казахстанская Сторона предоставит Совместному предприятию бюджетный кредит на сумму, эквивалентную 223 миллионам долларов США, сроком на 19 лет с 5-летним льготным периодом по погашению основного долга, с 4-х летним льготным периодом по уплате вознаграждения, по ставке вознаграждения 0,5% годовых, с уточнением суммы бюджетного кредита по результатам согласованной Сторонами экспертизы эскизного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поручает акционерному обществу "Банк Развития Казахстана" выполнение функций агента по обслуживанию проекта, финансируемого за счет бюджетного кредита.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вознаграждения по кредиту будет осуществляться с момента зачисления денег на счет Совместного предприятия, открытый агентом.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исполнения обязательств Совместного предприятия по бюджетному кредиту является имущество Совместного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претензий к Совместному предприятию, связанных с обращением взыскания на находящиеся в его собственности имущество, Стороны обеспечат соблюдение международных режимов нераспространения оружия массового поражения и средств его доставки.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финансирование в установленном законодательством Республики Казахстан порядке (в форме государственного задания):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и эксплуатации исключенных из состава арендуемых Российской Стороной объектов наземной космической инфраструктуры космического ракетного комплекса "Зенит-М", используемых для создания и функционирования космического ракетного комплекса "Байтерек";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и модернизации объектов наземной космической инфраструктуры космического ракетного комплекса "Зенит-М", включая стартовый и технический комплексы (за исключением контрольно-проверочной аппаратуры, используемой при подготовке ракеты-носителя на стартовом и техническом комплексах, а также систем и агрегатов, имеющих ограниченный доступ), в том числе строительства новых объектов, капитального ремонта и реконструкции существующих объектов, в целях создания космического ракетного комплекса "Байтерек" и осуществления с него запусков автоматических и пилотируемых космических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учебно-тренировочных средств подготовки персонала по эксплуатации стартового и технического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отведения районов падения отделяющихся частей ракет-носителей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системы телекоммуникационного и информационного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 модернизации объектов обеспечивающей инфраструктуры, необходимых для эксплуатации космического ракетного комплекса "Байтерек".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объем финансирования проекта создания космического ракетного комплекса "Байтерек" определяются технико-экономическим обоснованием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 финансирование: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перспективной ракеты-носителя среднего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комплекта средств транспортирования составных частей ракеты-носителя;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технического комплекса разгонного блока, технического комплекса космического аппарата, технического комплекса космической головной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технического комплекса пилотируемого транспортного корабля;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комплекса средств измерения, сбора и обработки телеметрической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контрольно-проверочной аппаратуры для перспективной ракеты-носителя среднего класса на техническом и стартовом комплексах.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статьей 4-1 в соответствии с постановлением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начало летных испытаний космического ракетного комплекса "Байтерек" с ракетой-носителем среднего класса в 2022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постановления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по выполнению настоящего Соглашения Стороны назначают компетентные органы: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оборонной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Государственная корпорация по космической деятельности "Роскосмос".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программы и проекты сотрудничества, равно как принципы, нормы и процедуры организационного, финансового, правового и технического характера, связанные с их осуществлением, влекущие за собой выполнение специализированных видов деятельности, могут составлять предмет отдельных соглашений и контрактов, заключаемых компетентными органами Сторон, Совместным предприятием или исполняющими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компетентного органа одной из Сторон, такая Сторона направляет письменное уведомление об этом другой Стороне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постановлением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ответственности по обязательствам Совместного предприятия, Совместное предприятие не отвечает по обязательствам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Сторон от ответственности по обязательствам Совместного предприятия не распространяется на претензии, связанные с интеллектуальной собственностью, защитой секретной информации и технологий, причем рассмотрение указанных претензий регулируется законодательством государства той Стороны, интересы которой нарушены.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самостоятельно определяет исполняющие организации для выполнения работ в рамках настоящего Соглашения с учетом законов и иных нормативных правовых актов государств Сторон по защите секретной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исполняющих организаций Совместное предприятие направляет в компетентный орган Казахстанской Стороны для дальнейшей передачи перечня налоговому органу.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предоставление следующих преференций: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работы (услуги) Совместного предприятия, исполняющих организаций Республики Казахстан и подрядчиков исполняющих организаций Республики Казахстан, выполняемые (оказываемые) непосредственно в космическом пространстве, а также подготовительные наземные работы (услуги), технологически обусловленные и неразрывно связанные с выполнением работ (оказанием услуг) непосредственно в космическом пространстве, согласно Приложению, являющемуся неотъемлемой частью настоящего Соглашения, облагаются налогом на добавленную стоимость по нулевой ставке.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налога на добавленную стоимость по оборотам, облагаемым по нулевой ставке, производится в соответствии с налоговым законодательством Республики Казахстан.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исполняющие организации, применяющие нулевую ставку по налогу на добавленную стоимость в соответствии с настоящим подпунктом, должны быть определены в перечне исполняющих организаций, указанном в статье 7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применения нулевой ставки по налогу на добавленную стоимость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Совместного предприятия - договор (контракт) на выполнение работ (оказание услуг), указанных в Приложении к настоящему Соглашению, и копии документов, подтверждающих выполнение работ (оказание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исполняющих организаций - договор (контракт) на выполнение работ (оказание услуг), заключенный непосредственно с Совместным предприятием, и копии документов, подтверждающих выполнение работ (оказание услуг) для Совместного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подрядчиков исполняющих организаций Республики Казахстан - договор (контракт) на выполнение работ (оказание услуг), заключенный непосредственно с исполняющей организацией, имеющей договор (контракт) на выполнение работ (оказание услуг), с Совместным предприятием, и копии документов, подтверждающих выполнение работ (оказание услуг) для исполняющей организации. При этом указание на выполнение работ (оказание услуг) подрядчиком для исполняющей организации Республики Казахстан и виды выполняемых подрядчиком работ (оказываемых услуг) должны определяться в договоре (контракте), заключенном между Совместным предприятием и исполняющей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освобождение Совместного предприятия от уплаты корпоративного подоходного налога сроком на 15 лет со дня принятия в эксплуатацию космического ракетного комплекса "Байтерек" государственной приемочной комиссией по доходам, получаемым от выполнения работ (оказания услуг), указанных в Приложении к настоящему Соглашению;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освобождение Совместного предприятия от налога на имущество по объектам обложения, непосредственно используемым при осуществлении деятельности, связанной с выполнением работ (оказанием услуг), указанных в Приложении к настоящему Соглашению;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освобождение Совместного предприятия от земельного налога и платы за пользование земельными участками по земельным участкам, отведенным и используемым для осуществления деятельности Совместного предприятия, связанной с выполнением работ (оказанием услуг), указанных в Приложении к настоящему Соглашению;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освобождение Совместного предприятия и исполняющих организаций Республики Казахстан от налогов, таможенных пошлин и сборов при импорте товаров, поставляемых в целях создания и обеспечения функционирования космического ракетного комплекса "Байтерек" в соответствии с Соглашением между Правительством Республики Казахстан и Правительством Российской Федерации о порядке перемещения через границу товаров, необходимых для выполнения работ на космодроме "Байконур" от 25 декабря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импорт товаров, осуществляемый Совместным предприятием и исполняющими организациями Республики Казахстан в целях создания и обеспечения функционирования космического ракетного комплекса "Байтерек", не подлежит квотированию, лицензированию, другим ограничениям.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в целях реализации настоящего Соглашения предоставляет исполняющим организациям, зарегистрированным в Российской Федерации, преференции в соответствии с законодательством Российской Федерации. Поставки товаров на космодром "Байконур" производятся без применения режима квотирования.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космического ракетного комплекса "Байтерек" Стороны предоставляют Совместному предприятию право на создание новых сооружений (объектов) и внесение отделимых и неотделимых улучшений в существующие сооружения (объекты) наземной космической инфраструктуры космодрома "Байконур" по согласованию с компетентными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объекты космического ракетного комплекса "Зенит-М" согласно перечню, утвержденному компетентными органами Сторон, исключаются из состава арендуемых Российской Стороной объектов комплекса "Байконур" и передаются Казахстанской Стороне в порядке, определенном Договором аренды, до 1 июня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передачу Совместному предприятию в доверительное управление указанных объектов космического ракетного комплекса "Зенит-М"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Совместному предприятию могут быть переданы иные сооружения (объекты) комплекса "Байконур" с исключением их из состава арендуемых объектов комплекса "Байконур" в порядке, определенном Договором аренды.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постановления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экспертиза проекта строительства объектов космического ракетного комплекса "Байтерек", создаваемых в целях реализации настоящего Соглашения, проводится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постановления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запусках космических аппаратов с использованием космического ракетного комплекса "Байтерек" функции запускающего государства выполняет Российская Федерация.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несут солидарную ответственность за ущерб, причиненный космическими объектами при выполнении космических программ с использованием космического ракетного комплекса "Байтерек"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ответственности за ущерб, причиненный космическими объектами, от 29 марта 1972 года, соразмерно степени их вины.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рисков, подлежащих страхованию, а также условия и порядок проведения страхования при подготовке и осуществлении запусков космических аппаратов с космического ракетного комплекса "Байтерек" определяются соглашением между компетентными органами Сторон.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Ответственность, размер, порядок и сроки компенсации за ущерб, который может быть нанесен при выполнении работ в рамках настоящего Соглашения, определяются в соответствии с законодательством государств Сторон путем проведения переговоров.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охраны, распределения и использования интеллектуальной собственности, создаваемой или передаваемой в ходе сотрудничества по настоящему Соглашению, определяются в соответствии с законодательством государств Сторон, а также международными договорами, участниками которых являются Республика Казахстан и Российская Федерация.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не затрагивает прав исполняющих организаций, компетентных органов и Сторон на интеллектуальную собственность, полученную ими до начала совместной деятельности в рамках настоящего Соглашения или вне 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принимать все необходимые меры, предусмотренные законодательством ее государства, для обеспечения защиты секретной информации при реализации настоящего Соглашения, а также контроля за сохранением ее компетентными органами, исполняющими организациями и Совместным предприятием конфиденциальности информации, передаваемой в ходе сотрудничества в рамках настоящего Соглашения. При этом конфиденциальная информация должна быть обозначена в качестве таковой Стороной, компетентным органом, Совместным предприятием или исполняющей организацией, которые требуют конфиденциальности.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для выполнения настоящего Соглашения будет признано необходимым передать или обменяться сведениями, порядок обращения с которыми определяется законодательством государств Сторон, они принимают в этих целях соответствующие решения в форме, установленной законодательством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информация о совместных разработках, выполненных в рамках настоящего Соглашения, может передаваться стороне, не являющейся его участником, только по взаимному согласию компетентных органов Сторон, оформленному в письменном виде.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их компетентные органы, Совместное предприятие и исполняющие организации принимают в соответствии с законодательством их государств и нормами международного права необходимые меры по предотвращению несанкционированного доступа к охраняемым товарам и технологиям, связанным с выполнением работ в рамках настоящего Соглашения, и несанкционированной передачи таких технологий и товаров третьим лицам. В этих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организация-учредитель Совместного предприятия с Российской Стороны, с участием исполняющих организаций и Совместного предприятия, разрабатывает планы защиты технологий, которые представляются на утверждение компетентным органам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защиты технологий должны включать общий перечень охраняемых товаров и технологий, меры безопасности и распределение ответственности участников совместных программ и проектов на всех этапах создания и использования космического ракетного комплекса "Байтерек" с учетом требований Режима контроля за ракетной технологией.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пребывания на территории космодрома "Байконур" работники Совместного предприятия обязаны соблюдать все нормы и правила, связанные с пребыванием на объектах с особым режимом безопасного функционирования. Указанные нормы и правила доводятся до работников службой режима космодрома "Байконур".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споров относительно толкования и применения положений настоящего Соглашения, а также урегулирование последствий непредвиденных и непреодолимых ситуаций (обстоятельства форс-мажор) будет осуществляться путем взаимных консультаций и переговоров или с помощью других процедур, согласованных Сторонами или их компетентными органами.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принятыми после вступления в силу настоящего Соглашения законами и иными нормативными правовыми актами государств Сторон либо международными соглашениями, участниками которых одновременно являются Стороны, будут предусмотрены более благоприятные условия для Совместного предприятия, то будут применяться эти благоприятные условия.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 и их компетентных органов, вытекающих из заключенных ими других международных договоров.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со дня его подписания и вступает в силу с даты получения последнего уведомления о выполнении Сторонами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путем заключения отдельных протоколов, которые будут являться неотъемлемой частью настоящего Соглашения и вступать в силу в порядке, предусмотренном настоящей статьей.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истечения срока действия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либо до истечения одного года со дня, когда одна из Сторон получит письменное уведомление другой Стороны о ее намерении прекратить его действие, в зависимости от того, какое из упомянутых событий наступит раньше.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Стороны не договорятся об ином, прекращение действия настоящего Соглашения в порядке, предусмотренном настоящей статьей, не влияет на выполнение незавершенных проектов и программ в рамках настоящего Соглашения. Прекращение действия настоящего Соглашения не является правовым основанием для пересмотра юридическими лицами или несоблюдения ими в одностороннем порядке договорных обязательств, возникших в связи с настоящим Соглашением до прекращения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"__" ________ 2004 года в двух экземплярах, каждый на казахском и русском языках, причем оба текста имеют одинаковую силу.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Приложение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работ (услуг), выполняемых (оказываемых) непосредственно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космическом пространстве, а также при осуществлении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комплекса подготовительных работ (услуг), технологически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обусловленного и неразрывно связанного с выполнением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(оказанием услуг) непосредственно в космическом пространстве,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которым предоставляются преференции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 статьей 8 настоящего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Наименования работ (услуг)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Работы (услуги), выполняемые (оказываемые) непосредственно в космическом пространстве: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космических аппаратов, орбитальных станций и других космических систем в космическое пространство;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космической техники для обеспечения связи, передачи данных, телевизионного и 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спутниковых навигационных и топогеодезических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космических аппаратов для наблюдения за объектами и явлениями;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космических аппаратов непосредственно в условиях космоса;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(услуги), выполняемые (оказываемые) с использованием космических аппаратов, находящихся непосредственно в космическом пространстве;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полетом и обеспечение связью космических систем, космических аппаратов (объектов), в том числе осуществляемые с поверхности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(фундаментальные и прикладные) с применением как пилотируемых, так и автоматических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зондирование Земли и других планет из космоса, экологический мониторинг и метеорология с космических аппаратов, включая эксплуатацию этих аппаратов.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Комплекс подготовительных наземных работ (услуг), технологически обусловленный и неразрывно связанный с выполнением работ (оказанием услуг) непосредственно в космическом пространстве: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специального топлива и средств его доставки, доставка и заправка топливом космических аппаратов и средств их выведения;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космических аппаратов и средств их доставки в места их испытаний и запуска и возврат на предприятие-производитель;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информации с космических аппаратов, орбитальных станций и других космических систем, ее обработка и доведение до потребителя;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и проектно-поисковые исследования, связанные с обоснованием и обеспечением проектно-конструкторских разработок ракетно-космической техники, производство ракетно-космической техники и ее эксплуатация;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испытания космических аппаратов, орбитальных станций, средств выведения и их составных частей, в том числе: ракетных, авиационных и других комплексов и входящих в их состав ракет-носителей, самолетов-носителей, разгонных блоков, средств их подготовки, хранения 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 специализированных систем управления космическими аппаратами и средствами их доставки, а также средств телеметрического контроля за функционированием космических аппаратов и средств их выведения;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 систем жизнеобеспечения космических аппаратов и средств их выведения;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испытание, доукомплектование и эксплуатация (обслуживание) технических и технологических систем и их комплектующих изделий наземной космической инфраструктуры, обеспечивающей транспортировку, хранение, испытания, запуск ракетно-космических комплексов и управление космическими аппаратами в полете;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летно-космических происшествий;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содержание и эксплуатация центров испытаний и управлений, стартовых и технических комплексов, аэродромов и иных объектов наземной космической инфраструктуры и их составных частей, включая предоставление услуг по проведению строительно-монтажных работ, а также составных частей агрегатов, систем и т.д., предназначенных для приема, хранения, транспортировки и испытаний, подготовки к пуску, пуска ракет, запуска космических аппаратов (объектов);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послеполетное обслуживание и/или ремонт космических аппаратов и средств их доставки;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гарантийного надзора над космическими аппаратами и средствами их доставки, включая ремонтно-восстановительные работы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утилизация систем и оборудования ракетно-космической техники.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