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e870" w14:textId="0f2e8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государственной правовой статистики и специальных учетов в Республике Казахстан на 2005-2007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2004 года N 1374. Утратило силу постановлением Правительства Республики Казахстан от 19 сентября 2009 года № 1411</w:t>
      </w:r>
    </w:p>
    <w:p>
      <w:pPr>
        <w:spacing w:after="0"/>
        <w:ind w:left="0"/>
        <w:jc w:val="both"/>
      </w:pPr>
      <w:bookmarkStart w:name="z20" w:id="0"/>
      <w:r>
        <w:rPr>
          <w:rFonts w:ascii="Times New Roman"/>
          <w:b w:val="false"/>
          <w:i w:val="false"/>
          <w:color w:val="ff0000"/>
          <w:sz w:val="28"/>
        </w:rPr>
        <w:t xml:space="preserve">
      Сноска. Утратило силу постановлением Правительства РК от 19.09.2009 </w:t>
      </w:r>
      <w:r>
        <w:rPr>
          <w:rFonts w:ascii="Times New Roman"/>
          <w:b w:val="false"/>
          <w:i w:val="false"/>
          <w:color w:val="ff0000"/>
          <w:sz w:val="28"/>
        </w:rPr>
        <w:t>№ 1411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22 декабря 2003 года "О государственной правовой статистике и специальных учетах", в целях дальнейшего развития государственной правовой информационной статистической системы Правительство Республики Казахстан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государственной правовой статистики и специальных учетов в Республике Казахстан на 2005-2007 годы (далее - Программа). </w:t>
      </w:r>
    </w:p>
    <w:bookmarkEnd w:id="1"/>
    <w:bookmarkStart w:name="z2" w:id="2"/>
    <w:p>
      <w:pPr>
        <w:spacing w:after="0"/>
        <w:ind w:left="0"/>
        <w:jc w:val="both"/>
      </w:pPr>
      <w:r>
        <w:rPr>
          <w:rFonts w:ascii="Times New Roman"/>
          <w:b w:val="false"/>
          <w:i w:val="false"/>
          <w:color w:val="000000"/>
          <w:sz w:val="28"/>
        </w:rPr>
        <w:t xml:space="preserve">
      2. Центральным исполнительным и иным государственным органам (по согласованию) обеспечить реализацию мероприятий, предусмотренных Программой, ежегодно не позднее 5 декабря представлять Комитету по правовой статистике и специальным учетам Генеральной прокуратуры Республики Казахстан информацию о ходе выполнения Программы. </w:t>
      </w:r>
    </w:p>
    <w:bookmarkEnd w:id="2"/>
    <w:bookmarkStart w:name="z3" w:id="3"/>
    <w:p>
      <w:pPr>
        <w:spacing w:after="0"/>
        <w:ind w:left="0"/>
        <w:jc w:val="both"/>
      </w:pPr>
      <w:r>
        <w:rPr>
          <w:rFonts w:ascii="Times New Roman"/>
          <w:b w:val="false"/>
          <w:i w:val="false"/>
          <w:color w:val="000000"/>
          <w:sz w:val="28"/>
        </w:rPr>
        <w:t xml:space="preserve">
      3. Генеральной прокуратуре Республики Казахстан (по согласованию) ежегодно не позднее 25 января представлять Правительству Республики Казахстан информацию о ходе реализации Программы.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Канцелярию Премьер-Министра Республики Казахстан.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года N 1374    </w:t>
      </w:r>
    </w:p>
    <w:bookmarkStart w:name="z6" w:id="6"/>
    <w:p>
      <w:pPr>
        <w:spacing w:after="0"/>
        <w:ind w:left="0"/>
        <w:jc w:val="left"/>
      </w:pPr>
      <w:r>
        <w:rPr>
          <w:rFonts w:ascii="Times New Roman"/>
          <w:b/>
          <w:i w:val="false"/>
          <w:color w:val="000000"/>
        </w:rPr>
        <w:t xml:space="preserve"> 
  Программа развития государственной правовой статистики </w:t>
      </w:r>
      <w:r>
        <w:br/>
      </w:r>
      <w:r>
        <w:rPr>
          <w:rFonts w:ascii="Times New Roman"/>
          <w:b/>
          <w:i w:val="false"/>
          <w:color w:val="000000"/>
        </w:rPr>
        <w:t xml:space="preserve">
и специальных учетов в Республике Казахстан на 2005-2007 годы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ПАСПОРТ ПРОГРАММЫ </w:t>
      </w:r>
    </w:p>
    <w:bookmarkEnd w:id="7"/>
    <w:p>
      <w:pPr>
        <w:spacing w:after="0"/>
        <w:ind w:left="0"/>
        <w:jc w:val="both"/>
      </w:pPr>
      <w:r>
        <w:rPr>
          <w:rFonts w:ascii="Times New Roman"/>
          <w:b/>
          <w:i w:val="false"/>
          <w:color w:val="000000"/>
          <w:sz w:val="28"/>
        </w:rPr>
        <w:t xml:space="preserve">Наименование </w:t>
      </w:r>
      <w:r>
        <w:rPr>
          <w:rFonts w:ascii="Times New Roman"/>
          <w:b w:val="false"/>
          <w:i w:val="false"/>
          <w:color w:val="000000"/>
          <w:sz w:val="28"/>
        </w:rPr>
        <w:t xml:space="preserve">               Программа развития государственной правовой </w:t>
      </w:r>
      <w:r>
        <w:br/>
      </w:r>
      <w:r>
        <w:rPr>
          <w:rFonts w:ascii="Times New Roman"/>
          <w:b w:val="false"/>
          <w:i w:val="false"/>
          <w:color w:val="000000"/>
          <w:sz w:val="28"/>
        </w:rPr>
        <w:t xml:space="preserve">
                            статистики и специальных учетов в Республике </w:t>
      </w:r>
      <w:r>
        <w:br/>
      </w:r>
      <w:r>
        <w:rPr>
          <w:rFonts w:ascii="Times New Roman"/>
          <w:b w:val="false"/>
          <w:i w:val="false"/>
          <w:color w:val="000000"/>
          <w:sz w:val="28"/>
        </w:rPr>
        <w:t xml:space="preserve">
                            Казахстан на 2005-2007 годы </w:t>
      </w:r>
    </w:p>
    <w:p>
      <w:pPr>
        <w:spacing w:after="0"/>
        <w:ind w:left="0"/>
        <w:jc w:val="both"/>
      </w:pPr>
      <w:r>
        <w:rPr>
          <w:rFonts w:ascii="Times New Roman"/>
          <w:b/>
          <w:i w:val="false"/>
          <w:color w:val="000000"/>
          <w:sz w:val="28"/>
        </w:rPr>
        <w:t xml:space="preserve">Основание  </w:t>
      </w:r>
      <w:r>
        <w:rPr>
          <w:rFonts w:ascii="Times New Roman"/>
          <w:b w:val="false"/>
          <w:i w:val="false"/>
          <w:color w:val="000000"/>
          <w:sz w:val="28"/>
        </w:rPr>
        <w:t>                 Подпункт 7)  </w:t>
      </w:r>
      <w:r>
        <w:rPr>
          <w:rFonts w:ascii="Times New Roman"/>
          <w:b w:val="false"/>
          <w:i w:val="false"/>
          <w:color w:val="000000"/>
          <w:sz w:val="28"/>
        </w:rPr>
        <w:t xml:space="preserve">статьи 6 </w:t>
      </w:r>
      <w:r>
        <w:rPr>
          <w:rFonts w:ascii="Times New Roman"/>
          <w:b w:val="false"/>
          <w:i w:val="false"/>
          <w:color w:val="000000"/>
          <w:sz w:val="28"/>
        </w:rPr>
        <w:t xml:space="preserve">Закона Республики </w:t>
      </w:r>
      <w:r>
        <w:br/>
      </w:r>
      <w:r>
        <w:rPr>
          <w:rFonts w:ascii="Times New Roman"/>
          <w:b w:val="false"/>
          <w:i w:val="false"/>
          <w:color w:val="000000"/>
          <w:sz w:val="28"/>
        </w:rPr>
        <w:t>
</w:t>
      </w:r>
      <w:r>
        <w:rPr>
          <w:rFonts w:ascii="Times New Roman"/>
          <w:b/>
          <w:i w:val="false"/>
          <w:color w:val="000000"/>
          <w:sz w:val="28"/>
        </w:rPr>
        <w:t xml:space="preserve">для разработки </w:t>
      </w:r>
      <w:r>
        <w:rPr>
          <w:rFonts w:ascii="Times New Roman"/>
          <w:b w:val="false"/>
          <w:i w:val="false"/>
          <w:color w:val="000000"/>
          <w:sz w:val="28"/>
        </w:rPr>
        <w:t xml:space="preserve">             Казахстан "О государственной правовой </w:t>
      </w:r>
      <w:r>
        <w:br/>
      </w:r>
      <w:r>
        <w:rPr>
          <w:rFonts w:ascii="Times New Roman"/>
          <w:b w:val="false"/>
          <w:i w:val="false"/>
          <w:color w:val="000000"/>
          <w:sz w:val="28"/>
        </w:rPr>
        <w:t>
                            статистике и специальных учетах",  </w:t>
      </w:r>
      <w:r>
        <w:rPr>
          <w:rFonts w:ascii="Times New Roman"/>
          <w:b w:val="false"/>
          <w:i w:val="false"/>
          <w:color w:val="000000"/>
          <w:sz w:val="28"/>
        </w:rPr>
        <w:t xml:space="preserve">Закон </w:t>
      </w:r>
      <w:r>
        <w:br/>
      </w:r>
      <w:r>
        <w:rPr>
          <w:rFonts w:ascii="Times New Roman"/>
          <w:b w:val="false"/>
          <w:i w:val="false"/>
          <w:color w:val="000000"/>
          <w:sz w:val="28"/>
        </w:rPr>
        <w:t xml:space="preserve">
                                                    Республики Казахстан "О Прокуратуре", </w:t>
      </w:r>
      <w:r>
        <w:br/>
      </w:r>
      <w:r>
        <w:rPr>
          <w:rFonts w:ascii="Times New Roman"/>
          <w:b w:val="false"/>
          <w:i w:val="false"/>
          <w:color w:val="000000"/>
          <w:sz w:val="28"/>
        </w:rPr>
        <w:t>
</w:t>
      </w:r>
      <w:r>
        <w:rPr>
          <w:rFonts w:ascii="Times New Roman"/>
          <w:b w:val="false"/>
          <w:i w:val="false"/>
          <w:color w:val="000000"/>
          <w:sz w:val="28"/>
        </w:rPr>
        <w:t xml:space="preserve">                             Концепция </w:t>
      </w:r>
      <w:r>
        <w:rPr>
          <w:rFonts w:ascii="Times New Roman"/>
          <w:b w:val="false"/>
          <w:i w:val="false"/>
          <w:color w:val="000000"/>
          <w:sz w:val="28"/>
        </w:rPr>
        <w:t xml:space="preserve">правовой политики Республики </w:t>
      </w:r>
      <w:r>
        <w:br/>
      </w:r>
      <w:r>
        <w:rPr>
          <w:rFonts w:ascii="Times New Roman"/>
          <w:b w:val="false"/>
          <w:i w:val="false"/>
          <w:color w:val="000000"/>
          <w:sz w:val="28"/>
        </w:rPr>
        <w:t>
                            Казахстан,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w:t>
      </w:r>
      <w:r>
        <w:br/>
      </w:r>
      <w:r>
        <w:rPr>
          <w:rFonts w:ascii="Times New Roman"/>
          <w:b w:val="false"/>
          <w:i w:val="false"/>
          <w:color w:val="000000"/>
          <w:sz w:val="28"/>
        </w:rPr>
        <w:t xml:space="preserve">
                            Казахстан "Об образовании Комитета по </w:t>
      </w:r>
      <w:r>
        <w:br/>
      </w:r>
      <w:r>
        <w:rPr>
          <w:rFonts w:ascii="Times New Roman"/>
          <w:b w:val="false"/>
          <w:i w:val="false"/>
          <w:color w:val="000000"/>
          <w:sz w:val="28"/>
        </w:rPr>
        <w:t xml:space="preserve">
                            правовой статистике и специальным учетам </w:t>
      </w:r>
      <w:r>
        <w:br/>
      </w:r>
      <w:r>
        <w:rPr>
          <w:rFonts w:ascii="Times New Roman"/>
          <w:b w:val="false"/>
          <w:i w:val="false"/>
          <w:color w:val="000000"/>
          <w:sz w:val="28"/>
        </w:rPr>
        <w:t xml:space="preserve">
                            Генеральной прокуратуры Республики Казахстан" </w:t>
      </w:r>
    </w:p>
    <w:p>
      <w:pPr>
        <w:spacing w:after="0"/>
        <w:ind w:left="0"/>
        <w:jc w:val="both"/>
      </w:pPr>
      <w:r>
        <w:rPr>
          <w:rFonts w:ascii="Times New Roman"/>
          <w:b/>
          <w:i w:val="false"/>
          <w:color w:val="000000"/>
          <w:sz w:val="28"/>
        </w:rPr>
        <w:t xml:space="preserve">Разработчик Программы </w:t>
      </w:r>
      <w:r>
        <w:rPr>
          <w:rFonts w:ascii="Times New Roman"/>
          <w:b w:val="false"/>
          <w:i w:val="false"/>
          <w:color w:val="000000"/>
          <w:sz w:val="28"/>
        </w:rPr>
        <w:t xml:space="preserve">     Генеральная прокуратура Республики Казахстан </w:t>
      </w:r>
    </w:p>
    <w:p>
      <w:pPr>
        <w:spacing w:after="0"/>
        <w:ind w:left="0"/>
        <w:jc w:val="both"/>
      </w:pPr>
      <w:r>
        <w:rPr>
          <w:rFonts w:ascii="Times New Roman"/>
          <w:b/>
          <w:i w:val="false"/>
          <w:color w:val="000000"/>
          <w:sz w:val="28"/>
        </w:rPr>
        <w:t xml:space="preserve">Цель Программы </w:t>
      </w:r>
      <w:r>
        <w:rPr>
          <w:rFonts w:ascii="Times New Roman"/>
          <w:b w:val="false"/>
          <w:i w:val="false"/>
          <w:color w:val="000000"/>
          <w:sz w:val="28"/>
        </w:rPr>
        <w:t xml:space="preserve">             Построение и дальнейшее реформирование </w:t>
      </w:r>
      <w:r>
        <w:br/>
      </w:r>
      <w:r>
        <w:rPr>
          <w:rFonts w:ascii="Times New Roman"/>
          <w:b w:val="false"/>
          <w:i w:val="false"/>
          <w:color w:val="000000"/>
          <w:sz w:val="28"/>
        </w:rPr>
        <w:t xml:space="preserve">
                            государственной правовой информационной </w:t>
      </w:r>
      <w:r>
        <w:br/>
      </w:r>
      <w:r>
        <w:rPr>
          <w:rFonts w:ascii="Times New Roman"/>
          <w:b w:val="false"/>
          <w:i w:val="false"/>
          <w:color w:val="000000"/>
          <w:sz w:val="28"/>
        </w:rPr>
        <w:t xml:space="preserve">
                            статистической системы Казахстана </w:t>
      </w:r>
    </w:p>
    <w:p>
      <w:pPr>
        <w:spacing w:after="0"/>
        <w:ind w:left="0"/>
        <w:jc w:val="both"/>
      </w:pPr>
      <w:r>
        <w:rPr>
          <w:rFonts w:ascii="Times New Roman"/>
          <w:b/>
          <w:i w:val="false"/>
          <w:color w:val="000000"/>
          <w:sz w:val="28"/>
        </w:rPr>
        <w:t xml:space="preserve">Задачи Программы </w:t>
      </w:r>
      <w:r>
        <w:rPr>
          <w:rFonts w:ascii="Times New Roman"/>
          <w:b w:val="false"/>
          <w:i w:val="false"/>
          <w:color w:val="000000"/>
          <w:sz w:val="28"/>
        </w:rPr>
        <w:t xml:space="preserve">          1. Создание государственной правовой </w:t>
      </w:r>
      <w:r>
        <w:br/>
      </w:r>
      <w:r>
        <w:rPr>
          <w:rFonts w:ascii="Times New Roman"/>
          <w:b w:val="false"/>
          <w:i w:val="false"/>
          <w:color w:val="000000"/>
          <w:sz w:val="28"/>
        </w:rPr>
        <w:t xml:space="preserve">
                            информационной статистической системы. </w:t>
      </w:r>
      <w:r>
        <w:br/>
      </w:r>
      <w:r>
        <w:rPr>
          <w:rFonts w:ascii="Times New Roman"/>
          <w:b w:val="false"/>
          <w:i w:val="false"/>
          <w:color w:val="000000"/>
          <w:sz w:val="28"/>
        </w:rPr>
        <w:t xml:space="preserve">
                            2. Развитие комплекса отраслей правовой </w:t>
      </w:r>
      <w:r>
        <w:br/>
      </w:r>
      <w:r>
        <w:rPr>
          <w:rFonts w:ascii="Times New Roman"/>
          <w:b w:val="false"/>
          <w:i w:val="false"/>
          <w:color w:val="000000"/>
          <w:sz w:val="28"/>
        </w:rPr>
        <w:t xml:space="preserve">
                            статистики. </w:t>
      </w:r>
      <w:r>
        <w:br/>
      </w:r>
      <w:r>
        <w:rPr>
          <w:rFonts w:ascii="Times New Roman"/>
          <w:b w:val="false"/>
          <w:i w:val="false"/>
          <w:color w:val="000000"/>
          <w:sz w:val="28"/>
        </w:rPr>
        <w:t xml:space="preserve">
                            3. Внедрение новых информационных технологий. </w:t>
      </w:r>
      <w:r>
        <w:br/>
      </w:r>
      <w:r>
        <w:rPr>
          <w:rFonts w:ascii="Times New Roman"/>
          <w:b w:val="false"/>
          <w:i w:val="false"/>
          <w:color w:val="000000"/>
          <w:sz w:val="28"/>
        </w:rPr>
        <w:t xml:space="preserve">
                            4. Совершенствование комплексного анализа и </w:t>
      </w:r>
      <w:r>
        <w:br/>
      </w:r>
      <w:r>
        <w:rPr>
          <w:rFonts w:ascii="Times New Roman"/>
          <w:b w:val="false"/>
          <w:i w:val="false"/>
          <w:color w:val="000000"/>
          <w:sz w:val="28"/>
        </w:rPr>
        <w:t xml:space="preserve">
                            прогноза состояния законности и правопорядка </w:t>
      </w:r>
      <w:r>
        <w:br/>
      </w:r>
      <w:r>
        <w:rPr>
          <w:rFonts w:ascii="Times New Roman"/>
          <w:b w:val="false"/>
          <w:i w:val="false"/>
          <w:color w:val="000000"/>
          <w:sz w:val="28"/>
        </w:rPr>
        <w:t xml:space="preserve">
                            в стране и регионах, создание системы </w:t>
      </w:r>
      <w:r>
        <w:br/>
      </w:r>
      <w:r>
        <w:rPr>
          <w:rFonts w:ascii="Times New Roman"/>
          <w:b w:val="false"/>
          <w:i w:val="false"/>
          <w:color w:val="000000"/>
          <w:sz w:val="28"/>
        </w:rPr>
        <w:t xml:space="preserve">
                            комплексного мониторинга правовых явлений </w:t>
      </w:r>
      <w:r>
        <w:br/>
      </w:r>
      <w:r>
        <w:rPr>
          <w:rFonts w:ascii="Times New Roman"/>
          <w:b w:val="false"/>
          <w:i w:val="false"/>
          <w:color w:val="000000"/>
          <w:sz w:val="28"/>
        </w:rPr>
        <w:t xml:space="preserve">
                            в обществе. </w:t>
      </w:r>
      <w:r>
        <w:br/>
      </w:r>
      <w:r>
        <w:rPr>
          <w:rFonts w:ascii="Times New Roman"/>
          <w:b w:val="false"/>
          <w:i w:val="false"/>
          <w:color w:val="000000"/>
          <w:sz w:val="28"/>
        </w:rPr>
        <w:t xml:space="preserve">
                            5. Интеграция государственной правовой </w:t>
      </w:r>
      <w:r>
        <w:br/>
      </w:r>
      <w:r>
        <w:rPr>
          <w:rFonts w:ascii="Times New Roman"/>
          <w:b w:val="false"/>
          <w:i w:val="false"/>
          <w:color w:val="000000"/>
          <w:sz w:val="28"/>
        </w:rPr>
        <w:t xml:space="preserve">
                            информационной статистической системы </w:t>
      </w:r>
      <w:r>
        <w:br/>
      </w:r>
      <w:r>
        <w:rPr>
          <w:rFonts w:ascii="Times New Roman"/>
          <w:b w:val="false"/>
          <w:i w:val="false"/>
          <w:color w:val="000000"/>
          <w:sz w:val="28"/>
        </w:rPr>
        <w:t xml:space="preserve">
                            Казахстана в мировую информационную среду, </w:t>
      </w:r>
      <w:r>
        <w:br/>
      </w:r>
      <w:r>
        <w:rPr>
          <w:rFonts w:ascii="Times New Roman"/>
          <w:b w:val="false"/>
          <w:i w:val="false"/>
          <w:color w:val="000000"/>
          <w:sz w:val="28"/>
        </w:rPr>
        <w:t xml:space="preserve">
                            совершенствование системы публикаций и </w:t>
      </w:r>
      <w:r>
        <w:br/>
      </w:r>
      <w:r>
        <w:rPr>
          <w:rFonts w:ascii="Times New Roman"/>
          <w:b w:val="false"/>
          <w:i w:val="false"/>
          <w:color w:val="000000"/>
          <w:sz w:val="28"/>
        </w:rPr>
        <w:t xml:space="preserve">
                            распространения правовых статистических </w:t>
      </w:r>
      <w:r>
        <w:br/>
      </w:r>
      <w:r>
        <w:rPr>
          <w:rFonts w:ascii="Times New Roman"/>
          <w:b w:val="false"/>
          <w:i w:val="false"/>
          <w:color w:val="000000"/>
          <w:sz w:val="28"/>
        </w:rPr>
        <w:t xml:space="preserve">
                            данных. </w:t>
      </w:r>
      <w:r>
        <w:br/>
      </w:r>
      <w:r>
        <w:rPr>
          <w:rFonts w:ascii="Times New Roman"/>
          <w:b w:val="false"/>
          <w:i w:val="false"/>
          <w:color w:val="000000"/>
          <w:sz w:val="28"/>
        </w:rPr>
        <w:t xml:space="preserve">
                            6. Создание и совершенствование системы </w:t>
      </w:r>
      <w:r>
        <w:br/>
      </w:r>
      <w:r>
        <w:rPr>
          <w:rFonts w:ascii="Times New Roman"/>
          <w:b w:val="false"/>
          <w:i w:val="false"/>
          <w:color w:val="000000"/>
          <w:sz w:val="28"/>
        </w:rPr>
        <w:t xml:space="preserve">
                            непрерывного профессионального образования </w:t>
      </w:r>
      <w:r>
        <w:br/>
      </w:r>
      <w:r>
        <w:rPr>
          <w:rFonts w:ascii="Times New Roman"/>
          <w:b w:val="false"/>
          <w:i w:val="false"/>
          <w:color w:val="000000"/>
          <w:sz w:val="28"/>
        </w:rPr>
        <w:t xml:space="preserve">
                            и подготовки кадров в области правовой </w:t>
      </w:r>
      <w:r>
        <w:br/>
      </w:r>
      <w:r>
        <w:rPr>
          <w:rFonts w:ascii="Times New Roman"/>
          <w:b w:val="false"/>
          <w:i w:val="false"/>
          <w:color w:val="000000"/>
          <w:sz w:val="28"/>
        </w:rPr>
        <w:t xml:space="preserve">
                            статистики и специальных учетов. </w:t>
      </w:r>
      <w:r>
        <w:br/>
      </w:r>
      <w:r>
        <w:rPr>
          <w:rFonts w:ascii="Times New Roman"/>
          <w:b w:val="false"/>
          <w:i w:val="false"/>
          <w:color w:val="000000"/>
          <w:sz w:val="28"/>
        </w:rPr>
        <w:t xml:space="preserve">
                            7. Международное сотрудничество, изучение </w:t>
      </w:r>
      <w:r>
        <w:br/>
      </w:r>
      <w:r>
        <w:rPr>
          <w:rFonts w:ascii="Times New Roman"/>
          <w:b w:val="false"/>
          <w:i w:val="false"/>
          <w:color w:val="000000"/>
          <w:sz w:val="28"/>
        </w:rPr>
        <w:t xml:space="preserve">
                            имеющегося международного опыта в области </w:t>
      </w:r>
      <w:r>
        <w:br/>
      </w:r>
      <w:r>
        <w:rPr>
          <w:rFonts w:ascii="Times New Roman"/>
          <w:b w:val="false"/>
          <w:i w:val="false"/>
          <w:color w:val="000000"/>
          <w:sz w:val="28"/>
        </w:rPr>
        <w:t xml:space="preserve">
                            правовой статистики и специальных учетов. </w:t>
      </w:r>
    </w:p>
    <w:p>
      <w:pPr>
        <w:spacing w:after="0"/>
        <w:ind w:left="0"/>
        <w:jc w:val="both"/>
      </w:pPr>
      <w:r>
        <w:rPr>
          <w:rFonts w:ascii="Times New Roman"/>
          <w:b/>
          <w:i w:val="false"/>
          <w:color w:val="000000"/>
          <w:sz w:val="28"/>
        </w:rPr>
        <w:t xml:space="preserve">Сроки реализации </w:t>
      </w:r>
      <w:r>
        <w:rPr>
          <w:rFonts w:ascii="Times New Roman"/>
          <w:b w:val="false"/>
          <w:i w:val="false"/>
          <w:color w:val="000000"/>
          <w:sz w:val="28"/>
        </w:rPr>
        <w:t xml:space="preserve">          2005-2007 годы </w:t>
      </w:r>
      <w:r>
        <w:br/>
      </w:r>
      <w:r>
        <w:rPr>
          <w:rFonts w:ascii="Times New Roman"/>
          <w:b w:val="false"/>
          <w:i w:val="false"/>
          <w:color w:val="000000"/>
          <w:sz w:val="28"/>
        </w:rPr>
        <w:t>
</w:t>
      </w:r>
      <w:r>
        <w:rPr>
          <w:rFonts w:ascii="Times New Roman"/>
          <w:b/>
          <w:i w:val="false"/>
          <w:color w:val="000000"/>
          <w:sz w:val="28"/>
        </w:rPr>
        <w:t xml:space="preserve">Программы </w:t>
      </w:r>
    </w:p>
    <w:p>
      <w:pPr>
        <w:spacing w:after="0"/>
        <w:ind w:left="0"/>
        <w:jc w:val="both"/>
      </w:pPr>
      <w:r>
        <w:rPr>
          <w:rFonts w:ascii="Times New Roman"/>
          <w:b/>
          <w:i w:val="false"/>
          <w:color w:val="000000"/>
          <w:sz w:val="28"/>
        </w:rPr>
        <w:t xml:space="preserve">Объемы и источники </w:t>
      </w:r>
      <w:r>
        <w:rPr>
          <w:rFonts w:ascii="Times New Roman"/>
          <w:b w:val="false"/>
          <w:i w:val="false"/>
          <w:color w:val="000000"/>
          <w:sz w:val="28"/>
        </w:rPr>
        <w:t xml:space="preserve">        На 2005 г. финансовых затрат из </w:t>
      </w:r>
      <w:r>
        <w:br/>
      </w:r>
      <w:r>
        <w:rPr>
          <w:rFonts w:ascii="Times New Roman"/>
          <w:b w:val="false"/>
          <w:i w:val="false"/>
          <w:color w:val="000000"/>
          <w:sz w:val="28"/>
        </w:rPr>
        <w:t>
</w:t>
      </w:r>
      <w:r>
        <w:rPr>
          <w:rFonts w:ascii="Times New Roman"/>
          <w:b/>
          <w:i w:val="false"/>
          <w:color w:val="000000"/>
          <w:sz w:val="28"/>
        </w:rPr>
        <w:t xml:space="preserve">финансирования </w:t>
      </w:r>
      <w:r>
        <w:rPr>
          <w:rFonts w:ascii="Times New Roman"/>
          <w:b w:val="false"/>
          <w:i w:val="false"/>
          <w:color w:val="000000"/>
          <w:sz w:val="28"/>
        </w:rPr>
        <w:t xml:space="preserve">            государственного бюджета не требуется. </w:t>
      </w:r>
      <w:r>
        <w:br/>
      </w:r>
      <w:r>
        <w:rPr>
          <w:rFonts w:ascii="Times New Roman"/>
          <w:b w:val="false"/>
          <w:i w:val="false"/>
          <w:color w:val="000000"/>
          <w:sz w:val="28"/>
        </w:rPr>
        <w:t xml:space="preserve">
                            На 2006 г. - 2582500 тыс. тенге; 2007 г. - </w:t>
      </w:r>
      <w:r>
        <w:br/>
      </w:r>
      <w:r>
        <w:rPr>
          <w:rFonts w:ascii="Times New Roman"/>
          <w:b w:val="false"/>
          <w:i w:val="false"/>
          <w:color w:val="000000"/>
          <w:sz w:val="28"/>
        </w:rPr>
        <w:t xml:space="preserve">
                            2231300 тыс. тенге. Объемы расходов </w:t>
      </w:r>
      <w:r>
        <w:br/>
      </w:r>
      <w:r>
        <w:rPr>
          <w:rFonts w:ascii="Times New Roman"/>
          <w:b w:val="false"/>
          <w:i w:val="false"/>
          <w:color w:val="000000"/>
          <w:sz w:val="28"/>
        </w:rPr>
        <w:t xml:space="preserve">
                            по мероприятиям, финансируемым за счет средств </w:t>
      </w:r>
      <w:r>
        <w:br/>
      </w:r>
      <w:r>
        <w:rPr>
          <w:rFonts w:ascii="Times New Roman"/>
          <w:b w:val="false"/>
          <w:i w:val="false"/>
          <w:color w:val="000000"/>
          <w:sz w:val="28"/>
        </w:rPr>
        <w:t xml:space="preserve">
                            государственного бюджета на 2006-2007 годы, </w:t>
      </w:r>
      <w:r>
        <w:br/>
      </w:r>
      <w:r>
        <w:rPr>
          <w:rFonts w:ascii="Times New Roman"/>
          <w:b w:val="false"/>
          <w:i w:val="false"/>
          <w:color w:val="000000"/>
          <w:sz w:val="28"/>
        </w:rPr>
        <w:t xml:space="preserve">
                            будут определяться (уточняться) на </w:t>
      </w:r>
      <w:r>
        <w:br/>
      </w:r>
      <w:r>
        <w:rPr>
          <w:rFonts w:ascii="Times New Roman"/>
          <w:b w:val="false"/>
          <w:i w:val="false"/>
          <w:color w:val="000000"/>
          <w:sz w:val="28"/>
        </w:rPr>
        <w:t xml:space="preserve">
                            соответствующий финансовый год. </w:t>
      </w:r>
    </w:p>
    <w:p>
      <w:pPr>
        <w:spacing w:after="0"/>
        <w:ind w:left="0"/>
        <w:jc w:val="both"/>
      </w:pPr>
      <w:r>
        <w:rPr>
          <w:rFonts w:ascii="Times New Roman"/>
          <w:b/>
          <w:i w:val="false"/>
          <w:color w:val="000000"/>
          <w:sz w:val="28"/>
        </w:rPr>
        <w:t xml:space="preserve">Ожидаемые результаты </w:t>
      </w:r>
      <w:r>
        <w:rPr>
          <w:rFonts w:ascii="Times New Roman"/>
          <w:b w:val="false"/>
          <w:i w:val="false"/>
          <w:color w:val="000000"/>
          <w:sz w:val="28"/>
        </w:rPr>
        <w:t xml:space="preserve">      Формирование сопоставимых и качественных </w:t>
      </w:r>
      <w:r>
        <w:br/>
      </w:r>
      <w:r>
        <w:rPr>
          <w:rFonts w:ascii="Times New Roman"/>
          <w:b w:val="false"/>
          <w:i w:val="false"/>
          <w:color w:val="000000"/>
          <w:sz w:val="28"/>
        </w:rPr>
        <w:t>
</w:t>
      </w:r>
      <w:r>
        <w:rPr>
          <w:rFonts w:ascii="Times New Roman"/>
          <w:b/>
          <w:i w:val="false"/>
          <w:color w:val="000000"/>
          <w:sz w:val="28"/>
        </w:rPr>
        <w:t xml:space="preserve">от реализации Программы </w:t>
      </w:r>
      <w:r>
        <w:rPr>
          <w:rFonts w:ascii="Times New Roman"/>
          <w:b w:val="false"/>
          <w:i w:val="false"/>
          <w:color w:val="000000"/>
          <w:sz w:val="28"/>
        </w:rPr>
        <w:t xml:space="preserve">   статистических данных и аналитической </w:t>
      </w:r>
      <w:r>
        <w:br/>
      </w:r>
      <w:r>
        <w:rPr>
          <w:rFonts w:ascii="Times New Roman"/>
          <w:b w:val="false"/>
          <w:i w:val="false"/>
          <w:color w:val="000000"/>
          <w:sz w:val="28"/>
        </w:rPr>
        <w:t xml:space="preserve">
                            информации по основным направлениям борьбы </w:t>
      </w:r>
      <w:r>
        <w:br/>
      </w:r>
      <w:r>
        <w:rPr>
          <w:rFonts w:ascii="Times New Roman"/>
          <w:b w:val="false"/>
          <w:i w:val="false"/>
          <w:color w:val="000000"/>
          <w:sz w:val="28"/>
        </w:rPr>
        <w:t xml:space="preserve">
                            с преступностью, коррупцией, наркотизмом. </w:t>
      </w:r>
      <w:r>
        <w:br/>
      </w:r>
      <w:r>
        <w:rPr>
          <w:rFonts w:ascii="Times New Roman"/>
          <w:b w:val="false"/>
          <w:i w:val="false"/>
          <w:color w:val="000000"/>
          <w:sz w:val="28"/>
        </w:rPr>
        <w:t xml:space="preserve">
                            Создание действенной системы подготовки и </w:t>
      </w:r>
      <w:r>
        <w:br/>
      </w:r>
      <w:r>
        <w:rPr>
          <w:rFonts w:ascii="Times New Roman"/>
          <w:b w:val="false"/>
          <w:i w:val="false"/>
          <w:color w:val="000000"/>
          <w:sz w:val="28"/>
        </w:rPr>
        <w:t xml:space="preserve">
                            принятия решений, повышение результативности </w:t>
      </w:r>
      <w:r>
        <w:br/>
      </w:r>
      <w:r>
        <w:rPr>
          <w:rFonts w:ascii="Times New Roman"/>
          <w:b w:val="false"/>
          <w:i w:val="false"/>
          <w:color w:val="000000"/>
          <w:sz w:val="28"/>
        </w:rPr>
        <w:t xml:space="preserve">
                            деятельности правоохранительных и иных </w:t>
      </w:r>
      <w:r>
        <w:br/>
      </w:r>
      <w:r>
        <w:rPr>
          <w:rFonts w:ascii="Times New Roman"/>
          <w:b w:val="false"/>
          <w:i w:val="false"/>
          <w:color w:val="000000"/>
          <w:sz w:val="28"/>
        </w:rPr>
        <w:t xml:space="preserve">
                            государственных органов при реализации функций </w:t>
      </w:r>
      <w:r>
        <w:br/>
      </w:r>
      <w:r>
        <w:rPr>
          <w:rFonts w:ascii="Times New Roman"/>
          <w:b w:val="false"/>
          <w:i w:val="false"/>
          <w:color w:val="000000"/>
          <w:sz w:val="28"/>
        </w:rPr>
        <w:t xml:space="preserve">
                            по обеспечению соблюдения законности и </w:t>
      </w:r>
      <w:r>
        <w:br/>
      </w:r>
      <w:r>
        <w:rPr>
          <w:rFonts w:ascii="Times New Roman"/>
          <w:b w:val="false"/>
          <w:i w:val="false"/>
          <w:color w:val="000000"/>
          <w:sz w:val="28"/>
        </w:rPr>
        <w:t xml:space="preserve">
                            поддержания правопорядка. </w:t>
      </w:r>
      <w:r>
        <w:br/>
      </w:r>
      <w:r>
        <w:rPr>
          <w:rFonts w:ascii="Times New Roman"/>
          <w:b w:val="false"/>
          <w:i w:val="false"/>
          <w:color w:val="000000"/>
          <w:sz w:val="28"/>
        </w:rPr>
        <w:t xml:space="preserve">
                            Подготовка и предоставление качественной и </w:t>
      </w:r>
      <w:r>
        <w:br/>
      </w:r>
      <w:r>
        <w:rPr>
          <w:rFonts w:ascii="Times New Roman"/>
          <w:b w:val="false"/>
          <w:i w:val="false"/>
          <w:color w:val="000000"/>
          <w:sz w:val="28"/>
        </w:rPr>
        <w:t xml:space="preserve">
                            достоверной информации и сведений специальных </w:t>
      </w:r>
      <w:r>
        <w:br/>
      </w:r>
      <w:r>
        <w:rPr>
          <w:rFonts w:ascii="Times New Roman"/>
          <w:b w:val="false"/>
          <w:i w:val="false"/>
          <w:color w:val="000000"/>
          <w:sz w:val="28"/>
        </w:rPr>
        <w:t xml:space="preserve">
                            учетов. </w:t>
      </w:r>
    </w:p>
    <w:bookmarkStart w:name="z8" w:id="8"/>
    <w:p>
      <w:pPr>
        <w:spacing w:after="0"/>
        <w:ind w:left="0"/>
        <w:jc w:val="left"/>
      </w:pPr>
      <w:r>
        <w:rPr>
          <w:rFonts w:ascii="Times New Roman"/>
          <w:b/>
          <w:i w:val="false"/>
          <w:color w:val="000000"/>
        </w:rPr>
        <w:t xml:space="preserve"> 
  1. Введение </w:t>
      </w:r>
    </w:p>
    <w:bookmarkEnd w:id="8"/>
    <w:p>
      <w:pPr>
        <w:spacing w:after="0"/>
        <w:ind w:left="0"/>
        <w:jc w:val="both"/>
      </w:pPr>
      <w:r>
        <w:rPr>
          <w:rFonts w:ascii="Times New Roman"/>
          <w:b w:val="false"/>
          <w:i w:val="false"/>
          <w:color w:val="000000"/>
          <w:sz w:val="28"/>
        </w:rPr>
        <w:t xml:space="preserve">      В настоящее время важность правовой статистической информации для управления общественными процессами и принятия правильных решений, в том числе для предупреждения и борьбы с преступностью, коррупционными проявлениями, осуществления контроля за распространением наркотиков многократно возрастает. </w:t>
      </w:r>
      <w:r>
        <w:br/>
      </w:r>
      <w:r>
        <w:rPr>
          <w:rFonts w:ascii="Times New Roman"/>
          <w:b w:val="false"/>
          <w:i w:val="false"/>
          <w:color w:val="000000"/>
          <w:sz w:val="28"/>
        </w:rPr>
        <w:t xml:space="preserve">
      В этой связи, разработка Программы становится закономерным шагом формирования государственной правовой информационной статистической системы Республики Казахстан. </w:t>
      </w:r>
      <w:r>
        <w:br/>
      </w:r>
      <w:r>
        <w:rPr>
          <w:rFonts w:ascii="Times New Roman"/>
          <w:b w:val="false"/>
          <w:i w:val="false"/>
          <w:color w:val="000000"/>
          <w:sz w:val="28"/>
        </w:rPr>
        <w:t xml:space="preserve">
      Предусматривается создание единой системы правовых статистических показателей, методологии их получения, анализа и прогнозирования, формирование системной правовой статистической информации, характеризующей развитие Республики Казахстан, определяются приоритетные направления изучения показателей правовой статистики, совершенствования методологии и внедрения научного подхода, решаются задачи обеспечения обязательств органов правовой статистики и специальных учетов Республики Казахстан по предоставлению необходимой правовой статистической информации в международные организации о правовом состоянии государства, уровне преступности и законности в стране, внедрения информационно-технического комплекса интегрированного банка данных единой унифицированной статистической системы (далее - ЕУСС) на всей территории республики и обеспечения централизованного банка данных об административных правонарушениях и лицах, их совершивших, являющихся первичными, уже существующими компонентами геоинформационной правовой статистической системы, разработки основных проектных решений по созданию системы специальных учетов, обеспечивающей потребности государственных органов в правовой информации, эффективную реализацию права отказа в регистрации актов о назначении проверок деятельности хозяйствующих субъектов как одной из мер по поддержке и развитию предпринимательства. </w:t>
      </w:r>
      <w:r>
        <w:br/>
      </w:r>
      <w:r>
        <w:rPr>
          <w:rFonts w:ascii="Times New Roman"/>
          <w:b w:val="false"/>
          <w:i w:val="false"/>
          <w:color w:val="000000"/>
          <w:sz w:val="28"/>
        </w:rPr>
        <w:t xml:space="preserve">
      В конечном итоге, создание системы комплексного мониторинга правовых явлений в обществе должно явиться одним из компонентов построения правового государства, основанного на всеобщем соблюдении законности и поддержании правопорядка. </w:t>
      </w:r>
      <w:r>
        <w:br/>
      </w:r>
      <w:r>
        <w:rPr>
          <w:rFonts w:ascii="Times New Roman"/>
          <w:b w:val="false"/>
          <w:i w:val="false"/>
          <w:color w:val="000000"/>
          <w:sz w:val="28"/>
        </w:rPr>
        <w:t xml:space="preserve">
      Реализация Программы предполагает разработку и выполнение широкого комплекса организационных мероприятий с соблюдением следующих основных принципов: </w:t>
      </w:r>
      <w:r>
        <w:br/>
      </w:r>
      <w:r>
        <w:rPr>
          <w:rFonts w:ascii="Times New Roman"/>
          <w:b w:val="false"/>
          <w:i w:val="false"/>
          <w:color w:val="000000"/>
          <w:sz w:val="28"/>
        </w:rPr>
        <w:t xml:space="preserve">
      - стабильность, сопоставимость, доступность и открытость правовой статистической информации; </w:t>
      </w:r>
      <w:r>
        <w:br/>
      </w:r>
      <w:r>
        <w:rPr>
          <w:rFonts w:ascii="Times New Roman"/>
          <w:b w:val="false"/>
          <w:i w:val="false"/>
          <w:color w:val="000000"/>
          <w:sz w:val="28"/>
        </w:rPr>
        <w:t xml:space="preserve">
      - действенность и результативность; </w:t>
      </w:r>
      <w:r>
        <w:br/>
      </w:r>
      <w:r>
        <w:rPr>
          <w:rFonts w:ascii="Times New Roman"/>
          <w:b w:val="false"/>
          <w:i w:val="false"/>
          <w:color w:val="000000"/>
          <w:sz w:val="28"/>
        </w:rPr>
        <w:t xml:space="preserve">
      - реализуемость; </w:t>
      </w:r>
      <w:r>
        <w:br/>
      </w:r>
      <w:r>
        <w:rPr>
          <w:rFonts w:ascii="Times New Roman"/>
          <w:b w:val="false"/>
          <w:i w:val="false"/>
          <w:color w:val="000000"/>
          <w:sz w:val="28"/>
        </w:rPr>
        <w:t xml:space="preserve">
      - ответственность; </w:t>
      </w:r>
      <w:r>
        <w:br/>
      </w:r>
      <w:r>
        <w:rPr>
          <w:rFonts w:ascii="Times New Roman"/>
          <w:b w:val="false"/>
          <w:i w:val="false"/>
          <w:color w:val="000000"/>
          <w:sz w:val="28"/>
        </w:rPr>
        <w:t xml:space="preserve">
      - преемственность; </w:t>
      </w:r>
      <w:r>
        <w:br/>
      </w:r>
      <w:r>
        <w:rPr>
          <w:rFonts w:ascii="Times New Roman"/>
          <w:b w:val="false"/>
          <w:i w:val="false"/>
          <w:color w:val="000000"/>
          <w:sz w:val="28"/>
        </w:rPr>
        <w:t xml:space="preserve">
      - постоянство; </w:t>
      </w:r>
      <w:r>
        <w:br/>
      </w:r>
      <w:r>
        <w:rPr>
          <w:rFonts w:ascii="Times New Roman"/>
          <w:b w:val="false"/>
          <w:i w:val="false"/>
          <w:color w:val="000000"/>
          <w:sz w:val="28"/>
        </w:rPr>
        <w:t xml:space="preserve">
      - комплексность; </w:t>
      </w:r>
      <w:r>
        <w:br/>
      </w:r>
      <w:r>
        <w:rPr>
          <w:rFonts w:ascii="Times New Roman"/>
          <w:b w:val="false"/>
          <w:i w:val="false"/>
          <w:color w:val="000000"/>
          <w:sz w:val="28"/>
        </w:rPr>
        <w:t xml:space="preserve">
      - системность. </w:t>
      </w:r>
      <w:r>
        <w:br/>
      </w:r>
      <w:r>
        <w:rPr>
          <w:rFonts w:ascii="Times New Roman"/>
          <w:b w:val="false"/>
          <w:i w:val="false"/>
          <w:color w:val="000000"/>
          <w:sz w:val="28"/>
        </w:rPr>
        <w:t xml:space="preserve">
      Программа предусматривает мероприятия, способствующие дальнейшему повышению эффективности организации работы в сфере правовой статистики и специальных учетов, повышению квалификации кадров, модернизации и усовершенствованию технических средств, обеспечение межгосударственной интеграции правоохранительных органов по использованию правовой статистики и специальных учетов путем построения интегрированных автоматизированных идентификационных систем с обеспечением общего доступа в банки данных. </w:t>
      </w:r>
      <w:r>
        <w:br/>
      </w:r>
      <w:r>
        <w:rPr>
          <w:rFonts w:ascii="Times New Roman"/>
          <w:b w:val="false"/>
          <w:i w:val="false"/>
          <w:color w:val="000000"/>
          <w:sz w:val="28"/>
        </w:rPr>
        <w:t xml:space="preserve">
      В целях реализации трехлетней Программы, на уровнях республика - область - район предусматривается осуществить соответствующую комплексную информатизацию органов и субъектов правовой статистики и специальных учетов, формирование единого информационного правового статистического пространства органов государственного управления. Ядром единых информационных ресурсов должна стать государственная информационная правовая статистическая система. </w:t>
      </w:r>
    </w:p>
    <w:bookmarkStart w:name="z9" w:id="9"/>
    <w:p>
      <w:pPr>
        <w:spacing w:after="0"/>
        <w:ind w:left="0"/>
        <w:jc w:val="left"/>
      </w:pPr>
      <w:r>
        <w:rPr>
          <w:rFonts w:ascii="Times New Roman"/>
          <w:b/>
          <w:i w:val="false"/>
          <w:color w:val="000000"/>
        </w:rPr>
        <w:t xml:space="preserve"> 
  2. Анализ современного состояния развития правовой </w:t>
      </w:r>
      <w:r>
        <w:br/>
      </w:r>
      <w:r>
        <w:rPr>
          <w:rFonts w:ascii="Times New Roman"/>
          <w:b/>
          <w:i w:val="false"/>
          <w:color w:val="000000"/>
        </w:rPr>
        <w:t xml:space="preserve">
статистики и специальных учетов </w:t>
      </w:r>
    </w:p>
    <w:bookmarkEnd w:id="9"/>
    <w:p>
      <w:pPr>
        <w:spacing w:after="0"/>
        <w:ind w:left="0"/>
        <w:jc w:val="both"/>
      </w:pPr>
      <w:r>
        <w:rPr>
          <w:rFonts w:ascii="Times New Roman"/>
          <w:b w:val="false"/>
          <w:i w:val="false"/>
          <w:color w:val="000000"/>
          <w:sz w:val="28"/>
        </w:rPr>
        <w:t>      Одним из результатов осуществления государственной правовой реформы в Республике Казахстан стало образование органов правовой статистики на вневедомственной и централизованной основе с передачей им функций органов внутренних дел по формированию уголовно-правовой статистики. В этой связи,  </w:t>
      </w:r>
      <w:r>
        <w:rPr>
          <w:rFonts w:ascii="Times New Roman"/>
          <w:b w:val="false"/>
          <w:i w:val="false"/>
          <w:color w:val="000000"/>
          <w:sz w:val="28"/>
        </w:rPr>
        <w:t xml:space="preserve">Указом </w:t>
      </w:r>
      <w:r>
        <w:rPr>
          <w:rFonts w:ascii="Times New Roman"/>
          <w:b w:val="false"/>
          <w:i w:val="false"/>
          <w:color w:val="000000"/>
          <w:sz w:val="28"/>
        </w:rPr>
        <w:t xml:space="preserve">Главы государства от 22 апреля 1997 года N 3465, с целью совершенствования системы правоохранительных органов, повышения эффективности борьбы с преступностью и коррупцией, на базе статистических служб МВД и Минюста был создан Центр правовой статистики и информации при Генеральной прокуратуре Республики Казахстан. </w:t>
      </w:r>
      <w:r>
        <w:br/>
      </w:r>
      <w:r>
        <w:rPr>
          <w:rFonts w:ascii="Times New Roman"/>
          <w:b w:val="false"/>
          <w:i w:val="false"/>
          <w:color w:val="000000"/>
          <w:sz w:val="28"/>
        </w:rPr>
        <w:t xml:space="preserve">
      Необходимость подобного реформирования была вызвана, прежде всего, пороками прежней информационно-статистической системы, исключающей достоверное отображение криминогенной действительности и состояния борьбы с преступностью. Впервые в своей истории, правовая статистика была передана в ведение надзорного органа - прокуратуры, и аналогов данному шагу на постсоветском пространстве нет. Это позволило повысить эффективность деятельности правоохранительных органов страны по объективному и своевременному выявлению причин, влияющих на криминальную обстановку в стране и определению необходимого комплекса мер по их устранению. </w:t>
      </w:r>
      <w:r>
        <w:br/>
      </w:r>
      <w:r>
        <w:rPr>
          <w:rFonts w:ascii="Times New Roman"/>
          <w:b w:val="false"/>
          <w:i w:val="false"/>
          <w:color w:val="000000"/>
          <w:sz w:val="28"/>
        </w:rPr>
        <w:t>
      В рамках совершенствования системы правовой статистики и специальных учетов,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марта 2003 года N 1050 на базе упраздняемого Центра правовой статистики и информации при Генеральной прокуратуре Республики Казахстан создан Комитет по правовой статистике и специальным учетам (далее - Комитет), являющийся уполномоченным государственным органом в сфере правовой статистики и специальных учетов. Сочетание функций формирования правовой статистики, ведения специальных учетов и осуществление надзора в этой сфере является мерой по систематическому обеспечению государства максимально достоверной информацией о состоянии преступности в обществе и количественно-качественных показателях уголовно-процессуальной деятельности органов уголовного преследования и суда, работе государственных органов по защите и поддержке предпринимательства, а также их борьбе с административными правонарушениями, выведению правовой статистики и специальных учетов на совершенно новый уровень, что дает широкие возможности для создания неразрывного механизма от формирования государственной правовой статистики, ведения специальных учетов до надзора за исполнением государственными органами нормативных правовых актов в данной сфере. </w:t>
      </w:r>
      <w:r>
        <w:br/>
      </w:r>
      <w:r>
        <w:rPr>
          <w:rFonts w:ascii="Times New Roman"/>
          <w:b w:val="false"/>
          <w:i w:val="false"/>
          <w:color w:val="000000"/>
          <w:sz w:val="28"/>
        </w:rPr>
        <w:t xml:space="preserve">
      Основными задачами Комитета являются развитие государственной правовой информационной статистической системы, осуществление информационного и аналитического обеспечения борьбы с преступностью, коррупцией, незаконным оборотом наркотических средств и нарушениями законности. В связи с чем, на Комитет возложена обязанность по формированию государственной правовой статистики, ведению специальных учетов и осуществлению надзора за применением законов в данной сфере. </w:t>
      </w:r>
      <w:r>
        <w:br/>
      </w:r>
      <w:r>
        <w:rPr>
          <w:rFonts w:ascii="Times New Roman"/>
          <w:b w:val="false"/>
          <w:i w:val="false"/>
          <w:color w:val="000000"/>
          <w:sz w:val="28"/>
        </w:rPr>
        <w:t xml:space="preserve">
      Для выполнения этих задач Комитет обеспечивает Администрацию Президента, Совет Безопасности, Правительство, правоохранительные, судебные и другие государственные органы республики статистическими и информационно-аналитическими материалами о состоянии борьбы с преступностью, коррупцией, наркоманией, соблюдении законности в стране. </w:t>
      </w:r>
      <w:r>
        <w:br/>
      </w:r>
      <w:r>
        <w:rPr>
          <w:rFonts w:ascii="Times New Roman"/>
          <w:b w:val="false"/>
          <w:i w:val="false"/>
          <w:color w:val="000000"/>
          <w:sz w:val="28"/>
        </w:rPr>
        <w:t xml:space="preserve">
      В настоящее время в Комитете сконцентрирован весь объем имеющейся в стране информации о лицах, совершивших преступления, разыскиваемых органами уголовного преследования, пропавших без вести и неопознанных трупах. Это позволяет уже сегодня осуществлять эффективное информационное обеспечение борьбы с общеуголовными, экономическими и коррупционными преступлениями, незаконным оборотом наркотических и психотропных веществ и прекурсоров, координацию деятельности всех государственных органов республики по вопросам формирования правовой статистики и ведения специальных учетов, а в будущем должен стать мощным инструментом в борьбе с проявлениями терроризма, экстремизма, трансграничной и международной преступностью, трафиком людей и незаконной миграцией и другими актуальными проблемами соблюдения законности и поддержания правопорядка, защиты конституционных прав и свобод граждан. </w:t>
      </w:r>
      <w:r>
        <w:br/>
      </w:r>
      <w:r>
        <w:rPr>
          <w:rFonts w:ascii="Times New Roman"/>
          <w:b w:val="false"/>
          <w:i w:val="false"/>
          <w:color w:val="000000"/>
          <w:sz w:val="28"/>
        </w:rPr>
        <w:t xml:space="preserve">
      Кроме того, Комитет осуществляет сотрудничество с Главным информационным центром МВД Российской Федерации в рамках соглашения по созданию межгосударственного информационного банка (МИБ), в соответствии с которым, все данные о субъектах специальных учетов в Казахстане направляются в МИБ, синхронизирована необходимая нормативно-правовая база. Так, территориальные органы Комитета при составлении карточки на объекты специальных учетов, одну копию направляют в ГИЦ МВД РФ. Таким образом, осуществляется оперативный обмен информацией между правоохранительными органами в рамках СНГ. </w:t>
      </w:r>
      <w:r>
        <w:br/>
      </w:r>
      <w:r>
        <w:rPr>
          <w:rFonts w:ascii="Times New Roman"/>
          <w:b w:val="false"/>
          <w:i w:val="false"/>
          <w:color w:val="000000"/>
          <w:sz w:val="28"/>
        </w:rPr>
        <w:t xml:space="preserve">
      В настоящее время, после семи лет функционирования, органы правовой статистики и специальных учетов представляют собой сложившийся государственный институт. В первую очередь организован четкий режим формирования статистики о состоянии преступности, деятельности правоохранительных органов, судов и информационное обеспечение этой работы. На должном уровне осуществляется ведение специальных учетов, справочная и архивная работа. </w:t>
      </w:r>
      <w:r>
        <w:br/>
      </w:r>
      <w:r>
        <w:rPr>
          <w:rFonts w:ascii="Times New Roman"/>
          <w:b w:val="false"/>
          <w:i w:val="false"/>
          <w:color w:val="000000"/>
          <w:sz w:val="28"/>
        </w:rPr>
        <w:t>
      Информационно-статистическое обеспечение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борьбе с коррупцией" позволило определять состояние и уровень коррупционных правонарушений в республике, разрабатывать и принимать необходимые меры по их искоренению. В течение последнего десятилетия злоупотребление наркотическими средствами и психотропными веществами и их незаконный оборот в республике приобрели повсеместное распространение и отрицательно влияют на состояние экономики, правопорядка, социально-психологическую атмосферу в обществе, здоровье и генофонд народа. Общее количество лиц, состоящих на учете в медицинских учреждениях в связи со злоупотреблением наркотиками, составляет почти 48 тыс. человек. В этой связи, ведение статистической информации о наркоситуации в республике дает возможность оценивать работу правоохранительных органов в вопросах борьбы с наркоманией и наркобизнесом, определять стратегию и тактику дальнейшего решения этой проблемы. </w:t>
      </w:r>
      <w:r>
        <w:br/>
      </w:r>
      <w:r>
        <w:rPr>
          <w:rFonts w:ascii="Times New Roman"/>
          <w:b w:val="false"/>
          <w:i w:val="false"/>
          <w:color w:val="000000"/>
          <w:sz w:val="28"/>
        </w:rPr>
        <w:t>
      С внедрением механизма информационного обслуживания ограничительных предписаний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государственной службе" установлен наиболее точный учет лиц, привлеченных судом к административной ответственности, признанных недееспособными, а также лишенных прав занимать государственную службу. </w:t>
      </w:r>
      <w:r>
        <w:br/>
      </w:r>
      <w:r>
        <w:rPr>
          <w:rFonts w:ascii="Times New Roman"/>
          <w:b w:val="false"/>
          <w:i w:val="false"/>
          <w:color w:val="000000"/>
          <w:sz w:val="28"/>
        </w:rPr>
        <w:t xml:space="preserve">
      На протяжении всего периода своего существования, сфера правовой статистики и специальных учетов законодательным образом не была отрегулирована и регламентировалась на уровне ведомственных инструктивных актов, имеющих сугубо служебное пользование. </w:t>
      </w:r>
      <w:r>
        <w:br/>
      </w:r>
      <w:r>
        <w:rPr>
          <w:rFonts w:ascii="Times New Roman"/>
          <w:b w:val="false"/>
          <w:i w:val="false"/>
          <w:color w:val="000000"/>
          <w:sz w:val="28"/>
        </w:rPr>
        <w:t>
      Поэтому следующим шагом развития данной сферы стало законодательное закрепление порядка осуществления государственной правовой статистики и ведения специальных учетов. Так, 22 декабря 2003 года, Главой Государства был подписан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государственной правовой статистике и специальных учетах" (далее - Закон). </w:t>
      </w:r>
      <w:r>
        <w:br/>
      </w:r>
      <w:r>
        <w:rPr>
          <w:rFonts w:ascii="Times New Roman"/>
          <w:b w:val="false"/>
          <w:i w:val="false"/>
          <w:color w:val="000000"/>
          <w:sz w:val="28"/>
        </w:rPr>
        <w:t xml:space="preserve">
      Закон представляет собой нормативный правовой акт, определяющий принципы единства управления статистической, информационной и учетной систем в правовой сфере, которые обеспечат оптимальные условия для ее функционирования и совершенствования. </w:t>
      </w:r>
      <w:r>
        <w:br/>
      </w:r>
      <w:r>
        <w:rPr>
          <w:rFonts w:ascii="Times New Roman"/>
          <w:b w:val="false"/>
          <w:i w:val="false"/>
          <w:color w:val="000000"/>
          <w:sz w:val="28"/>
        </w:rPr>
        <w:t xml:space="preserve">
      Законом впервые в законодательстве закрепляются: основные понятия, такие как "государственная правовая статистика", ее разделение на "уголовно-правовую", "гражданско-правовую" и "административно-правовую статистику"; права и обязанности уполномоченного органа и субъектов правовой статистики и специальных учетов; назначение и виды специальных учетов. </w:t>
      </w:r>
      <w:r>
        <w:br/>
      </w:r>
      <w:r>
        <w:rPr>
          <w:rFonts w:ascii="Times New Roman"/>
          <w:b w:val="false"/>
          <w:i w:val="false"/>
          <w:color w:val="000000"/>
          <w:sz w:val="28"/>
        </w:rPr>
        <w:t>
      В целях защиты прав предпринимателей, в подпункте 5) пункта 1   </w:t>
      </w:r>
      <w:r>
        <w:rPr>
          <w:rFonts w:ascii="Times New Roman"/>
          <w:b w:val="false"/>
          <w:i w:val="false"/>
          <w:color w:val="000000"/>
          <w:sz w:val="28"/>
        </w:rPr>
        <w:t xml:space="preserve">статьи 7 </w:t>
      </w:r>
      <w:r>
        <w:rPr>
          <w:rFonts w:ascii="Times New Roman"/>
          <w:b w:val="false"/>
          <w:i w:val="false"/>
          <w:color w:val="000000"/>
          <w:sz w:val="28"/>
        </w:rPr>
        <w:t xml:space="preserve">Закона за органами правовой статистики и специальных учетов закреплено право отказа в регистрации актов о назначении проведения проверок хозяйствующих субъектов, вынесенных с нарушением требований законодательства Республики Казахстан при их назначении. Данный шаг способствует устранению препятствий для развития малого и среднего бизнеса. </w:t>
      </w:r>
      <w:r>
        <w:br/>
      </w:r>
      <w:r>
        <w:rPr>
          <w:rFonts w:ascii="Times New Roman"/>
          <w:b w:val="false"/>
          <w:i w:val="false"/>
          <w:color w:val="000000"/>
          <w:sz w:val="28"/>
        </w:rPr>
        <w:t>
      Также, подпунктом 5) пункта 2  </w:t>
      </w:r>
      <w:r>
        <w:rPr>
          <w:rFonts w:ascii="Times New Roman"/>
          <w:b w:val="false"/>
          <w:i w:val="false"/>
          <w:color w:val="000000"/>
          <w:sz w:val="28"/>
        </w:rPr>
        <w:t xml:space="preserve">статьи 7 </w:t>
      </w:r>
      <w:r>
        <w:rPr>
          <w:rFonts w:ascii="Times New Roman"/>
          <w:b w:val="false"/>
          <w:i w:val="false"/>
          <w:color w:val="000000"/>
          <w:sz w:val="28"/>
        </w:rPr>
        <w:t xml:space="preserve">Закона предусмотрено, что органы правовой статистики и специальных учетов обязаны осуществлять информационно-справочное обслуживание физических и юридических лиц на платной основе. Данная функция повлечет за собой дополнительные финансовые поступления в бюджет страны. </w:t>
      </w:r>
      <w:r>
        <w:br/>
      </w:r>
      <w:r>
        <w:rPr>
          <w:rFonts w:ascii="Times New Roman"/>
          <w:b w:val="false"/>
          <w:i w:val="false"/>
          <w:color w:val="000000"/>
          <w:sz w:val="28"/>
        </w:rPr>
        <w:t xml:space="preserve">
      Дальнейшее совершенствование и развитие государственной правовой информационной статистической системы позволит органам правовой статистики и специальных учетов трансформироваться в главный аналитический институт, осуществляющий мониторинг правовых явлений в обществе, разрабатывать программы и рекомендации борьбы с преступностью и иными правонарушениями в обществе. Данные рекомендации должны стать эффективным инструментом по осуществлению прокурорского надзора за законностью и соблюдением конституционных прав граждан. Одним из перспективных направлений по борьбе с коррупционными правонарушениями в обществе будет создание банка данных о субъектах предпринимательской деятельности, причастных к коррупции. </w:t>
      </w:r>
      <w:r>
        <w:br/>
      </w:r>
      <w:r>
        <w:rPr>
          <w:rFonts w:ascii="Times New Roman"/>
          <w:b w:val="false"/>
          <w:i w:val="false"/>
          <w:color w:val="000000"/>
          <w:sz w:val="28"/>
        </w:rPr>
        <w:t xml:space="preserve">
      Таким образом, деятельность органов правовой статистики и специальных учетов выходит далеко за рамки формирования статистических сведений и ведения криминальных учетов и имеет важное значение в рамках осуществляемых Президентом страны реформ по созданию правового государства. </w:t>
      </w:r>
      <w:r>
        <w:br/>
      </w:r>
      <w:r>
        <w:rPr>
          <w:rFonts w:ascii="Times New Roman"/>
          <w:b w:val="false"/>
          <w:i w:val="false"/>
          <w:color w:val="000000"/>
          <w:sz w:val="28"/>
        </w:rPr>
        <w:t xml:space="preserve">
      Однако существует значительное количество до настоящего времени не разрешенных проблем развития правовой статистики и специальных учетов в Казахстане, прежде всего связанных с материально-техническим и организационно-кадровым укреплением органов правовой статистики и специальных учетов и автоматизацией процессов формирования правовых статистических сведений и ведения специальных учетов. </w:t>
      </w:r>
      <w:r>
        <w:br/>
      </w:r>
      <w:r>
        <w:rPr>
          <w:rFonts w:ascii="Times New Roman"/>
          <w:b w:val="false"/>
          <w:i w:val="false"/>
          <w:color w:val="000000"/>
          <w:sz w:val="28"/>
        </w:rPr>
        <w:t>
      Уже создана и функционирует система формирования статистической отчетности о преступности, деятельности органов предварительного следствия и дознания, работе органов прокуратуры, деятельности судов по отправлению правосудия и исполнении судебных постановлений, сведений о проверках деятельности хозяйствующих субъектов, объединенная в Единую унифицированную статистическую систему (ЕУСС). Компоненты и программное обеспечение ЕУСС, приобретенные на средства республиканского бюджета в 2003 году, позволили обеспечить автоматизацию процессов создания первичных учетных документов в электронном формате на районном (городском) уровне и формирования статистической отчетности на уровне область-республика. Однако отсутствие должного материально-технического обеспечения территориальных органов Комитета на районном (городском), а где-то и на областном уровне не позволяет в полной мере использовать имеющееся программное обеспечение. Недостаточный уровень снабжения компьютерной и оргтехникой, организации модемного доступа, отсутствие квалифицированных кадров на местах не позволяют в полной мере использовать имеющиеся ресурсы ЕУСС в рамках республики, несмотря на то, что решение вопроса обеспечения полной автоматизации и компьютеризации органов правовой статистики и специальных учетов вплоть до районного звена было предусмотрено еще Программой совершенствования государственной статистики в Республике Казахстан на 1999-2005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ноября 1998 года N 1180. В этой связи, Программой предусмотрено выделение соответствующих финансовых средств на решение данной проблемы. </w:t>
      </w:r>
      <w:r>
        <w:br/>
      </w:r>
      <w:r>
        <w:rPr>
          <w:rFonts w:ascii="Times New Roman"/>
          <w:b w:val="false"/>
          <w:i w:val="false"/>
          <w:color w:val="000000"/>
          <w:sz w:val="28"/>
        </w:rPr>
        <w:t xml:space="preserve">
      Кроме того, проблема кадрового обеспечения органов правовой статистики и специальных учетов как самостоятельной межотраслевой дисциплины (юриспруденция, статистика, криминология и др.) на сегодняшний день стоит наиболее остро. Так, в некоторых территориальных управлениях Комитета формированием правовой статистики или ведением специальных учетов занимаются сотрудники без специализированного образования, зачастую не прошедшие ни повышения квалификации, ни стажировки. Отсутствует центр подготовки и переподготовки кадров для сферы правовой статистики и специальных учетов в Казахстане, несмотря на то, что в вопросах реформирования и развития данной отрасли Республика Казахстан занимает лидирующие позиции на территории СНГ. В соответствии с чем, Программой предусмотрено создание, совместно с Институтом изучения проблем законности, правопорядка и повышения квалификации кадров органов прокуратуры при Генеральной прокуратуре Республики Казахстан им. С. Ескараева, на базе Комитета Центра научно-методологических разработок и повышения квалификации кадров органов правовой статистики и специальных учетов. </w:t>
      </w:r>
      <w:r>
        <w:br/>
      </w:r>
      <w:r>
        <w:rPr>
          <w:rFonts w:ascii="Times New Roman"/>
          <w:b w:val="false"/>
          <w:i w:val="false"/>
          <w:color w:val="000000"/>
          <w:sz w:val="28"/>
        </w:rPr>
        <w:t>
      Также, в целях осуществления органами правовой статистики и специальных учетов новых функций по ведению централизованного банка данных об административных правонарушениях и лицах, их совершивших, применение права отказа в регистрации незаконных актов о назначении проверок деятельности хозяйствующих субъектов и других перспективных направлений развития, предусмотренных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государственной правовой статистике и специальных учетах", необходимо их кадровое укрепление, прежде всего за счет увеличения числа штатных оперативных сотрудников, как на местах, так и в центральном аппарате Комитета и доведение его до 1500 человек. </w:t>
      </w:r>
      <w:r>
        <w:br/>
      </w:r>
      <w:r>
        <w:rPr>
          <w:rFonts w:ascii="Times New Roman"/>
          <w:b w:val="false"/>
          <w:i w:val="false"/>
          <w:color w:val="000000"/>
          <w:sz w:val="28"/>
        </w:rPr>
        <w:t>
      В рамках уже утвержденной  </w:t>
      </w:r>
      <w:r>
        <w:rPr>
          <w:rFonts w:ascii="Times New Roman"/>
          <w:b w:val="false"/>
          <w:i w:val="false"/>
          <w:color w:val="000000"/>
          <w:sz w:val="28"/>
        </w:rPr>
        <w:t xml:space="preserve">Стратегии </w:t>
      </w:r>
      <w:r>
        <w:rPr>
          <w:rFonts w:ascii="Times New Roman"/>
          <w:b w:val="false"/>
          <w:i w:val="false"/>
          <w:color w:val="000000"/>
          <w:sz w:val="28"/>
        </w:rPr>
        <w:t xml:space="preserve">борьбы с наркоманией и наркобизнесом в республике на 2001-2005 годы проводится материально-техническое укрепление Национального информационно-аналитического центра по изучению и оценке состояния наркотизма Комитета, осуществляющего деятельность по сбору сведений о наркопреступности, незаконных наркотиках и преступлениях, связанных с наркотиками, из правоохранительных и иных органов для проведения соответствующего оперативного анализа. </w:t>
      </w:r>
      <w:r>
        <w:br/>
      </w:r>
      <w:r>
        <w:rPr>
          <w:rFonts w:ascii="Times New Roman"/>
          <w:b w:val="false"/>
          <w:i w:val="false"/>
          <w:color w:val="000000"/>
          <w:sz w:val="28"/>
        </w:rPr>
        <w:t xml:space="preserve">
      Однако для осуществления комплексного информационно-аналитического обеспечения борьбы с распространением наркомании и наркобизнесом на территории Республики Казахстан необходимо не только дальнейшее организационно-кадровое и техническое укрепление органов правовой статистики и специальных учетов, но и осуществление широкомасштабного международного сотрудничества в этой сфере, с целью создания трансграничной информационной сети по обмену информацией о совершении наркопреступлений. В этой связи, существующие в Казахстане информационные базы данных о наркотиках и преступлениях, связанных с их оборотом, система национального законодательства и методология могут стать модельными для стран региона Центральной Азии, а в будущем, заложить основу межгосударственного информационного банка данных. Для этого, необходимо также проводить обмен опытом по противодействию наркотрафику с ведущими странами Запада и Российской Федерацией. </w:t>
      </w:r>
      <w:r>
        <w:br/>
      </w:r>
      <w:r>
        <w:rPr>
          <w:rFonts w:ascii="Times New Roman"/>
          <w:b w:val="false"/>
          <w:i w:val="false"/>
          <w:color w:val="000000"/>
          <w:sz w:val="28"/>
        </w:rPr>
        <w:t xml:space="preserve">
      В настоящее время, наиболее значимыми проблемными вопросами для развития специальных учетов в Республике Казахстан являются: </w:t>
      </w:r>
      <w:r>
        <w:br/>
      </w:r>
      <w:r>
        <w:rPr>
          <w:rFonts w:ascii="Times New Roman"/>
          <w:b w:val="false"/>
          <w:i w:val="false"/>
          <w:color w:val="000000"/>
          <w:sz w:val="28"/>
        </w:rPr>
        <w:t xml:space="preserve">
      - совершенствование и модернизация специальных учетов; </w:t>
      </w:r>
      <w:r>
        <w:br/>
      </w:r>
      <w:r>
        <w:rPr>
          <w:rFonts w:ascii="Times New Roman"/>
          <w:b w:val="false"/>
          <w:i w:val="false"/>
          <w:color w:val="000000"/>
          <w:sz w:val="28"/>
        </w:rPr>
        <w:t xml:space="preserve">
      - обеспечение бесперебойной работы субъектов специальных учетов; </w:t>
      </w:r>
      <w:r>
        <w:br/>
      </w:r>
      <w:r>
        <w:rPr>
          <w:rFonts w:ascii="Times New Roman"/>
          <w:b w:val="false"/>
          <w:i w:val="false"/>
          <w:color w:val="000000"/>
          <w:sz w:val="28"/>
        </w:rPr>
        <w:t xml:space="preserve">
      - международное сотрудничество в сфере обмена специальной информацией; </w:t>
      </w:r>
      <w:r>
        <w:br/>
      </w:r>
      <w:r>
        <w:rPr>
          <w:rFonts w:ascii="Times New Roman"/>
          <w:b w:val="false"/>
          <w:i w:val="false"/>
          <w:color w:val="000000"/>
          <w:sz w:val="28"/>
        </w:rPr>
        <w:t xml:space="preserve">
      - подготовка международных правовых актов, регулирующих вопросы взаимодействия правоохранительных органов по вопросам обмена специальными учетными сведениями; </w:t>
      </w:r>
      <w:r>
        <w:br/>
      </w:r>
      <w:r>
        <w:rPr>
          <w:rFonts w:ascii="Times New Roman"/>
          <w:b w:val="false"/>
          <w:i w:val="false"/>
          <w:color w:val="000000"/>
          <w:sz w:val="28"/>
        </w:rPr>
        <w:t xml:space="preserve">
      - создание интегрированного банка данных органов правовой статистики и специальных учетов. </w:t>
      </w:r>
      <w:r>
        <w:br/>
      </w:r>
      <w:r>
        <w:rPr>
          <w:rFonts w:ascii="Times New Roman"/>
          <w:b w:val="false"/>
          <w:i w:val="false"/>
          <w:color w:val="000000"/>
          <w:sz w:val="28"/>
        </w:rPr>
        <w:t xml:space="preserve">
      Как показала практика, основной из перспективных задач в сфере развития специальных учетов является внедрение более высокого уровня программного обеспечения, автоматизирующего процессы специальных учетов, отвечающего современным требованиям, а также создание интегрированного банка данных органов правовой статистики и специальных учетов, как основы геоинформационной правовой статистической системы. </w:t>
      </w:r>
      <w:r>
        <w:br/>
      </w:r>
      <w:r>
        <w:rPr>
          <w:rFonts w:ascii="Times New Roman"/>
          <w:b w:val="false"/>
          <w:i w:val="false"/>
          <w:color w:val="000000"/>
          <w:sz w:val="28"/>
        </w:rPr>
        <w:t xml:space="preserve">
      Необходимость разработки более совершенного программного обеспечения по ведению специальных учетов очевидна. Так, программа, установленная в настоящее время для учета документов о розыске лиц, пропавших без вести ("Розыск Казахстана"), во-первых, не имеет в своих функциях опознание разыскиваемых лиц, во-вторых, как показала ее эксплуатация, является малоэффективной, в третьих, при ее использовании учитывается человеческий фактор, то есть формирование запроса происходит не программным обеспечением путем подборки примет неопознанных трупов совпадающих по описанию с без вести пропавшим, а самим оператором, который при выборке из массива более шести тысяч единиц, просто физически не может учесть все возможные варианты, а такой запрос необходимо формировать на каждое лицо, пропавшее без вести или неопознанный труп. </w:t>
      </w:r>
      <w:r>
        <w:br/>
      </w:r>
      <w:r>
        <w:rPr>
          <w:rFonts w:ascii="Times New Roman"/>
          <w:b w:val="false"/>
          <w:i w:val="false"/>
          <w:color w:val="000000"/>
          <w:sz w:val="28"/>
        </w:rPr>
        <w:t xml:space="preserve">
      О малоэффективности проводимого опознания говорят следующие показатели. За все время существования данной программы из массива около 5000 неопознанных трупов, опознано лишь 63. Это притом, что в результате повседневной работы по учету документов о розыске инициаторам розыска постоянно направляются ориентировки о совпадении идентификационных признаков. </w:t>
      </w:r>
      <w:r>
        <w:br/>
      </w:r>
      <w:r>
        <w:rPr>
          <w:rFonts w:ascii="Times New Roman"/>
          <w:b w:val="false"/>
          <w:i w:val="false"/>
          <w:color w:val="000000"/>
          <w:sz w:val="28"/>
        </w:rPr>
        <w:t xml:space="preserve">
      В настоящее время в Главном информационном центре МВД Российской Федерации эксплуатируется программное обеспечение, созданное и функционирующее на базе системы управления базами данных (СУБД) "Oracle", являющейся мощной современной СУБД, обеспечивающей широкие возможности создания различных информационно-поисковых систем, которые давали бы возможность проводить опознание различных категорий разыскиваемых и устанавливаемых лиц путем не только визуального сопоставления примет, а также путем биометрической идентификации человека по изображению лица, костным останкам скелета человека, в частности черепа, сопоставления сетчатки глаз человека. </w:t>
      </w:r>
      <w:r>
        <w:br/>
      </w:r>
      <w:r>
        <w:rPr>
          <w:rFonts w:ascii="Times New Roman"/>
          <w:b w:val="false"/>
          <w:i w:val="false"/>
          <w:color w:val="000000"/>
          <w:sz w:val="28"/>
        </w:rPr>
        <w:t xml:space="preserve">
      Внедрение аналогичной программы в Казахстане позволит проводить опознание не только лиц, пропавших без вести, неопознанных трупов, детей и больных, которые не могут сообщить о себе сведений, но и сопоставлять с идентификационными признаками неопознанных трупов аналогичные признаки лиц, скрывшихся от органов уголовного преследования, что особенно актуально при отсутствии дактилоскопических карт устанавливаемых лиц. </w:t>
      </w:r>
      <w:r>
        <w:br/>
      </w:r>
      <w:r>
        <w:rPr>
          <w:rFonts w:ascii="Times New Roman"/>
          <w:b w:val="false"/>
          <w:i w:val="false"/>
          <w:color w:val="000000"/>
          <w:sz w:val="28"/>
        </w:rPr>
        <w:t xml:space="preserve">
      Возможности указанных СУБД позволили бы полноценно функционировать автоматизированной системе специальных учетов в будущем, а также открыли бы новые перспективы в дальнейшей работе органов правовой статистики и специальных учетов в части международного информационного обмена специальной информацией. </w:t>
      </w:r>
      <w:r>
        <w:br/>
      </w:r>
      <w:r>
        <w:rPr>
          <w:rFonts w:ascii="Times New Roman"/>
          <w:b w:val="false"/>
          <w:i w:val="false"/>
          <w:color w:val="000000"/>
          <w:sz w:val="28"/>
        </w:rPr>
        <w:t xml:space="preserve">
      Как показала практика последних лет, на данном этапе развития специальных учетов назрела необходимость создания интегрированного банка данных в сфере информационного обеспечения правоохранительных органов. Это продиктовано тем, что на обработку запросов правоохранительных органов затрачивается значительное время: дополнительно к сроку исполнения и на почтовую рассылку. </w:t>
      </w:r>
      <w:r>
        <w:br/>
      </w:r>
      <w:r>
        <w:rPr>
          <w:rFonts w:ascii="Times New Roman"/>
          <w:b w:val="false"/>
          <w:i w:val="false"/>
          <w:color w:val="000000"/>
          <w:sz w:val="28"/>
        </w:rPr>
        <w:t>
      С созданием такого банка, исполнение запросов и представление информации правоохранительным органам и иным органам государственного управления Республики Казахстан, а также правоохранительным органам стран СНГ (в рамках соглашений  </w:t>
      </w:r>
      <w:r>
        <w:rPr>
          <w:rFonts w:ascii="Times New Roman"/>
          <w:b w:val="false"/>
          <w:i w:val="false"/>
          <w:color w:val="000000"/>
          <w:sz w:val="28"/>
        </w:rPr>
        <w:t xml:space="preserve">Минской конвенции </w:t>
      </w:r>
      <w:r>
        <w:rPr>
          <w:rFonts w:ascii="Times New Roman"/>
          <w:b w:val="false"/>
          <w:i w:val="false"/>
          <w:color w:val="000000"/>
          <w:sz w:val="28"/>
        </w:rPr>
        <w:t xml:space="preserve">о правовой помощи и правовых отношениях по гражданским, семейным и уголовным делам от 22 января 1993 г.) сократится до минимума. </w:t>
      </w:r>
      <w:r>
        <w:br/>
      </w:r>
      <w:r>
        <w:rPr>
          <w:rFonts w:ascii="Times New Roman"/>
          <w:b w:val="false"/>
          <w:i w:val="false"/>
          <w:color w:val="000000"/>
          <w:sz w:val="28"/>
        </w:rPr>
        <w:t xml:space="preserve">
      Кроме того, необходима дальнейшая автоматизация дактилоскопического учета лиц на базе автоматизированной дактилоскопической информационной системы "Папилон", с предоставлением заинтересованным государственным органам удаленного доступа к информационным фондам Комитета. </w:t>
      </w:r>
      <w:r>
        <w:br/>
      </w:r>
      <w:r>
        <w:rPr>
          <w:rFonts w:ascii="Times New Roman"/>
          <w:b w:val="false"/>
          <w:i w:val="false"/>
          <w:color w:val="000000"/>
          <w:sz w:val="28"/>
        </w:rPr>
        <w:t xml:space="preserve">
      Обеспечение постоянного информационного обмена, повышение технической оснащенности специальных учетов, внедрение специальных образовательных программ должны способствовать формированию специальных учетных сведений, отвечающих современным требованиям, предъявляемым к их ведению. Одновременно, основными направлениями международного сотрудничества в этой области должно стать сближение основ законодательства, взаимодействие в правоохранительной сфере, партнерская помощь. </w:t>
      </w:r>
      <w:r>
        <w:br/>
      </w:r>
      <w:r>
        <w:rPr>
          <w:rFonts w:ascii="Times New Roman"/>
          <w:b w:val="false"/>
          <w:i w:val="false"/>
          <w:color w:val="000000"/>
          <w:sz w:val="28"/>
        </w:rPr>
        <w:t xml:space="preserve">
      В настоящее время, органы правовой статистики и специальных учетов представляют собой сложившийся государственный механизм. В первую очередь, организован четкий режим формирования статистики о состоянии преступности, деятельности правоохранительных органов, судов и информационное обеспечение этой работы. На должном уровне осуществляется ведение специальных учетов, справочная и архивная работа. Законодательно закреплена и полностью регламентирована соответствующими нормативными правовыми актами сфера деятельности органов правовой статистики и специальных учетов. </w:t>
      </w:r>
      <w:r>
        <w:br/>
      </w:r>
      <w:r>
        <w:rPr>
          <w:rFonts w:ascii="Times New Roman"/>
          <w:b w:val="false"/>
          <w:i w:val="false"/>
          <w:color w:val="000000"/>
          <w:sz w:val="28"/>
        </w:rPr>
        <w:t xml:space="preserve">
      Следующими этапами совершенствования и развития государственной правовой информационной статистической системы является переход на автоматизацию процессов сбора, обработки, интерпретации и описания сведений правой статистики и специальных учетов, трансформация органов правовой статистики и специальных учетов в главный аналитический институт, осуществляющий мониторинг и прогнозирование правовых явлений в обществе, разработка на основе этого программ и рекомендаций борьбы с преступностью и иными правонарушениями в обществе. </w:t>
      </w:r>
    </w:p>
    <w:bookmarkStart w:name="z10" w:id="10"/>
    <w:p>
      <w:pPr>
        <w:spacing w:after="0"/>
        <w:ind w:left="0"/>
        <w:jc w:val="left"/>
      </w:pPr>
      <w:r>
        <w:rPr>
          <w:rFonts w:ascii="Times New Roman"/>
          <w:b/>
          <w:i w:val="false"/>
          <w:color w:val="000000"/>
        </w:rPr>
        <w:t xml:space="preserve"> 
  3. Цель и задачи Программы </w:t>
      </w:r>
    </w:p>
    <w:bookmarkEnd w:id="10"/>
    <w:p>
      <w:pPr>
        <w:spacing w:after="0"/>
        <w:ind w:left="0"/>
        <w:jc w:val="both"/>
      </w:pPr>
      <w:r>
        <w:rPr>
          <w:rFonts w:ascii="Times New Roman"/>
          <w:b w:val="false"/>
          <w:i w:val="false"/>
          <w:color w:val="000000"/>
          <w:sz w:val="28"/>
        </w:rPr>
        <w:t xml:space="preserve">      Целью Программы является построение и дальнейшее реформирование государственной правовой информационной статистической системы Казахстана. </w:t>
      </w:r>
      <w:r>
        <w:br/>
      </w:r>
      <w:r>
        <w:rPr>
          <w:rFonts w:ascii="Times New Roman"/>
          <w:b w:val="false"/>
          <w:i w:val="false"/>
          <w:color w:val="000000"/>
          <w:sz w:val="28"/>
        </w:rPr>
        <w:t xml:space="preserve">
      Достижение данной цели предполагает решение комплекса задач информатизации деятельности органов и субъектов правовой статистики и специальных учетов и автоматизации процессов сбора, обработки, хранения, классификации, интерпретации, анализа, моделирования и прогнозирования сведений правовой статистики и специальных учетов: </w:t>
      </w:r>
      <w:r>
        <w:br/>
      </w:r>
      <w:r>
        <w:rPr>
          <w:rFonts w:ascii="Times New Roman"/>
          <w:b w:val="false"/>
          <w:i w:val="false"/>
          <w:color w:val="000000"/>
          <w:sz w:val="28"/>
        </w:rPr>
        <w:t xml:space="preserve">
      1) создание единой государственной правовой информационной статистической системы; </w:t>
      </w:r>
      <w:r>
        <w:br/>
      </w:r>
      <w:r>
        <w:rPr>
          <w:rFonts w:ascii="Times New Roman"/>
          <w:b w:val="false"/>
          <w:i w:val="false"/>
          <w:color w:val="000000"/>
          <w:sz w:val="28"/>
        </w:rPr>
        <w:t xml:space="preserve">
      2) развитие комплекса отраслей правовой статистики; </w:t>
      </w:r>
      <w:r>
        <w:br/>
      </w:r>
      <w:r>
        <w:rPr>
          <w:rFonts w:ascii="Times New Roman"/>
          <w:b w:val="false"/>
          <w:i w:val="false"/>
          <w:color w:val="000000"/>
          <w:sz w:val="28"/>
        </w:rPr>
        <w:t xml:space="preserve">
      3) внедрение новых информационных технологий; </w:t>
      </w:r>
      <w:r>
        <w:br/>
      </w:r>
      <w:r>
        <w:rPr>
          <w:rFonts w:ascii="Times New Roman"/>
          <w:b w:val="false"/>
          <w:i w:val="false"/>
          <w:color w:val="000000"/>
          <w:sz w:val="28"/>
        </w:rPr>
        <w:t xml:space="preserve">
      4) совершенствование комплексного анализа и прогноза состояния законности и правопорядка в стране и регионах, создание системы комплексного мониторинга правовых явлений в обществе; </w:t>
      </w:r>
      <w:r>
        <w:br/>
      </w:r>
      <w:r>
        <w:rPr>
          <w:rFonts w:ascii="Times New Roman"/>
          <w:b w:val="false"/>
          <w:i w:val="false"/>
          <w:color w:val="000000"/>
          <w:sz w:val="28"/>
        </w:rPr>
        <w:t xml:space="preserve">
      5) интеграция государственной правовой информационной статистической системы Казахстана в мировую информационную среду, совершенствование системы публикаций и распространения правовых статистических данных; </w:t>
      </w:r>
      <w:r>
        <w:br/>
      </w:r>
      <w:r>
        <w:rPr>
          <w:rFonts w:ascii="Times New Roman"/>
          <w:b w:val="false"/>
          <w:i w:val="false"/>
          <w:color w:val="000000"/>
          <w:sz w:val="28"/>
        </w:rPr>
        <w:t xml:space="preserve">
      6) создание и совершенствование системы непрерывного профессионального образования и подготовки кадров в области правовой статистики и специальных учетов; </w:t>
      </w:r>
      <w:r>
        <w:br/>
      </w:r>
      <w:r>
        <w:rPr>
          <w:rFonts w:ascii="Times New Roman"/>
          <w:b w:val="false"/>
          <w:i w:val="false"/>
          <w:color w:val="000000"/>
          <w:sz w:val="28"/>
        </w:rPr>
        <w:t xml:space="preserve">
      7) международное сотрудничество, изучение имеющегося международного опыта в области правовой статистики и специальных учетов. </w:t>
      </w:r>
    </w:p>
    <w:bookmarkStart w:name="z11" w:id="11"/>
    <w:p>
      <w:pPr>
        <w:spacing w:after="0"/>
        <w:ind w:left="0"/>
        <w:jc w:val="left"/>
      </w:pPr>
      <w:r>
        <w:rPr>
          <w:rFonts w:ascii="Times New Roman"/>
          <w:b/>
          <w:i w:val="false"/>
          <w:color w:val="000000"/>
        </w:rPr>
        <w:t xml:space="preserve"> 
  4. Основные направления и механизм реализации Программы </w:t>
      </w:r>
    </w:p>
    <w:bookmarkEnd w:id="11"/>
    <w:p>
      <w:pPr>
        <w:spacing w:after="0"/>
        <w:ind w:left="0"/>
        <w:jc w:val="both"/>
      </w:pPr>
      <w:r>
        <w:rPr>
          <w:rFonts w:ascii="Times New Roman"/>
          <w:b/>
          <w:i w:val="false"/>
          <w:color w:val="000000"/>
          <w:sz w:val="28"/>
        </w:rPr>
        <w:t xml:space="preserve">       1. Создание единой государственной правовой информационной статистической системы </w:t>
      </w:r>
      <w:r>
        <w:br/>
      </w:r>
      <w:r>
        <w:rPr>
          <w:rFonts w:ascii="Times New Roman"/>
          <w:b w:val="false"/>
          <w:i w:val="false"/>
          <w:color w:val="000000"/>
          <w:sz w:val="28"/>
        </w:rPr>
        <w:t>
 </w:t>
      </w:r>
      <w:r>
        <w:br/>
      </w:r>
      <w:r>
        <w:rPr>
          <w:rFonts w:ascii="Times New Roman"/>
          <w:b w:val="false"/>
          <w:i w:val="false"/>
          <w:color w:val="000000"/>
          <w:sz w:val="28"/>
        </w:rPr>
        <w:t xml:space="preserve">
             Внедрение ЕУСС на всей территории Республики Казахстан в целях достоверного статистического отслеживания процесса досудебного, судебного и исполнительного производства в рамках автоматизации органов правовой статистики и специальных учетов, что включает в себя приобретение лицензий и установку программного обеспечения ЕУСС для формирования государственной правовой статистической отчетности; обеспечение территориальных органов правовой статистики и специальных учетов вплоть до районного уровня необходимой компьютерной техникой, включая модемную связь; обучение сотрудников органов правовой статистики и специальных учетов для работы с программными компонентами ЕУСС. </w:t>
      </w:r>
      <w:r>
        <w:br/>
      </w:r>
      <w:r>
        <w:rPr>
          <w:rFonts w:ascii="Times New Roman"/>
          <w:b w:val="false"/>
          <w:i w:val="false"/>
          <w:color w:val="000000"/>
          <w:sz w:val="28"/>
        </w:rPr>
        <w:t xml:space="preserve">
      Необходимо разработать и установить программное обеспечение для электронного ведения специальных учетов. Это заключается в объединении в единый электронный интегрированный банк данных сведений пофамильной и дактилоскопической картотек Комитета, субъектов правовой статистики и специальных учетов, и предоставления к нему удаленного доступа пользователям правовой статистической информации. </w:t>
      </w:r>
      <w:r>
        <w:br/>
      </w:r>
      <w:r>
        <w:rPr>
          <w:rFonts w:ascii="Times New Roman"/>
          <w:b w:val="false"/>
          <w:i w:val="false"/>
          <w:color w:val="000000"/>
          <w:sz w:val="28"/>
        </w:rPr>
        <w:t xml:space="preserve">
      Для этого необходимо создание интегрированного банка данных путем объединения и сопоставления сведений: </w:t>
      </w:r>
      <w:r>
        <w:br/>
      </w:r>
      <w:r>
        <w:rPr>
          <w:rFonts w:ascii="Times New Roman"/>
          <w:b w:val="false"/>
          <w:i w:val="false"/>
          <w:color w:val="000000"/>
          <w:sz w:val="28"/>
        </w:rPr>
        <w:t xml:space="preserve">
      1) о лицах, скрывшихся от дознания, следствия, суда и отбытия наказания, без вести пропавших лиц и неопознанных трупов; </w:t>
      </w:r>
      <w:r>
        <w:br/>
      </w:r>
      <w:r>
        <w:rPr>
          <w:rFonts w:ascii="Times New Roman"/>
          <w:b w:val="false"/>
          <w:i w:val="false"/>
          <w:color w:val="000000"/>
          <w:sz w:val="28"/>
        </w:rPr>
        <w:t xml:space="preserve">
      2) о лицах, привлеченных к административной ответственности, совершивших коррупционные правонарушения, лишенных права занимать определенные должности, признанных судом недееспособными; </w:t>
      </w:r>
      <w:r>
        <w:br/>
      </w:r>
      <w:r>
        <w:rPr>
          <w:rFonts w:ascii="Times New Roman"/>
          <w:b w:val="false"/>
          <w:i w:val="false"/>
          <w:color w:val="000000"/>
          <w:sz w:val="28"/>
        </w:rPr>
        <w:t xml:space="preserve">
      3) о хозяйствующих субъектах, подвергнутых проверке государственными органами и причастных к коррупции; </w:t>
      </w:r>
      <w:r>
        <w:br/>
      </w:r>
      <w:r>
        <w:rPr>
          <w:rFonts w:ascii="Times New Roman"/>
          <w:b w:val="false"/>
          <w:i w:val="false"/>
          <w:color w:val="000000"/>
          <w:sz w:val="28"/>
        </w:rPr>
        <w:t xml:space="preserve">
      4) о лицах, совершивших правонарушения и других категорий разыскиваемых лиц и неопознанных трупах со сведениями о лицах, совершивших правонарушения и привлеченных к административной либо иной ответственности за это, а также признанных судом недееспособными. </w:t>
      </w:r>
      <w:r>
        <w:br/>
      </w:r>
      <w:r>
        <w:rPr>
          <w:rFonts w:ascii="Times New Roman"/>
          <w:b w:val="false"/>
          <w:i w:val="false"/>
          <w:color w:val="000000"/>
          <w:sz w:val="28"/>
        </w:rPr>
        <w:t xml:space="preserve">
      Создание единой системы автоматизированного формирования статистической отчетности, ведения и сопоставления сведений специальных учетов и исполнения запросов субъектов правовой статистики и специальных учетов по имеющемуся информационному массиву специальных учетных сведений, начиная от ввода электронных документов первичного учета на районном уровне и заканчивая сводом и первичным анализом информации на республиканском. </w:t>
      </w:r>
      <w:r>
        <w:br/>
      </w:r>
      <w:r>
        <w:rPr>
          <w:rFonts w:ascii="Times New Roman"/>
          <w:b w:val="false"/>
          <w:i w:val="false"/>
          <w:color w:val="000000"/>
          <w:sz w:val="28"/>
        </w:rPr>
        <w:t xml:space="preserve">
      Это, в свою очередь, отразится на качестве, своевременности и достоверности правовой статистической информации, позволит обобщать, интерпретировать и размещать ее в режиме "он-лайн", а также заложит основу для создания геоинформационной правовой статистической системы. </w:t>
      </w:r>
      <w:r>
        <w:br/>
      </w:r>
      <w:r>
        <w:rPr>
          <w:rFonts w:ascii="Times New Roman"/>
          <w:b w:val="false"/>
          <w:i w:val="false"/>
          <w:color w:val="000000"/>
          <w:sz w:val="28"/>
        </w:rPr>
        <w:t xml:space="preserve">
      Создание геоинформационной правовой статистической системы основывается на первичной автоматизации процессов формирования правовой статистики, ведения специальных учетных сведений, анализа полученной информации, моделирования ситуации и прогнозирования статистических показателей. </w:t>
      </w:r>
      <w:r>
        <w:br/>
      </w:r>
      <w:r>
        <w:rPr>
          <w:rFonts w:ascii="Times New Roman"/>
          <w:b w:val="false"/>
          <w:i w:val="false"/>
          <w:color w:val="000000"/>
          <w:sz w:val="28"/>
        </w:rPr>
        <w:t xml:space="preserve">
      Первым (базовым) элементом формирования такой системы должна стать ЕУСС, основанная на электронных документах первичного статистического учета. Следующими элементами системы станут интегрированные банки данных по отраслям правовой статистики и специальных учетов. Основным компонентом геоинформационной системы должен стать пакет программного обеспечения, позволяющий в автоматическом режиме осуществлять первичные аналитические действия с полученной информацией, ее моделирование и прогноз.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 Развитие единого комплекса отраслей правовой статистики </w:t>
      </w:r>
      <w:r>
        <w:br/>
      </w:r>
      <w:r>
        <w:rPr>
          <w:rFonts w:ascii="Times New Roman"/>
          <w:b w:val="false"/>
          <w:i w:val="false"/>
          <w:color w:val="000000"/>
          <w:sz w:val="28"/>
        </w:rPr>
        <w:t>
 </w:t>
      </w:r>
      <w:r>
        <w:br/>
      </w:r>
      <w:r>
        <w:rPr>
          <w:rFonts w:ascii="Times New Roman"/>
          <w:b w:val="false"/>
          <w:i w:val="false"/>
          <w:color w:val="000000"/>
          <w:sz w:val="28"/>
        </w:rPr>
        <w:t xml:space="preserve">
             Развитие единого комплекса отраслей правовой статистики по направлениям включает в себя мероприятия по созданию сквозной системы учета всех юридически значимых событий, их интерпретации, сопоставления, анализа и моделирования, с передачей данных правоприменительным органам для последующей реализации соответствующих мер. Это обусловлено наличием большого объема первичной информации о субъектах преступлений и правонарушений в стране. При этом сопоставление информации, относящейся к различным категориям данных, позволит решить целый комплекс проблем по обеспечению соблюдения законности на системном уровне. </w:t>
      </w:r>
      <w:r>
        <w:br/>
      </w:r>
      <w:r>
        <w:rPr>
          <w:rFonts w:ascii="Times New Roman"/>
          <w:b w:val="false"/>
          <w:i w:val="false"/>
          <w:color w:val="000000"/>
          <w:sz w:val="28"/>
        </w:rPr>
        <w:t xml:space="preserve">
      Развитие единого комплекса отраслей правовой статистики непосредственно связано с решением проблем стандартизации и унификации процессов государственной правовой статистики и специальных учетов и включает в себя также разработку необходимых научно-методологических подходов для решения этих задач. </w:t>
      </w:r>
      <w:r>
        <w:br/>
      </w:r>
      <w:r>
        <w:rPr>
          <w:rFonts w:ascii="Times New Roman"/>
          <w:b w:val="false"/>
          <w:i w:val="false"/>
          <w:color w:val="000000"/>
          <w:sz w:val="28"/>
        </w:rPr>
        <w:t xml:space="preserve">
      Разработка и внедрение в практику системы государственных стандартов, регламентирующих процессы формирования, обработки, хранения и использования данных правовой статистики и специальных учетов, создание при Комитете электронного банка государственных стандартов по правовой статистике и специальным учетам, а также единой государственной электронной системы информационного сервиса функционирующей по принципам "одного окна" на стадии сбора и "одного источника" на стадии предоставления информации является приоритетным направлением развития правовой статистики и специальных учетов на государственном правовом уровне. </w:t>
      </w:r>
      <w:r>
        <w:br/>
      </w:r>
      <w:r>
        <w:rPr>
          <w:rFonts w:ascii="Times New Roman"/>
          <w:b w:val="false"/>
          <w:i w:val="false"/>
          <w:color w:val="000000"/>
          <w:sz w:val="28"/>
        </w:rPr>
        <w:t xml:space="preserve">
      Разработка и внедрение отраслевой статистической классификации в области правовой статистики и специальных учетов с целью кодировки правовых статистических наблюдений, проводимых органами правовой статистики и специальных учетов. </w:t>
      </w:r>
      <w:r>
        <w:br/>
      </w:r>
      <w:r>
        <w:rPr>
          <w:rFonts w:ascii="Times New Roman"/>
          <w:b w:val="false"/>
          <w:i w:val="false"/>
          <w:color w:val="000000"/>
          <w:sz w:val="28"/>
        </w:rPr>
        <w:t xml:space="preserve">
      При этом основания классификации и методы кодировки не должны противоречить законодательству Республики Казахстан, а также требованиям международных и межгосударственных стандартов, применяемых в Республике Казахстан. </w:t>
      </w:r>
      <w:r>
        <w:br/>
      </w:r>
      <w:r>
        <w:rPr>
          <w:rFonts w:ascii="Times New Roman"/>
          <w:b w:val="false"/>
          <w:i w:val="false"/>
          <w:color w:val="000000"/>
          <w:sz w:val="28"/>
        </w:rPr>
        <w:t xml:space="preserve">
      Создание единой государственной электронной системы информационного сервиса в сфере правовой статистики и специальных учетов. </w:t>
      </w:r>
      <w:r>
        <w:br/>
      </w:r>
      <w:r>
        <w:rPr>
          <w:rFonts w:ascii="Times New Roman"/>
          <w:b w:val="false"/>
          <w:i w:val="false"/>
          <w:color w:val="000000"/>
          <w:sz w:val="28"/>
        </w:rPr>
        <w:t xml:space="preserve">
      Образование межведомственной рабочей комиссии по реализации задач стратегии достижения европейских стандартов в области государственной правовой статистики и специальных учетов, поскольку данная работа проводится впервые и требует специальных познаний в области государственной статистики, стандартизации и метрологии, определить полный пакет технологических и технических требований, предъявляемых на мировой арене и внутри страны при стандартизации деятельности информационных статистических систем общегосударственного назначения, в данном случае - системы органов правовой статистики и специальных учетов, а также предоставление для изучения и дальнейшей проработки вопроса анализа мировой практики стандартизации с приложением документов, которые будут служить эталонными образцами (стандартов, методических рекомендаций, копий международных правовых актов и т.д.). </w:t>
      </w:r>
      <w:r>
        <w:br/>
      </w:r>
      <w:r>
        <w:rPr>
          <w:rFonts w:ascii="Times New Roman"/>
          <w:b w:val="false"/>
          <w:i w:val="false"/>
          <w:color w:val="000000"/>
          <w:sz w:val="28"/>
        </w:rPr>
        <w:t>
      Указанные стандарты призваны стать правовой основой для формирования в государстве системно интегрированного, эффективного и качественного правового режима исполнения долгосрочной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и ежегодных Посланий народу Президента РК. </w:t>
      </w:r>
      <w:r>
        <w:br/>
      </w:r>
      <w:r>
        <w:rPr>
          <w:rFonts w:ascii="Times New Roman"/>
          <w:b w:val="false"/>
          <w:i w:val="false"/>
          <w:color w:val="000000"/>
          <w:sz w:val="28"/>
        </w:rPr>
        <w:t xml:space="preserve">
      Сложность и многогранность задач правовой статистики требуют многомерного (многоаспектного) подхода к выработке методологических принципов, методических приемов построения системы правовых статистических показателей, организации правовых статистических наблюдений и обработки получаемой информации. </w:t>
      </w:r>
      <w:r>
        <w:br/>
      </w:r>
      <w:r>
        <w:rPr>
          <w:rFonts w:ascii="Times New Roman"/>
          <w:b w:val="false"/>
          <w:i w:val="false"/>
          <w:color w:val="000000"/>
          <w:sz w:val="28"/>
        </w:rPr>
        <w:t xml:space="preserve">
      Действующая система организации правовых статистических наблюдений, основанная на сплошном учете и отчетности, с помощью традиционно применяемых статистических методов не обеспечивает полного и качественного сбора информации от субъектов правовой статистики и специальных учетов, объективно характеризующей состояние законности и правопорядка в стране. Как известно, статистика преступлений и правонарушений формируется на основе первичной учетной документации, формируемой на основе сведений субъектов правовой статистики и специальных учетов. Однако традиционные методы организации правовых статистических наблюдений позволяют получать информацию о  </w:t>
      </w:r>
      <w:r>
        <w:rPr>
          <w:rFonts w:ascii="Times New Roman"/>
          <w:b w:val="false"/>
          <w:i/>
          <w:color w:val="000000"/>
          <w:sz w:val="28"/>
        </w:rPr>
        <w:t xml:space="preserve">зарегистрированных </w:t>
      </w:r>
      <w:r>
        <w:rPr>
          <w:rFonts w:ascii="Times New Roman"/>
          <w:b w:val="false"/>
          <w:i w:val="false"/>
          <w:color w:val="000000"/>
          <w:sz w:val="28"/>
        </w:rPr>
        <w:t xml:space="preserve">преступлениях и правонарушениях, не оценивая уровень латентности таких социальных явлений. Кроме того, значительным фактором, влияющим на достоверность полученной информации, является искажение статистической отчетности, как умышленное, в целях отражения "положительных" показателей и сокрытия "отрицательных", так и не умышленное, возникающее ввиду объективных причин, несовершенства форм статистической отчетности и методов передачи данных. </w:t>
      </w:r>
      <w:r>
        <w:br/>
      </w:r>
      <w:r>
        <w:rPr>
          <w:rFonts w:ascii="Times New Roman"/>
          <w:b w:val="false"/>
          <w:i w:val="false"/>
          <w:color w:val="000000"/>
          <w:sz w:val="28"/>
        </w:rPr>
        <w:t xml:space="preserve">
      Данное обстоятельство обуславливает необходимость совершенствования методов правовых статистических наблюдений за состоянием законности и правопорядка в стране. </w:t>
      </w:r>
      <w:r>
        <w:br/>
      </w:r>
      <w:r>
        <w:rPr>
          <w:rFonts w:ascii="Times New Roman"/>
          <w:b w:val="false"/>
          <w:i w:val="false"/>
          <w:color w:val="000000"/>
          <w:sz w:val="28"/>
        </w:rPr>
        <w:t xml:space="preserve">
      Системный подход к внедрению новых методов наблюдения и интерпретации полученной информации должно строиться на основе широкого применения выборочных обследований, анкетирования, опросов, экспертных оценок, данных международных и неправительственных организаций. </w:t>
      </w:r>
      <w:r>
        <w:br/>
      </w:r>
      <w:r>
        <w:rPr>
          <w:rFonts w:ascii="Times New Roman"/>
          <w:b w:val="false"/>
          <w:i w:val="false"/>
          <w:color w:val="000000"/>
          <w:sz w:val="28"/>
        </w:rPr>
        <w:t xml:space="preserve">
      Для реализации данной задачи необходимо проведение широкомасштабных работ по изучению существующих методов статистических наблюдений и степени их применимости в сфере правовой статистики. </w:t>
      </w:r>
      <w:r>
        <w:br/>
      </w:r>
      <w:r>
        <w:rPr>
          <w:rFonts w:ascii="Times New Roman"/>
          <w:b w:val="false"/>
          <w:i w:val="false"/>
          <w:color w:val="000000"/>
          <w:sz w:val="28"/>
        </w:rPr>
        <w:t xml:space="preserve">
      Совершенствование действующих форм статистической отчетности, их оптимизация, приведение в соответствие с международными стандартами, перевод на государственный язык. </w:t>
      </w:r>
      <w:r>
        <w:br/>
      </w:r>
      <w:r>
        <w:rPr>
          <w:rFonts w:ascii="Times New Roman"/>
          <w:b w:val="false"/>
          <w:i w:val="false"/>
          <w:color w:val="000000"/>
          <w:sz w:val="28"/>
        </w:rPr>
        <w:t xml:space="preserve">
      В рамках реализации данной задачи целесообразно изучение возможности создания системы национальных отчетов о совершенных преступлениях, правонарушениях и результатах их расследования, опыт внедрения которой существует в Бюро судебной статистики Министерства юстиции США. </w:t>
      </w:r>
      <w:r>
        <w:br/>
      </w:r>
      <w:r>
        <w:rPr>
          <w:rFonts w:ascii="Times New Roman"/>
          <w:b w:val="false"/>
          <w:i w:val="false"/>
          <w:color w:val="000000"/>
          <w:sz w:val="28"/>
        </w:rPr>
        <w:t xml:space="preserve">
      Совершенствование методологии по отраслям правовой статистики означает мероприятия методического и нормативного характера, позволяющие решить проблему достоверности правовых статистических сведений. </w:t>
      </w:r>
      <w:r>
        <w:br/>
      </w:r>
      <w:r>
        <w:rPr>
          <w:rFonts w:ascii="Times New Roman"/>
          <w:b w:val="false"/>
          <w:i w:val="false"/>
          <w:color w:val="000000"/>
          <w:sz w:val="28"/>
        </w:rPr>
        <w:t xml:space="preserve">
      Организация учета всех проверок, проводимых государственными контролирующими   органами, за исключением проверок деятельности субъектов предпринимательства. </w:t>
      </w:r>
      <w:r>
        <w:br/>
      </w:r>
      <w:r>
        <w:rPr>
          <w:rFonts w:ascii="Times New Roman"/>
          <w:b w:val="false"/>
          <w:i w:val="false"/>
          <w:color w:val="000000"/>
          <w:sz w:val="28"/>
        </w:rPr>
        <w:t xml:space="preserve">
      Для решения данных задач предусматривается совместная разработка органами и субъектами правовой статистики и специальных учетов проектов соответствующих нормативных правовых актов.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3. Внедрение новых информационных технологий в сфере правовой статистики и специальных учетов, в том числе в рамках системы создания электронного правительства в Казахстане </w:t>
      </w:r>
      <w:r>
        <w:br/>
      </w:r>
      <w:r>
        <w:rPr>
          <w:rFonts w:ascii="Times New Roman"/>
          <w:b w:val="false"/>
          <w:i w:val="false"/>
          <w:color w:val="000000"/>
          <w:sz w:val="28"/>
        </w:rPr>
        <w:t>
 </w:t>
      </w:r>
      <w:r>
        <w:br/>
      </w:r>
      <w:r>
        <w:rPr>
          <w:rFonts w:ascii="Times New Roman"/>
          <w:b w:val="false"/>
          <w:i w:val="false"/>
          <w:color w:val="000000"/>
          <w:sz w:val="28"/>
        </w:rPr>
        <w:t xml:space="preserve">
             Для перехода на безбумажные технологии обработки информации необходимо: </w:t>
      </w:r>
      <w:r>
        <w:br/>
      </w:r>
      <w:r>
        <w:rPr>
          <w:rFonts w:ascii="Times New Roman"/>
          <w:b w:val="false"/>
          <w:i w:val="false"/>
          <w:color w:val="000000"/>
          <w:sz w:val="28"/>
        </w:rPr>
        <w:t xml:space="preserve">
      - внедрить электронные формы первичной статистической отчетности и ее сбор по каналам телекоммуникаций; </w:t>
      </w:r>
      <w:r>
        <w:br/>
      </w:r>
      <w:r>
        <w:rPr>
          <w:rFonts w:ascii="Times New Roman"/>
          <w:b w:val="false"/>
          <w:i w:val="false"/>
          <w:color w:val="000000"/>
          <w:sz w:val="28"/>
        </w:rPr>
        <w:t xml:space="preserve">
      - вести специальные учеты в электронном режиме; </w:t>
      </w:r>
      <w:r>
        <w:br/>
      </w:r>
      <w:r>
        <w:rPr>
          <w:rFonts w:ascii="Times New Roman"/>
          <w:b w:val="false"/>
          <w:i w:val="false"/>
          <w:color w:val="000000"/>
          <w:sz w:val="28"/>
        </w:rPr>
        <w:t xml:space="preserve">
      - осуществить техническое и технологическое переоснащение органов правовой статистики и специальных учетов; </w:t>
      </w:r>
      <w:r>
        <w:br/>
      </w:r>
      <w:r>
        <w:rPr>
          <w:rFonts w:ascii="Times New Roman"/>
          <w:b w:val="false"/>
          <w:i w:val="false"/>
          <w:color w:val="000000"/>
          <w:sz w:val="28"/>
        </w:rPr>
        <w:t xml:space="preserve">
      - организовать передачу функций по учету и регистрации заявлений и сообщений о преступлениях и правонарушениях органам правовой статистики и специальных учетов. </w:t>
      </w:r>
      <w:r>
        <w:br/>
      </w:r>
      <w:r>
        <w:rPr>
          <w:rFonts w:ascii="Times New Roman"/>
          <w:b w:val="false"/>
          <w:i w:val="false"/>
          <w:color w:val="000000"/>
          <w:sz w:val="28"/>
        </w:rPr>
        <w:t xml:space="preserve">
      Внедрение новой информационной технологии в системе государственной правовой статистики и специальных учетов, обеспечивающей электронную обработку правовой статистической информации, позволит создать единые информационные ресурсы в области правовой статистики и специальных учетов. </w:t>
      </w:r>
      <w:r>
        <w:br/>
      </w:r>
      <w:r>
        <w:rPr>
          <w:rFonts w:ascii="Times New Roman"/>
          <w:b w:val="false"/>
          <w:i w:val="false"/>
          <w:color w:val="000000"/>
          <w:sz w:val="28"/>
        </w:rPr>
        <w:t xml:space="preserve">
      В целях обеспечения перехода на новые информационные технологии будут осуществлены мероприятия: </w:t>
      </w:r>
      <w:r>
        <w:br/>
      </w:r>
      <w:r>
        <w:rPr>
          <w:rFonts w:ascii="Times New Roman"/>
          <w:b w:val="false"/>
          <w:i w:val="false"/>
          <w:color w:val="000000"/>
          <w:sz w:val="28"/>
        </w:rPr>
        <w:t xml:space="preserve">
      - создание системы удаленного доступа субъектов и пользователей правовой статистической информации с применением технологий Интернет и Интранет и их интеграция в систему "Электронное правительство в Казахстане"; </w:t>
      </w:r>
      <w:r>
        <w:br/>
      </w:r>
      <w:r>
        <w:rPr>
          <w:rFonts w:ascii="Times New Roman"/>
          <w:b w:val="false"/>
          <w:i w:val="false"/>
          <w:color w:val="000000"/>
          <w:sz w:val="28"/>
        </w:rPr>
        <w:t xml:space="preserve">
      - освоение технологий интеллектуального анализа данных; </w:t>
      </w:r>
      <w:r>
        <w:br/>
      </w:r>
      <w:r>
        <w:rPr>
          <w:rFonts w:ascii="Times New Roman"/>
          <w:b w:val="false"/>
          <w:i w:val="false"/>
          <w:color w:val="000000"/>
          <w:sz w:val="28"/>
        </w:rPr>
        <w:t xml:space="preserve">
      - поэтапный переход процессов правовой статистики и специальных учетов на полностью безбумажную основу с целью обеспечения достоверности входных данных правовой статистики и специальных учетов. </w:t>
      </w:r>
      <w:r>
        <w:br/>
      </w:r>
      <w:r>
        <w:rPr>
          <w:rFonts w:ascii="Times New Roman"/>
          <w:b w:val="false"/>
          <w:i w:val="false"/>
          <w:color w:val="000000"/>
          <w:sz w:val="28"/>
        </w:rPr>
        <w:t xml:space="preserve">
      Таким образом, внедрение новых технологий в сфере правовой статистики и специальных учетов позволит обеспечить скоростную передачу сведений, содержащихся в интегрированных базах данных в каждый субъект правовой статистики вплоть до районного звена, значительно сократить время исполнения запросов, высвободить ресурсы по содержанию архивных и других бумажных картотек. </w:t>
      </w:r>
      <w:r>
        <w:br/>
      </w:r>
      <w:r>
        <w:rPr>
          <w:rFonts w:ascii="Times New Roman"/>
          <w:b w:val="false"/>
          <w:i w:val="false"/>
          <w:color w:val="000000"/>
          <w:sz w:val="28"/>
        </w:rPr>
        <w:t xml:space="preserve">
      Внедрение новых информационных технологий и создание единых правовых информационных статистических ресурсов позволит развить телекоммуникационное обслуживание пользователей правовой статистической информации.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4. Создание системы комплексного мониторинга правовых явлений в обществе </w:t>
      </w:r>
      <w:r>
        <w:br/>
      </w:r>
      <w:r>
        <w:rPr>
          <w:rFonts w:ascii="Times New Roman"/>
          <w:b w:val="false"/>
          <w:i w:val="false"/>
          <w:color w:val="000000"/>
          <w:sz w:val="28"/>
        </w:rPr>
        <w:t>
 </w:t>
      </w:r>
      <w:r>
        <w:br/>
      </w:r>
      <w:r>
        <w:rPr>
          <w:rFonts w:ascii="Times New Roman"/>
          <w:b w:val="false"/>
          <w:i w:val="false"/>
          <w:color w:val="000000"/>
          <w:sz w:val="28"/>
        </w:rPr>
        <w:t xml:space="preserve">
             Создание системы комплексного мониторинга правовых явлений в обществе включает в себя детальное изучение криминогенной обстановки и соблюдения законности в стране и регионах, целью которого является выявление проблемных вопросов, связанных с деятельностью правоохранительных органов по обеспечению общественной безопасности и соблюдению законности, прогнозирования тенденций развития ситуации и оценка действенности и эффективности принимаемых мер. </w:t>
      </w:r>
      <w:r>
        <w:br/>
      </w:r>
      <w:r>
        <w:rPr>
          <w:rFonts w:ascii="Times New Roman"/>
          <w:b w:val="false"/>
          <w:i w:val="false"/>
          <w:color w:val="000000"/>
          <w:sz w:val="28"/>
        </w:rPr>
        <w:t xml:space="preserve">
      Совершенствование системы комплексного анализа и прогноза состояния законности и правопорядка в стране требует: </w:t>
      </w:r>
      <w:r>
        <w:br/>
      </w:r>
      <w:r>
        <w:rPr>
          <w:rFonts w:ascii="Times New Roman"/>
          <w:b w:val="false"/>
          <w:i w:val="false"/>
          <w:color w:val="000000"/>
          <w:sz w:val="28"/>
        </w:rPr>
        <w:t xml:space="preserve">
      - создания научно-аналитического центра мониторинга и прогнозирования преступности; </w:t>
      </w:r>
      <w:r>
        <w:br/>
      </w:r>
      <w:r>
        <w:rPr>
          <w:rFonts w:ascii="Times New Roman"/>
          <w:b w:val="false"/>
          <w:i w:val="false"/>
          <w:color w:val="000000"/>
          <w:sz w:val="28"/>
        </w:rPr>
        <w:t xml:space="preserve">
      - создания научно-исследовательских лабораторий по ключевым направлениям деятельности органов правовой статистики и специальных учетов, в том числе в регионах; </w:t>
      </w:r>
      <w:r>
        <w:br/>
      </w:r>
      <w:r>
        <w:rPr>
          <w:rFonts w:ascii="Times New Roman"/>
          <w:b w:val="false"/>
          <w:i w:val="false"/>
          <w:color w:val="000000"/>
          <w:sz w:val="28"/>
        </w:rPr>
        <w:t xml:space="preserve">
      - организации единого учета обращений граждан в государственные органы; </w:t>
      </w:r>
      <w:r>
        <w:br/>
      </w:r>
      <w:r>
        <w:rPr>
          <w:rFonts w:ascii="Times New Roman"/>
          <w:b w:val="false"/>
          <w:i w:val="false"/>
          <w:color w:val="000000"/>
          <w:sz w:val="28"/>
        </w:rPr>
        <w:t xml:space="preserve">
      - проведения статистических наблюдений по вопросам состояния законности и правопорядка с привлечением субъектов и пользователей правовой статистической информации. </w:t>
      </w:r>
    </w:p>
    <w:bookmarkEnd w:id="13"/>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5. Интеграция государственной правовой информационной статистической системы Казахстана в мировую информационную среду, совершенствование системы публикации и распространения правовой статистической информации </w:t>
      </w:r>
      <w:r>
        <w:br/>
      </w:r>
      <w:r>
        <w:rPr>
          <w:rFonts w:ascii="Times New Roman"/>
          <w:b w:val="false"/>
          <w:i w:val="false"/>
          <w:color w:val="000000"/>
          <w:sz w:val="28"/>
        </w:rPr>
        <w:t>
 </w:t>
      </w:r>
      <w:r>
        <w:br/>
      </w:r>
      <w:r>
        <w:rPr>
          <w:rFonts w:ascii="Times New Roman"/>
          <w:b w:val="false"/>
          <w:i w:val="false"/>
          <w:color w:val="000000"/>
          <w:sz w:val="28"/>
        </w:rPr>
        <w:t xml:space="preserve">
             Для интеграции государственной правовой информационной статистической системы Казахстана в мировую информационную среду необходимо: </w:t>
      </w:r>
      <w:r>
        <w:br/>
      </w:r>
      <w:r>
        <w:rPr>
          <w:rFonts w:ascii="Times New Roman"/>
          <w:b w:val="false"/>
          <w:i w:val="false"/>
          <w:color w:val="000000"/>
          <w:sz w:val="28"/>
        </w:rPr>
        <w:t xml:space="preserve">
      - внедрить общепринятые в развитых странах системы статистических показателей оценки состояния преступности и соблюдения законности; </w:t>
      </w:r>
      <w:r>
        <w:br/>
      </w:r>
      <w:r>
        <w:rPr>
          <w:rFonts w:ascii="Times New Roman"/>
          <w:b w:val="false"/>
          <w:i w:val="false"/>
          <w:color w:val="000000"/>
          <w:sz w:val="28"/>
        </w:rPr>
        <w:t xml:space="preserve">
      - опубликовать статистическую и аналитическую информацию на международных языках; </w:t>
      </w:r>
      <w:r>
        <w:br/>
      </w:r>
      <w:r>
        <w:rPr>
          <w:rFonts w:ascii="Times New Roman"/>
          <w:b w:val="false"/>
          <w:i w:val="false"/>
          <w:color w:val="000000"/>
          <w:sz w:val="28"/>
        </w:rPr>
        <w:t xml:space="preserve">
      - усовершенствовать веб-сайт Генеральной прокуратуры Республики Казахстан в сети Интернет; </w:t>
      </w:r>
      <w:r>
        <w:br/>
      </w:r>
      <w:r>
        <w:rPr>
          <w:rFonts w:ascii="Times New Roman"/>
          <w:b w:val="false"/>
          <w:i w:val="false"/>
          <w:color w:val="000000"/>
          <w:sz w:val="28"/>
        </w:rPr>
        <w:t xml:space="preserve">
      - создать полиграфическую базу и совершенствовать издательскую деятельность органов правовой статистики и специальных учетов, в целях обеспечения полного удовлетворения пользователей всех уровней качественной и необходимой правовой статистической информацией; </w:t>
      </w:r>
      <w:r>
        <w:br/>
      </w:r>
      <w:r>
        <w:rPr>
          <w:rFonts w:ascii="Times New Roman"/>
          <w:b w:val="false"/>
          <w:i w:val="false"/>
          <w:color w:val="000000"/>
          <w:sz w:val="28"/>
        </w:rPr>
        <w:t xml:space="preserve">
      - утвердить расширенную систему (серию) публикаций в области правовой статистики и специальных учетов; </w:t>
      </w:r>
      <w:r>
        <w:br/>
      </w:r>
      <w:r>
        <w:rPr>
          <w:rFonts w:ascii="Times New Roman"/>
          <w:b w:val="false"/>
          <w:i w:val="false"/>
          <w:color w:val="000000"/>
          <w:sz w:val="28"/>
        </w:rPr>
        <w:t xml:space="preserve">
      - издать каталог правовых статистических показателей и единой системы нормативно-справочной информации; </w:t>
      </w:r>
      <w:r>
        <w:br/>
      </w:r>
      <w:r>
        <w:rPr>
          <w:rFonts w:ascii="Times New Roman"/>
          <w:b w:val="false"/>
          <w:i w:val="false"/>
          <w:color w:val="000000"/>
          <w:sz w:val="28"/>
        </w:rPr>
        <w:t xml:space="preserve">
      - издать каталог пользователей правовой статистической информации. </w:t>
      </w:r>
      <w:r>
        <w:br/>
      </w:r>
      <w:r>
        <w:rPr>
          <w:rFonts w:ascii="Times New Roman"/>
          <w:b w:val="false"/>
          <w:i w:val="false"/>
          <w:color w:val="000000"/>
          <w:sz w:val="28"/>
        </w:rPr>
        <w:t xml:space="preserve">
      Предполагается, что в состав пользователей общедоступных данных правовой статистической информации войдут, помимо государственных органов, научных и исследовательских организаций, заинтересованные иностранные организации, неправительственные и общественные объединения, частные компании. </w:t>
      </w:r>
    </w:p>
    <w:bookmarkEnd w:id="14"/>
    <w:bookmarkStart w:name="z18" w:id="15"/>
    <w:p>
      <w:pPr>
        <w:spacing w:after="0"/>
        <w:ind w:left="0"/>
        <w:jc w:val="both"/>
      </w:pPr>
      <w:r>
        <w:rPr>
          <w:rFonts w:ascii="Times New Roman"/>
          <w:b w:val="false"/>
          <w:i w:val="false"/>
          <w:color w:val="000000"/>
          <w:sz w:val="28"/>
        </w:rPr>
        <w:t>
</w:t>
      </w:r>
      <w:r>
        <w:rPr>
          <w:rFonts w:ascii="Times New Roman"/>
          <w:b/>
          <w:i w:val="false"/>
          <w:color w:val="000000"/>
          <w:sz w:val="28"/>
        </w:rPr>
        <w:t xml:space="preserve">       6. Создание системы непрерывного профессионального образования и подготовки кадров в области правовой статистики и специальных учетов </w:t>
      </w:r>
    </w:p>
    <w:bookmarkEnd w:id="15"/>
    <w:p>
      <w:pPr>
        <w:spacing w:after="0"/>
        <w:ind w:left="0"/>
        <w:jc w:val="both"/>
      </w:pPr>
      <w:r>
        <w:rPr>
          <w:rFonts w:ascii="Times New Roman"/>
          <w:b w:val="false"/>
          <w:i w:val="false"/>
          <w:color w:val="000000"/>
          <w:sz w:val="28"/>
        </w:rPr>
        <w:t xml:space="preserve">      Система непрерывного профессионального образования и подготовки кадров в области правовой статистики и специальных учетов должна включать в себя теоретическую подготовку, обучение компьютерной грамотности, изучение смежных специальностей по отраслям правовой статистики и специальных учетов, послевузовскую подготовку, специализацию и повышение квалификации. </w:t>
      </w:r>
      <w:r>
        <w:br/>
      </w:r>
      <w:r>
        <w:rPr>
          <w:rFonts w:ascii="Times New Roman"/>
          <w:b w:val="false"/>
          <w:i w:val="false"/>
          <w:color w:val="000000"/>
          <w:sz w:val="28"/>
        </w:rPr>
        <w:t xml:space="preserve">
      Соответствующее реформирование правовой статистики и специальных учетов в части системы показателей, методологии их расчета, методов сбора, обработки, распространения и анализа статистических данных, автоматизации процессов правовой статистики и специальных учетов вызывают необходимость в разработке современной системы подготовки и переподготовки кадров в этой области. </w:t>
      </w:r>
      <w:r>
        <w:br/>
      </w:r>
      <w:r>
        <w:rPr>
          <w:rFonts w:ascii="Times New Roman"/>
          <w:b w:val="false"/>
          <w:i w:val="false"/>
          <w:color w:val="000000"/>
          <w:sz w:val="28"/>
        </w:rPr>
        <w:t xml:space="preserve">
      Развитие данной системы должно включать не только открытие соответствующих отделений (кафедр) в юридических ВУЗах, создание центров повышения квалификации и переподготовки кадров, проведение соответствующих семинаров, но и изучение имеющегося международного опыта, прежде всего в странах СНГ, Европейского Союза, США. </w:t>
      </w:r>
      <w:r>
        <w:br/>
      </w:r>
      <w:r>
        <w:rPr>
          <w:rFonts w:ascii="Times New Roman"/>
          <w:b w:val="false"/>
          <w:i w:val="false"/>
          <w:color w:val="000000"/>
          <w:sz w:val="28"/>
        </w:rPr>
        <w:t xml:space="preserve">
      Важнейшим мероприятием в решении этой задачи является разработка Государственного образовательного стандарта высшего и среднего специального образования по специальности "Правовая статистика", на основе которого должны быть разработаны и внедрены типовые учебные планы и программы, подготовлена и издана учебно-методическая литература. </w:t>
      </w:r>
      <w:r>
        <w:br/>
      </w:r>
      <w:r>
        <w:rPr>
          <w:rFonts w:ascii="Times New Roman"/>
          <w:b w:val="false"/>
          <w:i w:val="false"/>
          <w:color w:val="000000"/>
          <w:sz w:val="28"/>
        </w:rPr>
        <w:t xml:space="preserve">
      Должна быть обеспечена подготовка и переподготовка кадров в области правовой статистики и специальных учетов, а также преподавателей учебных заведений всех уровней. </w:t>
      </w:r>
      <w:r>
        <w:br/>
      </w:r>
      <w:r>
        <w:rPr>
          <w:rFonts w:ascii="Times New Roman"/>
          <w:b w:val="false"/>
          <w:i w:val="false"/>
          <w:color w:val="000000"/>
          <w:sz w:val="28"/>
        </w:rPr>
        <w:t xml:space="preserve">
      Кроме того, огромное значение имеет обучение и повышение квалификации сотрудников органов правовой статистики и специальных учетов. Для этого предполагается совместно с Институтом изучения проблем законности, правопорядка и повышения квалификации кадров органов прокуратуры при Генеральной прокуратуре Республики Казахстан им. С. Ескараева создать на базе Комитета по правовой статистике и специальным учетам Генеральной прокуратуры Республики Казахстан Центр научно-методологических разработок и повышения квалификации кадров органов правовой статистики и специальных учетов. В этих целях необходимо выполнить следующее: </w:t>
      </w:r>
      <w:r>
        <w:br/>
      </w:r>
      <w:r>
        <w:rPr>
          <w:rFonts w:ascii="Times New Roman"/>
          <w:b w:val="false"/>
          <w:i w:val="false"/>
          <w:color w:val="000000"/>
          <w:sz w:val="28"/>
        </w:rPr>
        <w:t xml:space="preserve">
      - открыть отделения (кафедры) по вопросам правовой статистики и специальных учетов в государственных юридических высших учебных заведениях (ВУЗах) страны; </w:t>
      </w:r>
      <w:r>
        <w:br/>
      </w:r>
      <w:r>
        <w:rPr>
          <w:rFonts w:ascii="Times New Roman"/>
          <w:b w:val="false"/>
          <w:i w:val="false"/>
          <w:color w:val="000000"/>
          <w:sz w:val="28"/>
        </w:rPr>
        <w:t xml:space="preserve">
      - разработать Государственный образовательный стандарт высшего и среднего специального образования по специальности "Правовая статистика"; </w:t>
      </w:r>
      <w:r>
        <w:br/>
      </w:r>
      <w:r>
        <w:rPr>
          <w:rFonts w:ascii="Times New Roman"/>
          <w:b w:val="false"/>
          <w:i w:val="false"/>
          <w:color w:val="000000"/>
          <w:sz w:val="28"/>
        </w:rPr>
        <w:t xml:space="preserve">
      - разработать типовые учебные планы и программы, издать учебно-методическую литературу по вопросам правовой статистики и специальных учетов; </w:t>
      </w:r>
      <w:r>
        <w:br/>
      </w:r>
      <w:r>
        <w:rPr>
          <w:rFonts w:ascii="Times New Roman"/>
          <w:b w:val="false"/>
          <w:i w:val="false"/>
          <w:color w:val="000000"/>
          <w:sz w:val="28"/>
        </w:rPr>
        <w:t xml:space="preserve">
      - создать Центр научно-методологических разработок и повышения квалификации кадров органов правовой статистики и специальных учетов; </w:t>
      </w:r>
      <w:r>
        <w:br/>
      </w:r>
      <w:r>
        <w:rPr>
          <w:rFonts w:ascii="Times New Roman"/>
          <w:b w:val="false"/>
          <w:i w:val="false"/>
          <w:color w:val="000000"/>
          <w:sz w:val="28"/>
        </w:rPr>
        <w:t xml:space="preserve">
      - открыть на базе Института изучения проблем законности, правопорядка и повышения квалификации кадров органов прокуратуры при Генеральной прокуратуре Республики Казахстан им. С. Ескараева кафедры "Правовая статистика". </w:t>
      </w:r>
    </w:p>
    <w:bookmarkStart w:name="z19" w:id="16"/>
    <w:p>
      <w:pPr>
        <w:spacing w:after="0"/>
        <w:ind w:left="0"/>
        <w:jc w:val="both"/>
      </w:pPr>
      <w:r>
        <w:rPr>
          <w:rFonts w:ascii="Times New Roman"/>
          <w:b w:val="false"/>
          <w:i w:val="false"/>
          <w:color w:val="000000"/>
          <w:sz w:val="28"/>
        </w:rPr>
        <w:t>
</w:t>
      </w:r>
      <w:r>
        <w:rPr>
          <w:rFonts w:ascii="Times New Roman"/>
          <w:b/>
          <w:i w:val="false"/>
          <w:color w:val="000000"/>
          <w:sz w:val="28"/>
        </w:rPr>
        <w:t xml:space="preserve">       7. Изучение международного опыта в области правовой статистики и специальных учетов </w:t>
      </w:r>
      <w:r>
        <w:br/>
      </w:r>
      <w:r>
        <w:rPr>
          <w:rFonts w:ascii="Times New Roman"/>
          <w:b w:val="false"/>
          <w:i w:val="false"/>
          <w:color w:val="000000"/>
          <w:sz w:val="28"/>
        </w:rPr>
        <w:t>
 </w:t>
      </w:r>
      <w:r>
        <w:br/>
      </w:r>
      <w:r>
        <w:rPr>
          <w:rFonts w:ascii="Times New Roman"/>
          <w:b w:val="false"/>
          <w:i w:val="false"/>
          <w:color w:val="000000"/>
          <w:sz w:val="28"/>
        </w:rPr>
        <w:t xml:space="preserve">
             В целях реформирования правовой статистики и специальных учетов республики, осуществления шагов по приведению системы статистических показателей к международным стандартам, а также обеспечения оперативного обмена информацией, способствующей борьбе с преступностью и укреплению законности, важное значение приобретает организация постоянного взаимодействия и всестороннего сотрудничества с международными организациями и национальными правовыми статистическими службами стран СНГ, Китая, Юго-Западной Азии. </w:t>
      </w:r>
      <w:r>
        <w:br/>
      </w:r>
      <w:r>
        <w:rPr>
          <w:rFonts w:ascii="Times New Roman"/>
          <w:b w:val="false"/>
          <w:i w:val="false"/>
          <w:color w:val="000000"/>
          <w:sz w:val="28"/>
        </w:rPr>
        <w:t xml:space="preserve">
      В настоящее время, в регионе остро стоит вопрос противодействия трансграничному терроризму, организованным формам преступности, наркопреступности, торговле оружием и боеприпасами, трафику людей. В этой связи, решение вопросов оперативного обмена информацией между правоохранительными органами не только касательно лиц, состоящих на специальных учетах, но и аналитического и методологического характера, является основным аспектом международного сотрудничества в сфере правовой статистики и специальных учетов. </w:t>
      </w:r>
      <w:r>
        <w:br/>
      </w:r>
      <w:r>
        <w:rPr>
          <w:rFonts w:ascii="Times New Roman"/>
          <w:b w:val="false"/>
          <w:i w:val="false"/>
          <w:color w:val="000000"/>
          <w:sz w:val="28"/>
        </w:rPr>
        <w:t xml:space="preserve">
      Для этого предполагается расширение сотрудничества с ГИЦ МВД Российской Федерации по вопросам автоматизации, разработки и приобретения программного обеспечения, обмена аналитической информацией. В сфере научного и методологического сотрудничества уже налажен контакт с НИИ укрепления законности и правопорядка при Генеральной прокуратуре Российской Федерации, по обмену статистическими данными - с Генеральной прокуратурой Республики Армения. </w:t>
      </w:r>
      <w:r>
        <w:br/>
      </w:r>
      <w:r>
        <w:rPr>
          <w:rFonts w:ascii="Times New Roman"/>
          <w:b w:val="false"/>
          <w:i w:val="false"/>
          <w:color w:val="000000"/>
          <w:sz w:val="28"/>
        </w:rPr>
        <w:t xml:space="preserve">
      Однако, для реализации широкомасштабных проектов по обеспечению взаимодействия по вопросам борьбы с преступностью, розыску преступников, похищенного имущества, пропавших без вести лиц и опознанию трупов, необходимо не только политическое решение руководителей соответствующих ведомств, но и создание межгосударственного центра по обмену такой информацией, решение вопросов согласования межгосударственных форм статистической отчетности, выделение соответствующих бюджетных средств на проведение межгосударственных конференций, изучение практики и обмен опытом. </w:t>
      </w:r>
      <w:r>
        <w:br/>
      </w:r>
      <w:r>
        <w:rPr>
          <w:rFonts w:ascii="Times New Roman"/>
          <w:b w:val="false"/>
          <w:i w:val="false"/>
          <w:color w:val="000000"/>
          <w:sz w:val="28"/>
        </w:rPr>
        <w:t xml:space="preserve">
      Такие виды сотрудничества предполагается наладить совместными усилиями правоохранительных органов в рамках СНГ (через Координационный совет Генеральных прокуроров государств-участников СНГ) и Шанхайской организации сотрудничества. </w:t>
      </w:r>
      <w:r>
        <w:br/>
      </w:r>
      <w:r>
        <w:rPr>
          <w:rFonts w:ascii="Times New Roman"/>
          <w:b w:val="false"/>
          <w:i w:val="false"/>
          <w:color w:val="000000"/>
          <w:sz w:val="28"/>
        </w:rPr>
        <w:t xml:space="preserve">
      Кроме того, в целях изучения опыта развитых стран в области правовой статистики и специальных учетов предполагается установка контактов с Бюро судебной статистики и статслужбой Федерального бюро расследований Министерства юстиции США, соответствующими подразделениями правоохранительных и статистических органов стран Евросоюза, Азиатско-Тихоокеанского региона. </w:t>
      </w:r>
      <w:r>
        <w:br/>
      </w:r>
      <w:r>
        <w:rPr>
          <w:rFonts w:ascii="Times New Roman"/>
          <w:b w:val="false"/>
          <w:i w:val="false"/>
          <w:color w:val="000000"/>
          <w:sz w:val="28"/>
        </w:rPr>
        <w:t xml:space="preserve">
      В целях изучения опыта развитых стран в области правовой статистики и специальных учетов предполагается: </w:t>
      </w:r>
      <w:r>
        <w:br/>
      </w:r>
      <w:r>
        <w:rPr>
          <w:rFonts w:ascii="Times New Roman"/>
          <w:b w:val="false"/>
          <w:i w:val="false"/>
          <w:color w:val="000000"/>
          <w:sz w:val="28"/>
        </w:rPr>
        <w:t xml:space="preserve">
      - расширить сотрудничество с ГИЦ МВД РФ по вопросам автоматизации, разработки и приобретения программного обеспечения, обмена аналитической информацией; </w:t>
      </w:r>
      <w:r>
        <w:br/>
      </w:r>
      <w:r>
        <w:rPr>
          <w:rFonts w:ascii="Times New Roman"/>
          <w:b w:val="false"/>
          <w:i w:val="false"/>
          <w:color w:val="000000"/>
          <w:sz w:val="28"/>
        </w:rPr>
        <w:t xml:space="preserve">
      - организовать обмен статистической и аналитической правовой информацией и специальными учетными сведениями между государствами-членами СНГ, ШОС; </w:t>
      </w:r>
      <w:r>
        <w:br/>
      </w:r>
      <w:r>
        <w:rPr>
          <w:rFonts w:ascii="Times New Roman"/>
          <w:b w:val="false"/>
          <w:i w:val="false"/>
          <w:color w:val="000000"/>
          <w:sz w:val="28"/>
        </w:rPr>
        <w:t xml:space="preserve">
      - создать межгосударственный центр стран СНГ по обмену правовой статистической информацией; </w:t>
      </w:r>
      <w:r>
        <w:br/>
      </w:r>
      <w:r>
        <w:rPr>
          <w:rFonts w:ascii="Times New Roman"/>
          <w:b w:val="false"/>
          <w:i w:val="false"/>
          <w:color w:val="000000"/>
          <w:sz w:val="28"/>
        </w:rPr>
        <w:t xml:space="preserve">
      - провести межгосударственную конференцию руководителей информационных служб правоохранительных органов; </w:t>
      </w:r>
      <w:r>
        <w:br/>
      </w:r>
      <w:r>
        <w:rPr>
          <w:rFonts w:ascii="Times New Roman"/>
          <w:b w:val="false"/>
          <w:i w:val="false"/>
          <w:color w:val="000000"/>
          <w:sz w:val="28"/>
        </w:rPr>
        <w:t xml:space="preserve">
      - изучить практику и обмен опытом со странами ближнего и дальнего зарубежья по вопросам правовой статистики и специальных учетов; </w:t>
      </w:r>
      <w:r>
        <w:br/>
      </w:r>
      <w:r>
        <w:rPr>
          <w:rFonts w:ascii="Times New Roman"/>
          <w:b w:val="false"/>
          <w:i w:val="false"/>
          <w:color w:val="000000"/>
          <w:sz w:val="28"/>
        </w:rPr>
        <w:t xml:space="preserve">
      - установить контакт с Бюро судебной статистики и статслужбой Федерального бюро расследований Министерства юстиции США, соответствующими подразделениями правоохранительных и статистических органов стран Евросоюза, Азиатско-Тихоокеанского региона. </w:t>
      </w:r>
    </w:p>
    <w:bookmarkEnd w:id="16"/>
    <w:bookmarkStart w:name="z15" w:id="17"/>
    <w:p>
      <w:pPr>
        <w:spacing w:after="0"/>
        <w:ind w:left="0"/>
        <w:jc w:val="left"/>
      </w:pPr>
      <w:r>
        <w:rPr>
          <w:rFonts w:ascii="Times New Roman"/>
          <w:b/>
          <w:i w:val="false"/>
          <w:color w:val="000000"/>
        </w:rPr>
        <w:t xml:space="preserve"> 
  5. Необходимые ресурсы и источники финансирования </w:t>
      </w:r>
    </w:p>
    <w:bookmarkEnd w:id="17"/>
    <w:p>
      <w:pPr>
        <w:spacing w:after="0"/>
        <w:ind w:left="0"/>
        <w:jc w:val="both"/>
      </w:pPr>
      <w:r>
        <w:rPr>
          <w:rFonts w:ascii="Times New Roman"/>
          <w:b w:val="false"/>
          <w:i w:val="false"/>
          <w:color w:val="000000"/>
          <w:sz w:val="28"/>
        </w:rPr>
        <w:t xml:space="preserve">      Финансирование мероприятий Программы производится за счет средств республиканского бюджета, средств технической помощи со стороны международных организаций в части реализации отдельных проектов по совершенствованию статистики, а также иных источников финансирования. </w:t>
      </w:r>
      <w:r>
        <w:br/>
      </w:r>
      <w:r>
        <w:rPr>
          <w:rFonts w:ascii="Times New Roman"/>
          <w:b w:val="false"/>
          <w:i w:val="false"/>
          <w:color w:val="000000"/>
          <w:sz w:val="28"/>
        </w:rPr>
        <w:t xml:space="preserve">
      Для исполнения Программы в 2005-2007 годах требуется освоить средства в сумме, эквивалентной ориентировочно 4,5-6 млрд. тенге. Предполагается, что примерно 35% затрат будет связано с проведением научно-исследовательских и проектных работ, консультационными услугами и обучением специалистов, 45% - с развитием технических и телекоммуникационных средств, программно-технологического обеспечения, средств защиты информационных ресурсов, 20% будут составлять прочие текущие расходы и затраты на международное сотрудничество. Требуемые средства должны рассматриваться индивидуально по каждому году в зависимости от доходной части республиканского бюджета. </w:t>
      </w:r>
      <w:r>
        <w:br/>
      </w:r>
      <w:r>
        <w:rPr>
          <w:rFonts w:ascii="Times New Roman"/>
          <w:b w:val="false"/>
          <w:i w:val="false"/>
          <w:color w:val="000000"/>
          <w:sz w:val="28"/>
        </w:rPr>
        <w:t xml:space="preserve">
      Кроме того, необходимо увеличение штатной численности органов правовой статистики и специальных учетов в рамках существующих бюджетных программ Комитета по правовой статистике и специальным учетам Генеральной прокуратуры Республики Казахстан. </w:t>
      </w:r>
      <w:r>
        <w:br/>
      </w:r>
      <w:r>
        <w:rPr>
          <w:rFonts w:ascii="Times New Roman"/>
          <w:b w:val="false"/>
          <w:i w:val="false"/>
          <w:color w:val="000000"/>
          <w:sz w:val="28"/>
        </w:rPr>
        <w:t xml:space="preserve">
      Объем необходимого финансирования на реализацию Программы из средств республиканского бюджета в 2005 году не требуется, 2006 году - 2,582 млрд. тенге, в 2007 году - 2,5 млрд. тенге. Объемы расходов по мероприятиям, финансируемым за счет средств государственного бюджета на 2006-2007 годы, будут определяться (уточняться) на соответствующий финансовый год. </w:t>
      </w:r>
    </w:p>
    <w:bookmarkStart w:name="z16" w:id="18"/>
    <w:p>
      <w:pPr>
        <w:spacing w:after="0"/>
        <w:ind w:left="0"/>
        <w:jc w:val="left"/>
      </w:pPr>
      <w:r>
        <w:rPr>
          <w:rFonts w:ascii="Times New Roman"/>
          <w:b/>
          <w:i w:val="false"/>
          <w:color w:val="000000"/>
        </w:rPr>
        <w:t xml:space="preserve"> 
  6. Ожидаемые результаты от реализации Программы </w:t>
      </w:r>
    </w:p>
    <w:bookmarkEnd w:id="18"/>
    <w:p>
      <w:pPr>
        <w:spacing w:after="0"/>
        <w:ind w:left="0"/>
        <w:jc w:val="both"/>
      </w:pPr>
      <w:r>
        <w:rPr>
          <w:rFonts w:ascii="Times New Roman"/>
          <w:b w:val="false"/>
          <w:i w:val="false"/>
          <w:color w:val="000000"/>
          <w:sz w:val="28"/>
        </w:rPr>
        <w:t xml:space="preserve">      Реализация мероприятий, предусмотренных программой, позволит: </w:t>
      </w:r>
      <w:r>
        <w:br/>
      </w:r>
      <w:r>
        <w:rPr>
          <w:rFonts w:ascii="Times New Roman"/>
          <w:b w:val="false"/>
          <w:i w:val="false"/>
          <w:color w:val="000000"/>
          <w:sz w:val="28"/>
        </w:rPr>
        <w:t xml:space="preserve">
      - обеспечить эффективное формирование сопоставимых и качественных статистических данных и аналитической информации по основным направлениям борьбы с преступностью и надзору за законностью; </w:t>
      </w:r>
      <w:r>
        <w:br/>
      </w:r>
      <w:r>
        <w:rPr>
          <w:rFonts w:ascii="Times New Roman"/>
          <w:b w:val="false"/>
          <w:i w:val="false"/>
          <w:color w:val="000000"/>
          <w:sz w:val="28"/>
        </w:rPr>
        <w:t xml:space="preserve">
      - повысить на показатели в отношении опознания трупов по идентификационным признакам; </w:t>
      </w:r>
      <w:r>
        <w:br/>
      </w:r>
      <w:r>
        <w:rPr>
          <w:rFonts w:ascii="Times New Roman"/>
          <w:b w:val="false"/>
          <w:i w:val="false"/>
          <w:color w:val="000000"/>
          <w:sz w:val="28"/>
        </w:rPr>
        <w:t xml:space="preserve">
      - создать действенную систему подготовки и принятия решений по обеспечению соблюдения законности и поддержания правопорядка на основе единых принципов и стандартов; </w:t>
      </w:r>
      <w:r>
        <w:br/>
      </w:r>
      <w:r>
        <w:rPr>
          <w:rFonts w:ascii="Times New Roman"/>
          <w:b w:val="false"/>
          <w:i w:val="false"/>
          <w:color w:val="000000"/>
          <w:sz w:val="28"/>
        </w:rPr>
        <w:t xml:space="preserve">
      - заложить основу для создания системы правовой и социальной профилактики преступлений и правонарушений; </w:t>
      </w:r>
      <w:r>
        <w:br/>
      </w:r>
      <w:r>
        <w:rPr>
          <w:rFonts w:ascii="Times New Roman"/>
          <w:b w:val="false"/>
          <w:i w:val="false"/>
          <w:color w:val="000000"/>
          <w:sz w:val="28"/>
        </w:rPr>
        <w:t xml:space="preserve">
      - повысить результативность деятельности правоохранительных и иных государственных органов при реализации функций по обеспечению соблюдения законности и поддержания правопорядка; </w:t>
      </w:r>
      <w:r>
        <w:br/>
      </w:r>
      <w:r>
        <w:rPr>
          <w:rFonts w:ascii="Times New Roman"/>
          <w:b w:val="false"/>
          <w:i w:val="false"/>
          <w:color w:val="000000"/>
          <w:sz w:val="28"/>
        </w:rPr>
        <w:t xml:space="preserve">
      - снизить на количество первичных сведений, содержащих искажения, предоставляемых органам правовой статистики и специальных учетов; </w:t>
      </w:r>
      <w:r>
        <w:br/>
      </w:r>
      <w:r>
        <w:rPr>
          <w:rFonts w:ascii="Times New Roman"/>
          <w:b w:val="false"/>
          <w:i w:val="false"/>
          <w:color w:val="000000"/>
          <w:sz w:val="28"/>
        </w:rPr>
        <w:t xml:space="preserve">
      - создать организационно-методическую основу для технического переоснащения органов правовой статистики и специальных учетов. </w:t>
      </w:r>
    </w:p>
    <w:bookmarkStart w:name="z17" w:id="19"/>
    <w:p>
      <w:pPr>
        <w:spacing w:after="0"/>
        <w:ind w:left="0"/>
        <w:jc w:val="left"/>
      </w:pPr>
      <w:r>
        <w:rPr>
          <w:rFonts w:ascii="Times New Roman"/>
          <w:b/>
          <w:i w:val="false"/>
          <w:color w:val="000000"/>
        </w:rPr>
        <w:t xml:space="preserve"> 
  7. План мероприятий по реализации Программы  &lt;*&gt; </w:t>
      </w:r>
    </w:p>
    <w:bookmarkEnd w:id="19"/>
    <w:p>
      <w:pPr>
        <w:spacing w:after="0"/>
        <w:ind w:left="0"/>
        <w:jc w:val="both"/>
      </w:pPr>
      <w:r>
        <w:rPr>
          <w:rFonts w:ascii="Times New Roman"/>
          <w:b w:val="false"/>
          <w:i w:val="false"/>
          <w:color w:val="ff0000"/>
          <w:sz w:val="28"/>
        </w:rPr>
        <w:t xml:space="preserve">     Сноска. План с изменениями, внесенными постановлениями Правительства РК от 2 ноября 2005 года N  </w:t>
      </w:r>
      <w:r>
        <w:rPr>
          <w:rFonts w:ascii="Times New Roman"/>
          <w:b w:val="false"/>
          <w:i w:val="false"/>
          <w:color w:val="ff0000"/>
          <w:sz w:val="28"/>
        </w:rPr>
        <w:t xml:space="preserve">1091 </w:t>
      </w:r>
      <w:r>
        <w:rPr>
          <w:rFonts w:ascii="Times New Roman"/>
          <w:b w:val="false"/>
          <w:i w:val="false"/>
          <w:color w:val="ff0000"/>
          <w:sz w:val="28"/>
        </w:rPr>
        <w:t xml:space="preserve">; от 27 апреля 2007 года N  </w:t>
      </w:r>
      <w:r>
        <w:rPr>
          <w:rFonts w:ascii="Times New Roman"/>
          <w:b w:val="false"/>
          <w:i w:val="false"/>
          <w:color w:val="ff0000"/>
          <w:sz w:val="28"/>
        </w:rPr>
        <w:t xml:space="preserve">339 </w:t>
      </w:r>
      <w:r>
        <w:rPr>
          <w:rFonts w:ascii="Times New Roman"/>
          <w:b w:val="false"/>
          <w:i w:val="false"/>
          <w:color w:val="ff0000"/>
          <w:sz w:val="28"/>
        </w:rPr>
        <w:t xml:space="preserve">; от 12 февраля 2008 года  </w:t>
      </w:r>
      <w:r>
        <w:rPr>
          <w:rFonts w:ascii="Times New Roman"/>
          <w:b w:val="false"/>
          <w:i w:val="false"/>
          <w:color w:val="ff0000"/>
          <w:sz w:val="28"/>
        </w:rPr>
        <w:t xml:space="preserve">N 134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Мероприятие   !  Форма   !Ответст-!Срок ис-!Предполагаемые!Источ- </w:t>
      </w:r>
      <w:r>
        <w:br/>
      </w:r>
      <w:r>
        <w:rPr>
          <w:rFonts w:ascii="Times New Roman"/>
          <w:b w:val="false"/>
          <w:i w:val="false"/>
          <w:color w:val="000000"/>
          <w:sz w:val="28"/>
        </w:rPr>
        <w:t xml:space="preserve">
п/п!                  !завершения!венный  !полнения!затраты (млн. !ники </w:t>
      </w:r>
      <w:r>
        <w:br/>
      </w:r>
      <w:r>
        <w:rPr>
          <w:rFonts w:ascii="Times New Roman"/>
          <w:b w:val="false"/>
          <w:i w:val="false"/>
          <w:color w:val="000000"/>
          <w:sz w:val="28"/>
        </w:rPr>
        <w:t xml:space="preserve">
   !                  !          !за ис-  !(реали- ! </w:t>
      </w:r>
      <w:r>
        <w:rPr>
          <w:rFonts w:ascii="Times New Roman"/>
          <w:b w:val="false"/>
          <w:i w:val="false"/>
          <w:color w:val="000000"/>
          <w:sz w:val="28"/>
          <w:u w:val="single"/>
        </w:rPr>
        <w:t xml:space="preserve">тенге)         </w:t>
      </w:r>
      <w:r>
        <w:rPr>
          <w:rFonts w:ascii="Times New Roman"/>
          <w:b w:val="false"/>
          <w:i w:val="false"/>
          <w:color w:val="000000"/>
          <w:sz w:val="28"/>
        </w:rPr>
        <w:t xml:space="preserve">!финан- </w:t>
      </w:r>
      <w:r>
        <w:br/>
      </w:r>
      <w:r>
        <w:rPr>
          <w:rFonts w:ascii="Times New Roman"/>
          <w:b w:val="false"/>
          <w:i w:val="false"/>
          <w:color w:val="000000"/>
          <w:sz w:val="28"/>
        </w:rPr>
        <w:t xml:space="preserve">
   !                  !          !полнение!зации)  !2005!2006!2007!сирова- </w:t>
      </w:r>
      <w:r>
        <w:br/>
      </w:r>
      <w:r>
        <w:rPr>
          <w:rFonts w:ascii="Times New Roman"/>
          <w:b w:val="false"/>
          <w:i w:val="false"/>
          <w:color w:val="000000"/>
          <w:sz w:val="28"/>
        </w:rPr>
        <w:t xml:space="preserve">
   !                  !          !(реали- !        !    !    !    !ния </w:t>
      </w:r>
      <w:r>
        <w:br/>
      </w:r>
      <w:r>
        <w:rPr>
          <w:rFonts w:ascii="Times New Roman"/>
          <w:b w:val="false"/>
          <w:i w:val="false"/>
          <w:color w:val="000000"/>
          <w:sz w:val="28"/>
        </w:rPr>
        <w:t xml:space="preserve">
   !                  !          !зацию)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Создание единой государственной правовой информационной </w:t>
      </w:r>
      <w:r>
        <w:br/>
      </w:r>
      <w:r>
        <w:rPr>
          <w:rFonts w:ascii="Times New Roman"/>
          <w:b w:val="false"/>
          <w:i w:val="false"/>
          <w:color w:val="000000"/>
          <w:sz w:val="28"/>
        </w:rPr>
        <w:t>
</w:t>
      </w:r>
      <w:r>
        <w:rPr>
          <w:rFonts w:ascii="Times New Roman"/>
          <w:b/>
          <w:i w:val="false"/>
          <w:color w:val="000000"/>
          <w:sz w:val="28"/>
        </w:rPr>
        <w:t xml:space="preserve">                         статистической системы </w:t>
      </w:r>
    </w:p>
    <w:p>
      <w:pPr>
        <w:spacing w:after="0"/>
        <w:ind w:left="0"/>
        <w:jc w:val="both"/>
      </w:pPr>
      <w:r>
        <w:rPr>
          <w:rFonts w:ascii="Times New Roman"/>
          <w:b w:val="false"/>
          <w:i w:val="false"/>
          <w:color w:val="000000"/>
          <w:sz w:val="28"/>
        </w:rPr>
        <w:t xml:space="preserve">1. Внедрить ЕУСС на    Отчет      ГП (по   1         -  880,1 190,7  РБ </w:t>
      </w:r>
      <w:r>
        <w:br/>
      </w:r>
      <w:r>
        <w:rPr>
          <w:rFonts w:ascii="Times New Roman"/>
          <w:b w:val="false"/>
          <w:i w:val="false"/>
          <w:color w:val="000000"/>
          <w:sz w:val="28"/>
        </w:rPr>
        <w:t xml:space="preserve">
    всей территории     Правитель- согла-   квартал </w:t>
      </w:r>
      <w:r>
        <w:br/>
      </w:r>
      <w:r>
        <w:rPr>
          <w:rFonts w:ascii="Times New Roman"/>
          <w:b w:val="false"/>
          <w:i w:val="false"/>
          <w:color w:val="000000"/>
          <w:sz w:val="28"/>
        </w:rPr>
        <w:t xml:space="preserve">
    Республики          ству       сованию) 2008 </w:t>
      </w:r>
      <w:r>
        <w:br/>
      </w:r>
      <w:r>
        <w:rPr>
          <w:rFonts w:ascii="Times New Roman"/>
          <w:b w:val="false"/>
          <w:i w:val="false"/>
          <w:color w:val="000000"/>
          <w:sz w:val="28"/>
        </w:rPr>
        <w:t xml:space="preserve">
    Казахстан           Республики          года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 Разработать и       Акт ввода  ГП (по   3         -    -   50,0   РБ </w:t>
      </w:r>
      <w:r>
        <w:br/>
      </w:r>
      <w:r>
        <w:rPr>
          <w:rFonts w:ascii="Times New Roman"/>
          <w:b w:val="false"/>
          <w:i w:val="false"/>
          <w:color w:val="000000"/>
          <w:sz w:val="28"/>
        </w:rPr>
        <w:t xml:space="preserve">
    установить          в эксплу-  согласо- квартал </w:t>
      </w:r>
      <w:r>
        <w:br/>
      </w:r>
      <w:r>
        <w:rPr>
          <w:rFonts w:ascii="Times New Roman"/>
          <w:b w:val="false"/>
          <w:i w:val="false"/>
          <w:color w:val="000000"/>
          <w:sz w:val="28"/>
        </w:rPr>
        <w:t xml:space="preserve">
    программное         атацию     ванию)   2007 </w:t>
      </w:r>
      <w:r>
        <w:br/>
      </w:r>
      <w:r>
        <w:rPr>
          <w:rFonts w:ascii="Times New Roman"/>
          <w:b w:val="false"/>
          <w:i w:val="false"/>
          <w:color w:val="000000"/>
          <w:sz w:val="28"/>
        </w:rPr>
        <w:t xml:space="preserve">
    обеспечение для                         года </w:t>
      </w:r>
      <w:r>
        <w:br/>
      </w:r>
      <w:r>
        <w:rPr>
          <w:rFonts w:ascii="Times New Roman"/>
          <w:b w:val="false"/>
          <w:i w:val="false"/>
          <w:color w:val="000000"/>
          <w:sz w:val="28"/>
        </w:rPr>
        <w:t xml:space="preserve">
    электронного </w:t>
      </w:r>
      <w:r>
        <w:br/>
      </w:r>
      <w:r>
        <w:rPr>
          <w:rFonts w:ascii="Times New Roman"/>
          <w:b w:val="false"/>
          <w:i w:val="false"/>
          <w:color w:val="000000"/>
          <w:sz w:val="28"/>
        </w:rPr>
        <w:t xml:space="preserve">
    ведения специаль- </w:t>
      </w:r>
      <w:r>
        <w:br/>
      </w:r>
      <w:r>
        <w:rPr>
          <w:rFonts w:ascii="Times New Roman"/>
          <w:b w:val="false"/>
          <w:i w:val="false"/>
          <w:color w:val="000000"/>
          <w:sz w:val="28"/>
        </w:rPr>
        <w:t xml:space="preserve">
    ных учетов </w:t>
      </w:r>
    </w:p>
    <w:p>
      <w:pPr>
        <w:spacing w:after="0"/>
        <w:ind w:left="0"/>
        <w:jc w:val="both"/>
      </w:pPr>
      <w:r>
        <w:rPr>
          <w:rFonts w:ascii="Times New Roman"/>
          <w:b w:val="false"/>
          <w:i w:val="false"/>
          <w:color w:val="000000"/>
          <w:sz w:val="28"/>
        </w:rPr>
        <w:t xml:space="preserve">3. Создать единую      Акт ввода  ГП (по   4         -  168,9 50,0   РБ </w:t>
      </w:r>
      <w:r>
        <w:br/>
      </w:r>
      <w:r>
        <w:rPr>
          <w:rFonts w:ascii="Times New Roman"/>
          <w:b w:val="false"/>
          <w:i w:val="false"/>
          <w:color w:val="000000"/>
          <w:sz w:val="28"/>
        </w:rPr>
        <w:t xml:space="preserve">
    систему автома-     в эксплуа- согла-   квартал </w:t>
      </w:r>
      <w:r>
        <w:br/>
      </w:r>
      <w:r>
        <w:rPr>
          <w:rFonts w:ascii="Times New Roman"/>
          <w:b w:val="false"/>
          <w:i w:val="false"/>
          <w:color w:val="000000"/>
          <w:sz w:val="28"/>
        </w:rPr>
        <w:t xml:space="preserve">
    тизированного       тацию      сованию) 2007 </w:t>
      </w:r>
      <w:r>
        <w:br/>
      </w:r>
      <w:r>
        <w:rPr>
          <w:rFonts w:ascii="Times New Roman"/>
          <w:b w:val="false"/>
          <w:i w:val="false"/>
          <w:color w:val="000000"/>
          <w:sz w:val="28"/>
        </w:rPr>
        <w:t xml:space="preserve">
    формирования                            года </w:t>
      </w:r>
      <w:r>
        <w:br/>
      </w:r>
      <w:r>
        <w:rPr>
          <w:rFonts w:ascii="Times New Roman"/>
          <w:b w:val="false"/>
          <w:i w:val="false"/>
          <w:color w:val="000000"/>
          <w:sz w:val="28"/>
        </w:rPr>
        <w:t xml:space="preserve">
    статистической </w:t>
      </w:r>
      <w:r>
        <w:br/>
      </w:r>
      <w:r>
        <w:rPr>
          <w:rFonts w:ascii="Times New Roman"/>
          <w:b w:val="false"/>
          <w:i w:val="false"/>
          <w:color w:val="000000"/>
          <w:sz w:val="28"/>
        </w:rPr>
        <w:t xml:space="preserve">
    отчетности, </w:t>
      </w:r>
      <w:r>
        <w:br/>
      </w:r>
      <w:r>
        <w:rPr>
          <w:rFonts w:ascii="Times New Roman"/>
          <w:b w:val="false"/>
          <w:i w:val="false"/>
          <w:color w:val="000000"/>
          <w:sz w:val="28"/>
        </w:rPr>
        <w:t xml:space="preserve">
    ведения и сопо- </w:t>
      </w:r>
      <w:r>
        <w:br/>
      </w:r>
      <w:r>
        <w:rPr>
          <w:rFonts w:ascii="Times New Roman"/>
          <w:b w:val="false"/>
          <w:i w:val="false"/>
          <w:color w:val="000000"/>
          <w:sz w:val="28"/>
        </w:rPr>
        <w:t xml:space="preserve">
    ставления сведе- </w:t>
      </w:r>
      <w:r>
        <w:br/>
      </w:r>
      <w:r>
        <w:rPr>
          <w:rFonts w:ascii="Times New Roman"/>
          <w:b w:val="false"/>
          <w:i w:val="false"/>
          <w:color w:val="000000"/>
          <w:sz w:val="28"/>
        </w:rPr>
        <w:t xml:space="preserve">
    ний специальных </w:t>
      </w:r>
      <w:r>
        <w:br/>
      </w:r>
      <w:r>
        <w:rPr>
          <w:rFonts w:ascii="Times New Roman"/>
          <w:b w:val="false"/>
          <w:i w:val="false"/>
          <w:color w:val="000000"/>
          <w:sz w:val="28"/>
        </w:rPr>
        <w:t xml:space="preserve">
    учетов и испол- </w:t>
      </w:r>
      <w:r>
        <w:br/>
      </w:r>
      <w:r>
        <w:rPr>
          <w:rFonts w:ascii="Times New Roman"/>
          <w:b w:val="false"/>
          <w:i w:val="false"/>
          <w:color w:val="000000"/>
          <w:sz w:val="28"/>
        </w:rPr>
        <w:t xml:space="preserve">
    нения запросов </w:t>
      </w:r>
      <w:r>
        <w:br/>
      </w:r>
      <w:r>
        <w:rPr>
          <w:rFonts w:ascii="Times New Roman"/>
          <w:b w:val="false"/>
          <w:i w:val="false"/>
          <w:color w:val="000000"/>
          <w:sz w:val="28"/>
        </w:rPr>
        <w:t xml:space="preserve">
    субъектов правовой </w:t>
      </w:r>
      <w:r>
        <w:br/>
      </w:r>
      <w:r>
        <w:rPr>
          <w:rFonts w:ascii="Times New Roman"/>
          <w:b w:val="false"/>
          <w:i w:val="false"/>
          <w:color w:val="000000"/>
          <w:sz w:val="28"/>
        </w:rPr>
        <w:t xml:space="preserve">
    статистики и спе- </w:t>
      </w:r>
      <w:r>
        <w:br/>
      </w:r>
      <w:r>
        <w:rPr>
          <w:rFonts w:ascii="Times New Roman"/>
          <w:b w:val="false"/>
          <w:i w:val="false"/>
          <w:color w:val="000000"/>
          <w:sz w:val="28"/>
        </w:rPr>
        <w:t xml:space="preserve">
    циальных учетов </w:t>
      </w:r>
      <w:r>
        <w:br/>
      </w:r>
      <w:r>
        <w:rPr>
          <w:rFonts w:ascii="Times New Roman"/>
          <w:b w:val="false"/>
          <w:i w:val="false"/>
          <w:color w:val="000000"/>
          <w:sz w:val="28"/>
        </w:rPr>
        <w:t xml:space="preserve">
    по имеющемуся </w:t>
      </w:r>
      <w:r>
        <w:br/>
      </w:r>
      <w:r>
        <w:rPr>
          <w:rFonts w:ascii="Times New Roman"/>
          <w:b w:val="false"/>
          <w:i w:val="false"/>
          <w:color w:val="000000"/>
          <w:sz w:val="28"/>
        </w:rPr>
        <w:t xml:space="preserve">
    информационному </w:t>
      </w:r>
      <w:r>
        <w:br/>
      </w:r>
      <w:r>
        <w:rPr>
          <w:rFonts w:ascii="Times New Roman"/>
          <w:b w:val="false"/>
          <w:i w:val="false"/>
          <w:color w:val="000000"/>
          <w:sz w:val="28"/>
        </w:rPr>
        <w:t xml:space="preserve">
    массиву специаль- </w:t>
      </w:r>
      <w:r>
        <w:br/>
      </w:r>
      <w:r>
        <w:rPr>
          <w:rFonts w:ascii="Times New Roman"/>
          <w:b w:val="false"/>
          <w:i w:val="false"/>
          <w:color w:val="000000"/>
          <w:sz w:val="28"/>
        </w:rPr>
        <w:t xml:space="preserve">
    ных учетных </w:t>
      </w:r>
      <w:r>
        <w:br/>
      </w:r>
      <w:r>
        <w:rPr>
          <w:rFonts w:ascii="Times New Roman"/>
          <w:b w:val="false"/>
          <w:i w:val="false"/>
          <w:color w:val="000000"/>
          <w:sz w:val="28"/>
        </w:rPr>
        <w:t xml:space="preserve">
    сведений </w:t>
      </w:r>
    </w:p>
    <w:p>
      <w:pPr>
        <w:spacing w:after="0"/>
        <w:ind w:left="0"/>
        <w:jc w:val="both"/>
      </w:pPr>
      <w:r>
        <w:rPr>
          <w:rFonts w:ascii="Times New Roman"/>
          <w:b/>
          <w:i w:val="false"/>
          <w:color w:val="000000"/>
          <w:sz w:val="28"/>
        </w:rPr>
        <w:t xml:space="preserve">      2. Развитие единого комплекса отраслей правовой статистики </w:t>
      </w:r>
    </w:p>
    <w:p>
      <w:pPr>
        <w:spacing w:after="0"/>
        <w:ind w:left="0"/>
        <w:jc w:val="both"/>
      </w:pPr>
      <w:r>
        <w:rPr>
          <w:rFonts w:ascii="Times New Roman"/>
          <w:b w:val="false"/>
          <w:i w:val="false"/>
          <w:color w:val="000000"/>
          <w:sz w:val="28"/>
        </w:rPr>
        <w:t xml:space="preserve">4. Разработать       Акт      ГП (по     4         -   68,4  -     РБ </w:t>
      </w:r>
      <w:r>
        <w:br/>
      </w:r>
      <w:r>
        <w:rPr>
          <w:rFonts w:ascii="Times New Roman"/>
          <w:b w:val="false"/>
          <w:i w:val="false"/>
          <w:color w:val="000000"/>
          <w:sz w:val="28"/>
        </w:rPr>
        <w:t xml:space="preserve">
    и внедрить        ввода    согласо-   квартал </w:t>
      </w:r>
      <w:r>
        <w:br/>
      </w:r>
      <w:r>
        <w:rPr>
          <w:rFonts w:ascii="Times New Roman"/>
          <w:b w:val="false"/>
          <w:i w:val="false"/>
          <w:color w:val="000000"/>
          <w:sz w:val="28"/>
        </w:rPr>
        <w:t xml:space="preserve">
    в практику        в экс-   ванию),    2006 </w:t>
      </w:r>
      <w:r>
        <w:br/>
      </w:r>
      <w:r>
        <w:rPr>
          <w:rFonts w:ascii="Times New Roman"/>
          <w:b w:val="false"/>
          <w:i w:val="false"/>
          <w:color w:val="000000"/>
          <w:sz w:val="28"/>
        </w:rPr>
        <w:t xml:space="preserve">
    отраслевую        плуа-    МИТ        года </w:t>
      </w:r>
      <w:r>
        <w:br/>
      </w:r>
      <w:r>
        <w:rPr>
          <w:rFonts w:ascii="Times New Roman"/>
          <w:b w:val="false"/>
          <w:i w:val="false"/>
          <w:color w:val="000000"/>
          <w:sz w:val="28"/>
        </w:rPr>
        <w:t xml:space="preserve">
    статистичес-      тацию </w:t>
      </w:r>
      <w:r>
        <w:br/>
      </w:r>
      <w:r>
        <w:rPr>
          <w:rFonts w:ascii="Times New Roman"/>
          <w:b w:val="false"/>
          <w:i w:val="false"/>
          <w:color w:val="000000"/>
          <w:sz w:val="28"/>
        </w:rPr>
        <w:t xml:space="preserve">
    кую класси- </w:t>
      </w:r>
      <w:r>
        <w:br/>
      </w:r>
      <w:r>
        <w:rPr>
          <w:rFonts w:ascii="Times New Roman"/>
          <w:b w:val="false"/>
          <w:i w:val="false"/>
          <w:color w:val="000000"/>
          <w:sz w:val="28"/>
        </w:rPr>
        <w:t xml:space="preserve">
    фикацию и </w:t>
      </w:r>
      <w:r>
        <w:br/>
      </w:r>
      <w:r>
        <w:rPr>
          <w:rFonts w:ascii="Times New Roman"/>
          <w:b w:val="false"/>
          <w:i w:val="false"/>
          <w:color w:val="000000"/>
          <w:sz w:val="28"/>
        </w:rPr>
        <w:t xml:space="preserve">
    систему </w:t>
      </w:r>
      <w:r>
        <w:br/>
      </w:r>
      <w:r>
        <w:rPr>
          <w:rFonts w:ascii="Times New Roman"/>
          <w:b w:val="false"/>
          <w:i w:val="false"/>
          <w:color w:val="000000"/>
          <w:sz w:val="28"/>
        </w:rPr>
        <w:t xml:space="preserve">
    государст- </w:t>
      </w:r>
      <w:r>
        <w:br/>
      </w:r>
      <w:r>
        <w:rPr>
          <w:rFonts w:ascii="Times New Roman"/>
          <w:b w:val="false"/>
          <w:i w:val="false"/>
          <w:color w:val="000000"/>
          <w:sz w:val="28"/>
        </w:rPr>
        <w:t xml:space="preserve">
    венных </w:t>
      </w:r>
      <w:r>
        <w:br/>
      </w:r>
      <w:r>
        <w:rPr>
          <w:rFonts w:ascii="Times New Roman"/>
          <w:b w:val="false"/>
          <w:i w:val="false"/>
          <w:color w:val="000000"/>
          <w:sz w:val="28"/>
        </w:rPr>
        <w:t xml:space="preserve">
    стандартов </w:t>
      </w:r>
      <w:r>
        <w:br/>
      </w:r>
      <w:r>
        <w:rPr>
          <w:rFonts w:ascii="Times New Roman"/>
          <w:b w:val="false"/>
          <w:i w:val="false"/>
          <w:color w:val="000000"/>
          <w:sz w:val="28"/>
        </w:rPr>
        <w:t xml:space="preserve">
    в сфере го- </w:t>
      </w:r>
      <w:r>
        <w:br/>
      </w:r>
      <w:r>
        <w:rPr>
          <w:rFonts w:ascii="Times New Roman"/>
          <w:b w:val="false"/>
          <w:i w:val="false"/>
          <w:color w:val="000000"/>
          <w:sz w:val="28"/>
        </w:rPr>
        <w:t xml:space="preserve">
    сударствен- </w:t>
      </w:r>
      <w:r>
        <w:br/>
      </w:r>
      <w:r>
        <w:rPr>
          <w:rFonts w:ascii="Times New Roman"/>
          <w:b w:val="false"/>
          <w:i w:val="false"/>
          <w:color w:val="000000"/>
          <w:sz w:val="28"/>
        </w:rPr>
        <w:t xml:space="preserve">
    ной правовой </w:t>
      </w:r>
      <w:r>
        <w:br/>
      </w:r>
      <w:r>
        <w:rPr>
          <w:rFonts w:ascii="Times New Roman"/>
          <w:b w:val="false"/>
          <w:i w:val="false"/>
          <w:color w:val="000000"/>
          <w:sz w:val="28"/>
        </w:rPr>
        <w:t xml:space="preserve">
    статистики и </w:t>
      </w:r>
      <w:r>
        <w:br/>
      </w:r>
      <w:r>
        <w:rPr>
          <w:rFonts w:ascii="Times New Roman"/>
          <w:b w:val="false"/>
          <w:i w:val="false"/>
          <w:color w:val="000000"/>
          <w:sz w:val="28"/>
        </w:rPr>
        <w:t xml:space="preserve">
    специальных </w:t>
      </w:r>
      <w:r>
        <w:br/>
      </w:r>
      <w:r>
        <w:rPr>
          <w:rFonts w:ascii="Times New Roman"/>
          <w:b w:val="false"/>
          <w:i w:val="false"/>
          <w:color w:val="000000"/>
          <w:sz w:val="28"/>
        </w:rPr>
        <w:t xml:space="preserve">
    учетов     </w:t>
      </w:r>
    </w:p>
    <w:p>
      <w:pPr>
        <w:spacing w:after="0"/>
        <w:ind w:left="0"/>
        <w:jc w:val="both"/>
      </w:pPr>
      <w:r>
        <w:rPr>
          <w:rFonts w:ascii="Times New Roman"/>
          <w:b w:val="false"/>
          <w:i w:val="false"/>
          <w:color w:val="000000"/>
          <w:sz w:val="28"/>
        </w:rPr>
        <w:t xml:space="preserve">5.  </w:t>
      </w:r>
      <w:r>
        <w:rPr>
          <w:rFonts w:ascii="Times New Roman"/>
          <w:b w:val="false"/>
          <w:i w:val="false"/>
          <w:color w:val="ff0000"/>
          <w:sz w:val="28"/>
        </w:rPr>
        <w:t xml:space="preserve">(Строка исключена - постановлением Правительства РК от 2 ноября 2005 года N  </w:t>
      </w:r>
      <w:r>
        <w:rPr>
          <w:rFonts w:ascii="Times New Roman"/>
          <w:b w:val="false"/>
          <w:i w:val="false"/>
          <w:color w:val="000000"/>
          <w:sz w:val="28"/>
        </w:rPr>
        <w:t xml:space="preserve">1091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6. Создать единую      Отчет      ГП (по   1         -  140   -      РБ </w:t>
      </w:r>
      <w:r>
        <w:br/>
      </w:r>
      <w:r>
        <w:rPr>
          <w:rFonts w:ascii="Times New Roman"/>
          <w:b w:val="false"/>
          <w:i w:val="false"/>
          <w:color w:val="000000"/>
          <w:sz w:val="28"/>
        </w:rPr>
        <w:t xml:space="preserve">
    государственную     Правитель- согла-   квартал </w:t>
      </w:r>
      <w:r>
        <w:br/>
      </w:r>
      <w:r>
        <w:rPr>
          <w:rFonts w:ascii="Times New Roman"/>
          <w:b w:val="false"/>
          <w:i w:val="false"/>
          <w:color w:val="000000"/>
          <w:sz w:val="28"/>
        </w:rPr>
        <w:t xml:space="preserve">
    электронную сис-    ству       сова-    2007 </w:t>
      </w:r>
      <w:r>
        <w:br/>
      </w:r>
      <w:r>
        <w:rPr>
          <w:rFonts w:ascii="Times New Roman"/>
          <w:b w:val="false"/>
          <w:i w:val="false"/>
          <w:color w:val="000000"/>
          <w:sz w:val="28"/>
        </w:rPr>
        <w:t xml:space="preserve">
    тему информацион-   Республики нию),    года </w:t>
      </w:r>
      <w:r>
        <w:br/>
      </w:r>
      <w:r>
        <w:rPr>
          <w:rFonts w:ascii="Times New Roman"/>
          <w:b w:val="false"/>
          <w:i w:val="false"/>
          <w:color w:val="000000"/>
          <w:sz w:val="28"/>
        </w:rPr>
        <w:t xml:space="preserve">
    ного сервиса в      Казахстан  АИС </w:t>
      </w:r>
      <w:r>
        <w:br/>
      </w:r>
      <w:r>
        <w:rPr>
          <w:rFonts w:ascii="Times New Roman"/>
          <w:b w:val="false"/>
          <w:i w:val="false"/>
          <w:color w:val="000000"/>
          <w:sz w:val="28"/>
        </w:rPr>
        <w:t xml:space="preserve">
    сфере правовой </w:t>
      </w:r>
      <w:r>
        <w:br/>
      </w:r>
      <w:r>
        <w:rPr>
          <w:rFonts w:ascii="Times New Roman"/>
          <w:b w:val="false"/>
          <w:i w:val="false"/>
          <w:color w:val="000000"/>
          <w:sz w:val="28"/>
        </w:rPr>
        <w:t xml:space="preserve">
    статистики и </w:t>
      </w:r>
      <w:r>
        <w:br/>
      </w:r>
      <w:r>
        <w:rPr>
          <w:rFonts w:ascii="Times New Roman"/>
          <w:b w:val="false"/>
          <w:i w:val="false"/>
          <w:color w:val="000000"/>
          <w:sz w:val="28"/>
        </w:rPr>
        <w:t xml:space="preserve">
    специальных учетов </w:t>
      </w:r>
    </w:p>
    <w:p>
      <w:pPr>
        <w:spacing w:after="0"/>
        <w:ind w:left="0"/>
        <w:jc w:val="both"/>
      </w:pPr>
      <w:r>
        <w:rPr>
          <w:rFonts w:ascii="Times New Roman"/>
          <w:b w:val="false"/>
          <w:i w:val="false"/>
          <w:color w:val="000000"/>
          <w:sz w:val="28"/>
        </w:rPr>
        <w:t xml:space="preserve">7. Создать межведом-   Проект     ГП (по   4         Не требуется    - </w:t>
      </w:r>
      <w:r>
        <w:br/>
      </w:r>
      <w:r>
        <w:rPr>
          <w:rFonts w:ascii="Times New Roman"/>
          <w:b w:val="false"/>
          <w:i w:val="false"/>
          <w:color w:val="000000"/>
          <w:sz w:val="28"/>
        </w:rPr>
        <w:t xml:space="preserve">
    ственную рабочую    Распоря-   согла-   квартал </w:t>
      </w:r>
      <w:r>
        <w:br/>
      </w:r>
      <w:r>
        <w:rPr>
          <w:rFonts w:ascii="Times New Roman"/>
          <w:b w:val="false"/>
          <w:i w:val="false"/>
          <w:color w:val="000000"/>
          <w:sz w:val="28"/>
        </w:rPr>
        <w:t xml:space="preserve">
    группу по реали-    жения      сова-    2005 </w:t>
      </w:r>
      <w:r>
        <w:br/>
      </w:r>
      <w:r>
        <w:rPr>
          <w:rFonts w:ascii="Times New Roman"/>
          <w:b w:val="false"/>
          <w:i w:val="false"/>
          <w:color w:val="000000"/>
          <w:sz w:val="28"/>
        </w:rPr>
        <w:t xml:space="preserve">
    зации задачи        Премьер-   нию),    года </w:t>
      </w:r>
      <w:r>
        <w:br/>
      </w:r>
      <w:r>
        <w:rPr>
          <w:rFonts w:ascii="Times New Roman"/>
          <w:b w:val="false"/>
          <w:i w:val="false"/>
          <w:color w:val="000000"/>
          <w:sz w:val="28"/>
        </w:rPr>
        <w:t xml:space="preserve">
    Стратегии достиже-  Министра   МИиТ </w:t>
      </w:r>
      <w:r>
        <w:br/>
      </w:r>
      <w:r>
        <w:rPr>
          <w:rFonts w:ascii="Times New Roman"/>
          <w:b w:val="false"/>
          <w:i w:val="false"/>
          <w:color w:val="000000"/>
          <w:sz w:val="28"/>
        </w:rPr>
        <w:t xml:space="preserve">
    ния европейских     РК </w:t>
      </w:r>
      <w:r>
        <w:br/>
      </w:r>
      <w:r>
        <w:rPr>
          <w:rFonts w:ascii="Times New Roman"/>
          <w:b w:val="false"/>
          <w:i w:val="false"/>
          <w:color w:val="000000"/>
          <w:sz w:val="28"/>
        </w:rPr>
        <w:t xml:space="preserve">
    стандартов в </w:t>
      </w:r>
      <w:r>
        <w:br/>
      </w:r>
      <w:r>
        <w:rPr>
          <w:rFonts w:ascii="Times New Roman"/>
          <w:b w:val="false"/>
          <w:i w:val="false"/>
          <w:color w:val="000000"/>
          <w:sz w:val="28"/>
        </w:rPr>
        <w:t xml:space="preserve">
    области государст- </w:t>
      </w:r>
      <w:r>
        <w:br/>
      </w:r>
      <w:r>
        <w:rPr>
          <w:rFonts w:ascii="Times New Roman"/>
          <w:b w:val="false"/>
          <w:i w:val="false"/>
          <w:color w:val="000000"/>
          <w:sz w:val="28"/>
        </w:rPr>
        <w:t xml:space="preserve">
    венной правовой </w:t>
      </w:r>
      <w:r>
        <w:br/>
      </w:r>
      <w:r>
        <w:rPr>
          <w:rFonts w:ascii="Times New Roman"/>
          <w:b w:val="false"/>
          <w:i w:val="false"/>
          <w:color w:val="000000"/>
          <w:sz w:val="28"/>
        </w:rPr>
        <w:t xml:space="preserve">
    статистики и </w:t>
      </w:r>
      <w:r>
        <w:br/>
      </w:r>
      <w:r>
        <w:rPr>
          <w:rFonts w:ascii="Times New Roman"/>
          <w:b w:val="false"/>
          <w:i w:val="false"/>
          <w:color w:val="000000"/>
          <w:sz w:val="28"/>
        </w:rPr>
        <w:t xml:space="preserve">
    специальных учетов </w:t>
      </w:r>
    </w:p>
    <w:p>
      <w:pPr>
        <w:spacing w:after="0"/>
        <w:ind w:left="0"/>
        <w:jc w:val="both"/>
      </w:pPr>
      <w:r>
        <w:rPr>
          <w:rFonts w:ascii="Times New Roman"/>
          <w:b w:val="false"/>
          <w:i w:val="false"/>
          <w:color w:val="000000"/>
          <w:sz w:val="28"/>
        </w:rPr>
        <w:t xml:space="preserve">8. Совершенствовать    Утверж-    ГП (по   4         -  31,7  33,4   РБ </w:t>
      </w:r>
      <w:r>
        <w:br/>
      </w:r>
      <w:r>
        <w:rPr>
          <w:rFonts w:ascii="Times New Roman"/>
          <w:b w:val="false"/>
          <w:i w:val="false"/>
          <w:color w:val="000000"/>
          <w:sz w:val="28"/>
        </w:rPr>
        <w:t xml:space="preserve">
    действующие формы   дение      согла-   квартал </w:t>
      </w:r>
      <w:r>
        <w:br/>
      </w:r>
      <w:r>
        <w:rPr>
          <w:rFonts w:ascii="Times New Roman"/>
          <w:b w:val="false"/>
          <w:i w:val="false"/>
          <w:color w:val="000000"/>
          <w:sz w:val="28"/>
        </w:rPr>
        <w:t xml:space="preserve">
    статистической      форм       сова-    2007 </w:t>
      </w:r>
      <w:r>
        <w:br/>
      </w:r>
      <w:r>
        <w:rPr>
          <w:rFonts w:ascii="Times New Roman"/>
          <w:b w:val="false"/>
          <w:i w:val="false"/>
          <w:color w:val="000000"/>
          <w:sz w:val="28"/>
        </w:rPr>
        <w:t xml:space="preserve">
    отчетности, про-    статисти-  нию)     года </w:t>
      </w:r>
      <w:r>
        <w:br/>
      </w:r>
      <w:r>
        <w:rPr>
          <w:rFonts w:ascii="Times New Roman"/>
          <w:b w:val="false"/>
          <w:i w:val="false"/>
          <w:color w:val="000000"/>
          <w:sz w:val="28"/>
        </w:rPr>
        <w:t xml:space="preserve">
    вести их оптими-    ческой </w:t>
      </w:r>
      <w:r>
        <w:br/>
      </w:r>
      <w:r>
        <w:rPr>
          <w:rFonts w:ascii="Times New Roman"/>
          <w:b w:val="false"/>
          <w:i w:val="false"/>
          <w:color w:val="000000"/>
          <w:sz w:val="28"/>
        </w:rPr>
        <w:t xml:space="preserve">
    зацию, привести     отчет- </w:t>
      </w:r>
      <w:r>
        <w:br/>
      </w:r>
      <w:r>
        <w:rPr>
          <w:rFonts w:ascii="Times New Roman"/>
          <w:b w:val="false"/>
          <w:i w:val="false"/>
          <w:color w:val="000000"/>
          <w:sz w:val="28"/>
        </w:rPr>
        <w:t xml:space="preserve">
    их в соответствие   ности </w:t>
      </w:r>
      <w:r>
        <w:br/>
      </w:r>
      <w:r>
        <w:rPr>
          <w:rFonts w:ascii="Times New Roman"/>
          <w:b w:val="false"/>
          <w:i w:val="false"/>
          <w:color w:val="000000"/>
          <w:sz w:val="28"/>
        </w:rPr>
        <w:t xml:space="preserve">
    с международными </w:t>
      </w:r>
      <w:r>
        <w:br/>
      </w:r>
      <w:r>
        <w:rPr>
          <w:rFonts w:ascii="Times New Roman"/>
          <w:b w:val="false"/>
          <w:i w:val="false"/>
          <w:color w:val="000000"/>
          <w:sz w:val="28"/>
        </w:rPr>
        <w:t xml:space="preserve">
    стандартами, орга- </w:t>
      </w:r>
      <w:r>
        <w:br/>
      </w:r>
      <w:r>
        <w:rPr>
          <w:rFonts w:ascii="Times New Roman"/>
          <w:b w:val="false"/>
          <w:i w:val="false"/>
          <w:color w:val="000000"/>
          <w:sz w:val="28"/>
        </w:rPr>
        <w:t xml:space="preserve">
    низовать ведение </w:t>
      </w:r>
      <w:r>
        <w:br/>
      </w:r>
      <w:r>
        <w:rPr>
          <w:rFonts w:ascii="Times New Roman"/>
          <w:b w:val="false"/>
          <w:i w:val="false"/>
          <w:color w:val="000000"/>
          <w:sz w:val="28"/>
        </w:rPr>
        <w:t xml:space="preserve">
    правовой статисти- </w:t>
      </w:r>
      <w:r>
        <w:br/>
      </w:r>
      <w:r>
        <w:rPr>
          <w:rFonts w:ascii="Times New Roman"/>
          <w:b w:val="false"/>
          <w:i w:val="false"/>
          <w:color w:val="000000"/>
          <w:sz w:val="28"/>
        </w:rPr>
        <w:t xml:space="preserve">
    ческой отчетности </w:t>
      </w:r>
      <w:r>
        <w:br/>
      </w:r>
      <w:r>
        <w:rPr>
          <w:rFonts w:ascii="Times New Roman"/>
          <w:b w:val="false"/>
          <w:i w:val="false"/>
          <w:color w:val="000000"/>
          <w:sz w:val="28"/>
        </w:rPr>
        <w:t xml:space="preserve">
    на государствен- </w:t>
      </w:r>
      <w:r>
        <w:br/>
      </w:r>
      <w:r>
        <w:rPr>
          <w:rFonts w:ascii="Times New Roman"/>
          <w:b w:val="false"/>
          <w:i w:val="false"/>
          <w:color w:val="000000"/>
          <w:sz w:val="28"/>
        </w:rPr>
        <w:t xml:space="preserve">
    ном языке </w:t>
      </w:r>
      <w:r>
        <w:br/>
      </w:r>
      <w:r>
        <w:rPr>
          <w:rFonts w:ascii="Times New Roman"/>
          <w:b w:val="false"/>
          <w:i w:val="false"/>
          <w:color w:val="000000"/>
          <w:sz w:val="28"/>
        </w:rPr>
        <w:t>
 </w:t>
      </w:r>
      <w:r>
        <w:br/>
      </w:r>
      <w:r>
        <w:rPr>
          <w:rFonts w:ascii="Times New Roman"/>
          <w:b w:val="false"/>
          <w:i w:val="false"/>
          <w:color w:val="000000"/>
          <w:sz w:val="28"/>
        </w:rPr>
        <w:t xml:space="preserve">
   9. Создать экспери-    Отчет в    ГП (по   4         -  133,8 79,6   РБ </w:t>
      </w:r>
      <w:r>
        <w:br/>
      </w:r>
      <w:r>
        <w:rPr>
          <w:rFonts w:ascii="Times New Roman"/>
          <w:b w:val="false"/>
          <w:i w:val="false"/>
          <w:color w:val="000000"/>
          <w:sz w:val="28"/>
        </w:rPr>
        <w:t xml:space="preserve">
    ментальную систему  Админист-  согла-   квартал </w:t>
      </w:r>
      <w:r>
        <w:br/>
      </w:r>
      <w:r>
        <w:rPr>
          <w:rFonts w:ascii="Times New Roman"/>
          <w:b w:val="false"/>
          <w:i w:val="false"/>
          <w:color w:val="000000"/>
          <w:sz w:val="28"/>
        </w:rPr>
        <w:t xml:space="preserve">
    альтернативного     рацию      сова-    2007 </w:t>
      </w:r>
      <w:r>
        <w:br/>
      </w:r>
      <w:r>
        <w:rPr>
          <w:rFonts w:ascii="Times New Roman"/>
          <w:b w:val="false"/>
          <w:i w:val="false"/>
          <w:color w:val="000000"/>
          <w:sz w:val="28"/>
        </w:rPr>
        <w:t xml:space="preserve">
    учета и регист-     Прези-     нию)     года </w:t>
      </w:r>
      <w:r>
        <w:br/>
      </w:r>
      <w:r>
        <w:rPr>
          <w:rFonts w:ascii="Times New Roman"/>
          <w:b w:val="false"/>
          <w:i w:val="false"/>
          <w:color w:val="000000"/>
          <w:sz w:val="28"/>
        </w:rPr>
        <w:t xml:space="preserve">
    рации заявлений и   дента </w:t>
      </w:r>
      <w:r>
        <w:br/>
      </w:r>
      <w:r>
        <w:rPr>
          <w:rFonts w:ascii="Times New Roman"/>
          <w:b w:val="false"/>
          <w:i w:val="false"/>
          <w:color w:val="000000"/>
          <w:sz w:val="28"/>
        </w:rPr>
        <w:t xml:space="preserve">
    сообщений о прес-   Респуб- </w:t>
      </w:r>
      <w:r>
        <w:br/>
      </w:r>
      <w:r>
        <w:rPr>
          <w:rFonts w:ascii="Times New Roman"/>
          <w:b w:val="false"/>
          <w:i w:val="false"/>
          <w:color w:val="000000"/>
          <w:sz w:val="28"/>
        </w:rPr>
        <w:t xml:space="preserve">
    туплениях и право-  лики </w:t>
      </w:r>
      <w:r>
        <w:br/>
      </w:r>
      <w:r>
        <w:rPr>
          <w:rFonts w:ascii="Times New Roman"/>
          <w:b w:val="false"/>
          <w:i w:val="false"/>
          <w:color w:val="000000"/>
          <w:sz w:val="28"/>
        </w:rPr>
        <w:t xml:space="preserve">
    нарушениях в        Казах- </w:t>
      </w:r>
      <w:r>
        <w:br/>
      </w:r>
      <w:r>
        <w:rPr>
          <w:rFonts w:ascii="Times New Roman"/>
          <w:b w:val="false"/>
          <w:i w:val="false"/>
          <w:color w:val="000000"/>
          <w:sz w:val="28"/>
        </w:rPr>
        <w:t xml:space="preserve">
    органах правовой    стан </w:t>
      </w:r>
      <w:r>
        <w:br/>
      </w:r>
      <w:r>
        <w:rPr>
          <w:rFonts w:ascii="Times New Roman"/>
          <w:b w:val="false"/>
          <w:i w:val="false"/>
          <w:color w:val="000000"/>
          <w:sz w:val="28"/>
        </w:rPr>
        <w:t xml:space="preserve">
    статистики и спе- </w:t>
      </w:r>
      <w:r>
        <w:br/>
      </w:r>
      <w:r>
        <w:rPr>
          <w:rFonts w:ascii="Times New Roman"/>
          <w:b w:val="false"/>
          <w:i w:val="false"/>
          <w:color w:val="000000"/>
          <w:sz w:val="28"/>
        </w:rPr>
        <w:t xml:space="preserve">
    циальных учетов </w:t>
      </w:r>
    </w:p>
    <w:p>
      <w:pPr>
        <w:spacing w:after="0"/>
        <w:ind w:left="0"/>
        <w:jc w:val="both"/>
      </w:pPr>
      <w:r>
        <w:rPr>
          <w:rFonts w:ascii="Times New Roman"/>
          <w:b w:val="false"/>
          <w:i w:val="false"/>
          <w:color w:val="000000"/>
          <w:sz w:val="28"/>
        </w:rPr>
        <w:t xml:space="preserve">10. Организовать учет   Отчет      ГП (по   1         -  138,7 187,5  РБ </w:t>
      </w:r>
      <w:r>
        <w:br/>
      </w:r>
      <w:r>
        <w:rPr>
          <w:rFonts w:ascii="Times New Roman"/>
          <w:b w:val="false"/>
          <w:i w:val="false"/>
          <w:color w:val="000000"/>
          <w:sz w:val="28"/>
        </w:rPr>
        <w:t xml:space="preserve">
    всех проверок,      Прави-     согла-   квартал </w:t>
      </w:r>
      <w:r>
        <w:br/>
      </w:r>
      <w:r>
        <w:rPr>
          <w:rFonts w:ascii="Times New Roman"/>
          <w:b w:val="false"/>
          <w:i w:val="false"/>
          <w:color w:val="000000"/>
          <w:sz w:val="28"/>
        </w:rPr>
        <w:t xml:space="preserve">
    проводимых госу-    тельству   сова-    2008 </w:t>
      </w:r>
      <w:r>
        <w:br/>
      </w:r>
      <w:r>
        <w:rPr>
          <w:rFonts w:ascii="Times New Roman"/>
          <w:b w:val="false"/>
          <w:i w:val="false"/>
          <w:color w:val="000000"/>
          <w:sz w:val="28"/>
        </w:rPr>
        <w:t xml:space="preserve">
    дарственными        Респуб-    нию)     года </w:t>
      </w:r>
      <w:r>
        <w:br/>
      </w:r>
      <w:r>
        <w:rPr>
          <w:rFonts w:ascii="Times New Roman"/>
          <w:b w:val="false"/>
          <w:i w:val="false"/>
          <w:color w:val="000000"/>
          <w:sz w:val="28"/>
        </w:rPr>
        <w:t xml:space="preserve">
    контролирующими     лики </w:t>
      </w:r>
      <w:r>
        <w:br/>
      </w:r>
      <w:r>
        <w:rPr>
          <w:rFonts w:ascii="Times New Roman"/>
          <w:b w:val="false"/>
          <w:i w:val="false"/>
          <w:color w:val="000000"/>
          <w:sz w:val="28"/>
        </w:rPr>
        <w:t xml:space="preserve">
    органами, за        Казах- </w:t>
      </w:r>
      <w:r>
        <w:br/>
      </w:r>
      <w:r>
        <w:rPr>
          <w:rFonts w:ascii="Times New Roman"/>
          <w:b w:val="false"/>
          <w:i w:val="false"/>
          <w:color w:val="000000"/>
          <w:sz w:val="28"/>
        </w:rPr>
        <w:t xml:space="preserve">
    исключением прове-  стан </w:t>
      </w:r>
      <w:r>
        <w:br/>
      </w:r>
      <w:r>
        <w:rPr>
          <w:rFonts w:ascii="Times New Roman"/>
          <w:b w:val="false"/>
          <w:i w:val="false"/>
          <w:color w:val="000000"/>
          <w:sz w:val="28"/>
        </w:rPr>
        <w:t xml:space="preserve">
    рок деятельности </w:t>
      </w:r>
      <w:r>
        <w:br/>
      </w:r>
      <w:r>
        <w:rPr>
          <w:rFonts w:ascii="Times New Roman"/>
          <w:b w:val="false"/>
          <w:i w:val="false"/>
          <w:color w:val="000000"/>
          <w:sz w:val="28"/>
        </w:rPr>
        <w:t xml:space="preserve">
    субъектов предприни- </w:t>
      </w:r>
      <w:r>
        <w:br/>
      </w:r>
      <w:r>
        <w:rPr>
          <w:rFonts w:ascii="Times New Roman"/>
          <w:b w:val="false"/>
          <w:i w:val="false"/>
          <w:color w:val="000000"/>
          <w:sz w:val="28"/>
        </w:rPr>
        <w:t xml:space="preserve">
    мательства </w:t>
      </w:r>
    </w:p>
    <w:p>
      <w:pPr>
        <w:spacing w:after="0"/>
        <w:ind w:left="0"/>
        <w:jc w:val="both"/>
      </w:pPr>
      <w:r>
        <w:rPr>
          <w:rFonts w:ascii="Times New Roman"/>
          <w:b/>
          <w:i w:val="false"/>
          <w:color w:val="000000"/>
          <w:sz w:val="28"/>
        </w:rPr>
        <w:t xml:space="preserve">                 3. Внедрение новых информационных технологий </w:t>
      </w:r>
      <w:r>
        <w:br/>
      </w:r>
      <w:r>
        <w:rPr>
          <w:rFonts w:ascii="Times New Roman"/>
          <w:b w:val="false"/>
          <w:i w:val="false"/>
          <w:color w:val="000000"/>
          <w:sz w:val="28"/>
        </w:rPr>
        <w:t>
 </w:t>
      </w:r>
      <w:r>
        <w:br/>
      </w:r>
      <w:r>
        <w:rPr>
          <w:rFonts w:ascii="Times New Roman"/>
          <w:b w:val="false"/>
          <w:i w:val="false"/>
          <w:color w:val="000000"/>
          <w:sz w:val="28"/>
        </w:rPr>
        <w:t xml:space="preserve">
  11. Внедрить электрон-  Акт        ГП (по   4         -  -     150    РБ </w:t>
      </w:r>
      <w:r>
        <w:br/>
      </w:r>
      <w:r>
        <w:rPr>
          <w:rFonts w:ascii="Times New Roman"/>
          <w:b w:val="false"/>
          <w:i w:val="false"/>
          <w:color w:val="000000"/>
          <w:sz w:val="28"/>
        </w:rPr>
        <w:t xml:space="preserve">
    ные формы первич-   приемки    согла-   квартал </w:t>
      </w:r>
      <w:r>
        <w:br/>
      </w:r>
      <w:r>
        <w:rPr>
          <w:rFonts w:ascii="Times New Roman"/>
          <w:b w:val="false"/>
          <w:i w:val="false"/>
          <w:color w:val="000000"/>
          <w:sz w:val="28"/>
        </w:rPr>
        <w:t xml:space="preserve">
    ной статистической  програм-   сова-    2007 </w:t>
      </w:r>
      <w:r>
        <w:br/>
      </w:r>
      <w:r>
        <w:rPr>
          <w:rFonts w:ascii="Times New Roman"/>
          <w:b w:val="false"/>
          <w:i w:val="false"/>
          <w:color w:val="000000"/>
          <w:sz w:val="28"/>
        </w:rPr>
        <w:t xml:space="preserve">
    отчетности и        много      нию)     года </w:t>
      </w:r>
      <w:r>
        <w:br/>
      </w:r>
      <w:r>
        <w:rPr>
          <w:rFonts w:ascii="Times New Roman"/>
          <w:b w:val="false"/>
          <w:i w:val="false"/>
          <w:color w:val="000000"/>
          <w:sz w:val="28"/>
        </w:rPr>
        <w:t xml:space="preserve">
    организовать ее     обеспе- </w:t>
      </w:r>
      <w:r>
        <w:br/>
      </w:r>
      <w:r>
        <w:rPr>
          <w:rFonts w:ascii="Times New Roman"/>
          <w:b w:val="false"/>
          <w:i w:val="false"/>
          <w:color w:val="000000"/>
          <w:sz w:val="28"/>
        </w:rPr>
        <w:t xml:space="preserve">
    сбор по каналам     чения </w:t>
      </w:r>
      <w:r>
        <w:br/>
      </w:r>
      <w:r>
        <w:rPr>
          <w:rFonts w:ascii="Times New Roman"/>
          <w:b w:val="false"/>
          <w:i w:val="false"/>
          <w:color w:val="000000"/>
          <w:sz w:val="28"/>
        </w:rPr>
        <w:t xml:space="preserve">
    телекоммуникаций </w:t>
      </w:r>
    </w:p>
    <w:p>
      <w:pPr>
        <w:spacing w:after="0"/>
        <w:ind w:left="0"/>
        <w:jc w:val="both"/>
      </w:pPr>
      <w:r>
        <w:rPr>
          <w:rFonts w:ascii="Times New Roman"/>
          <w:b w:val="false"/>
          <w:i w:val="false"/>
          <w:color w:val="000000"/>
          <w:sz w:val="28"/>
        </w:rPr>
        <w:t xml:space="preserve">12. Вести специальные   Акт        ГП (по   4         -  -     280    РБ </w:t>
      </w:r>
      <w:r>
        <w:br/>
      </w:r>
      <w:r>
        <w:rPr>
          <w:rFonts w:ascii="Times New Roman"/>
          <w:b w:val="false"/>
          <w:i w:val="false"/>
          <w:color w:val="000000"/>
          <w:sz w:val="28"/>
        </w:rPr>
        <w:t xml:space="preserve">
    учеты в электрон-   приемки    согла-   квартал </w:t>
      </w:r>
      <w:r>
        <w:br/>
      </w:r>
      <w:r>
        <w:rPr>
          <w:rFonts w:ascii="Times New Roman"/>
          <w:b w:val="false"/>
          <w:i w:val="false"/>
          <w:color w:val="000000"/>
          <w:sz w:val="28"/>
        </w:rPr>
        <w:t xml:space="preserve">
    ном режиме          програм-   сова-    2007 </w:t>
      </w:r>
      <w:r>
        <w:br/>
      </w:r>
      <w:r>
        <w:rPr>
          <w:rFonts w:ascii="Times New Roman"/>
          <w:b w:val="false"/>
          <w:i w:val="false"/>
          <w:color w:val="000000"/>
          <w:sz w:val="28"/>
        </w:rPr>
        <w:t xml:space="preserve">
                        много      нию)     года </w:t>
      </w:r>
      <w:r>
        <w:br/>
      </w:r>
      <w:r>
        <w:rPr>
          <w:rFonts w:ascii="Times New Roman"/>
          <w:b w:val="false"/>
          <w:i w:val="false"/>
          <w:color w:val="000000"/>
          <w:sz w:val="28"/>
        </w:rPr>
        <w:t xml:space="preserve">
                        обеспе- </w:t>
      </w:r>
      <w:r>
        <w:br/>
      </w:r>
      <w:r>
        <w:rPr>
          <w:rFonts w:ascii="Times New Roman"/>
          <w:b w:val="false"/>
          <w:i w:val="false"/>
          <w:color w:val="000000"/>
          <w:sz w:val="28"/>
        </w:rPr>
        <w:t xml:space="preserve">
                        чения </w:t>
      </w:r>
    </w:p>
    <w:p>
      <w:pPr>
        <w:spacing w:after="0"/>
        <w:ind w:left="0"/>
        <w:jc w:val="both"/>
      </w:pPr>
      <w:r>
        <w:rPr>
          <w:rFonts w:ascii="Times New Roman"/>
          <w:b w:val="false"/>
          <w:i w:val="false"/>
          <w:color w:val="000000"/>
          <w:sz w:val="28"/>
        </w:rPr>
        <w:t xml:space="preserve">13. Осуществить техни-  Акт        ГП (по   4         -  -     450    РБ </w:t>
      </w:r>
      <w:r>
        <w:br/>
      </w:r>
      <w:r>
        <w:rPr>
          <w:rFonts w:ascii="Times New Roman"/>
          <w:b w:val="false"/>
          <w:i w:val="false"/>
          <w:color w:val="000000"/>
          <w:sz w:val="28"/>
        </w:rPr>
        <w:t xml:space="preserve">
    ческое и техноло-   приемки    согла-   квартал </w:t>
      </w:r>
      <w:r>
        <w:br/>
      </w:r>
      <w:r>
        <w:rPr>
          <w:rFonts w:ascii="Times New Roman"/>
          <w:b w:val="false"/>
          <w:i w:val="false"/>
          <w:color w:val="000000"/>
          <w:sz w:val="28"/>
        </w:rPr>
        <w:t xml:space="preserve">
    гическое пере-      програм-   сова-    2007 </w:t>
      </w:r>
      <w:r>
        <w:br/>
      </w:r>
      <w:r>
        <w:rPr>
          <w:rFonts w:ascii="Times New Roman"/>
          <w:b w:val="false"/>
          <w:i w:val="false"/>
          <w:color w:val="000000"/>
          <w:sz w:val="28"/>
        </w:rPr>
        <w:t xml:space="preserve">
    оснащение органов   много      нию)     года </w:t>
      </w:r>
      <w:r>
        <w:br/>
      </w:r>
      <w:r>
        <w:rPr>
          <w:rFonts w:ascii="Times New Roman"/>
          <w:b w:val="false"/>
          <w:i w:val="false"/>
          <w:color w:val="000000"/>
          <w:sz w:val="28"/>
        </w:rPr>
        <w:t xml:space="preserve">
    правовой статис-    обеспе- </w:t>
      </w:r>
      <w:r>
        <w:br/>
      </w:r>
      <w:r>
        <w:rPr>
          <w:rFonts w:ascii="Times New Roman"/>
          <w:b w:val="false"/>
          <w:i w:val="false"/>
          <w:color w:val="000000"/>
          <w:sz w:val="28"/>
        </w:rPr>
        <w:t xml:space="preserve">
    тики и специальных  чения </w:t>
      </w:r>
      <w:r>
        <w:br/>
      </w:r>
      <w:r>
        <w:rPr>
          <w:rFonts w:ascii="Times New Roman"/>
          <w:b w:val="false"/>
          <w:i w:val="false"/>
          <w:color w:val="000000"/>
          <w:sz w:val="28"/>
        </w:rPr>
        <w:t xml:space="preserve">
    учетов </w:t>
      </w:r>
    </w:p>
    <w:p>
      <w:pPr>
        <w:spacing w:after="0"/>
        <w:ind w:left="0"/>
        <w:jc w:val="both"/>
      </w:pPr>
      <w:r>
        <w:rPr>
          <w:rFonts w:ascii="Times New Roman"/>
          <w:b w:val="false"/>
          <w:i w:val="false"/>
          <w:color w:val="000000"/>
          <w:sz w:val="28"/>
        </w:rPr>
        <w:t xml:space="preserve">14. Создать службы      Отчет      ГП (по   1         -  -     130    РБ  </w:t>
      </w:r>
      <w:r>
        <w:br/>
      </w:r>
      <w:r>
        <w:rPr>
          <w:rFonts w:ascii="Times New Roman"/>
          <w:b w:val="false"/>
          <w:i w:val="false"/>
          <w:color w:val="000000"/>
          <w:sz w:val="28"/>
        </w:rPr>
        <w:t xml:space="preserve">
    администраторов     Прави-     согла-   квартал </w:t>
      </w:r>
      <w:r>
        <w:br/>
      </w:r>
      <w:r>
        <w:rPr>
          <w:rFonts w:ascii="Times New Roman"/>
          <w:b w:val="false"/>
          <w:i w:val="false"/>
          <w:color w:val="000000"/>
          <w:sz w:val="28"/>
        </w:rPr>
        <w:t xml:space="preserve">
    распределенных баз  тель-      сова-    2008 </w:t>
      </w:r>
      <w:r>
        <w:br/>
      </w:r>
      <w:r>
        <w:rPr>
          <w:rFonts w:ascii="Times New Roman"/>
          <w:b w:val="false"/>
          <w:i w:val="false"/>
          <w:color w:val="000000"/>
          <w:sz w:val="28"/>
        </w:rPr>
        <w:t xml:space="preserve">
    данных органов и    ству       нию)     года </w:t>
      </w:r>
      <w:r>
        <w:br/>
      </w:r>
      <w:r>
        <w:rPr>
          <w:rFonts w:ascii="Times New Roman"/>
          <w:b w:val="false"/>
          <w:i w:val="false"/>
          <w:color w:val="000000"/>
          <w:sz w:val="28"/>
        </w:rPr>
        <w:t xml:space="preserve">
    субъектов правовой  Респуб- </w:t>
      </w:r>
      <w:r>
        <w:br/>
      </w:r>
      <w:r>
        <w:rPr>
          <w:rFonts w:ascii="Times New Roman"/>
          <w:b w:val="false"/>
          <w:i w:val="false"/>
          <w:color w:val="000000"/>
          <w:sz w:val="28"/>
        </w:rPr>
        <w:t xml:space="preserve">
    статистики и спе-   лики </w:t>
      </w:r>
      <w:r>
        <w:br/>
      </w:r>
      <w:r>
        <w:rPr>
          <w:rFonts w:ascii="Times New Roman"/>
          <w:b w:val="false"/>
          <w:i w:val="false"/>
          <w:color w:val="000000"/>
          <w:sz w:val="28"/>
        </w:rPr>
        <w:t xml:space="preserve">
    циальных учетов     Казах- </w:t>
      </w:r>
      <w:r>
        <w:br/>
      </w:r>
      <w:r>
        <w:rPr>
          <w:rFonts w:ascii="Times New Roman"/>
          <w:b w:val="false"/>
          <w:i w:val="false"/>
          <w:color w:val="000000"/>
          <w:sz w:val="28"/>
        </w:rPr>
        <w:t xml:space="preserve">
                        стан </w:t>
      </w:r>
    </w:p>
    <w:p>
      <w:pPr>
        <w:spacing w:after="0"/>
        <w:ind w:left="0"/>
        <w:jc w:val="both"/>
      </w:pPr>
      <w:r>
        <w:rPr>
          <w:rFonts w:ascii="Times New Roman"/>
          <w:b/>
          <w:i w:val="false"/>
          <w:color w:val="000000"/>
          <w:sz w:val="28"/>
        </w:rPr>
        <w:t xml:space="preserve">4. Создание системы комплексного мониторинга правовых явлений в обществе </w:t>
      </w:r>
    </w:p>
    <w:p>
      <w:pPr>
        <w:spacing w:after="0"/>
        <w:ind w:left="0"/>
        <w:jc w:val="both"/>
      </w:pPr>
      <w:r>
        <w:rPr>
          <w:rFonts w:ascii="Times New Roman"/>
          <w:b w:val="false"/>
          <w:i w:val="false"/>
          <w:color w:val="000000"/>
          <w:sz w:val="28"/>
        </w:rPr>
        <w:t xml:space="preserve">15.  </w:t>
      </w:r>
      <w:r>
        <w:rPr>
          <w:rFonts w:ascii="Times New Roman"/>
          <w:b w:val="false"/>
          <w:i w:val="false"/>
          <w:color w:val="ff0000"/>
          <w:sz w:val="28"/>
        </w:rPr>
        <w:t xml:space="preserve">(исключена - от 27 апреля 2007 года N  </w:t>
      </w:r>
      <w:r>
        <w:rPr>
          <w:rFonts w:ascii="Times New Roman"/>
          <w:b w:val="false"/>
          <w:i w:val="false"/>
          <w:color w:val="000000"/>
          <w:sz w:val="28"/>
        </w:rPr>
        <w:t xml:space="preserve">339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16. Создать научно-     Отчет      ГП (по   1         -  75    45     РБ </w:t>
      </w:r>
      <w:r>
        <w:br/>
      </w:r>
      <w:r>
        <w:rPr>
          <w:rFonts w:ascii="Times New Roman"/>
          <w:b w:val="false"/>
          <w:i w:val="false"/>
          <w:color w:val="000000"/>
          <w:sz w:val="28"/>
        </w:rPr>
        <w:t xml:space="preserve">
    исследовательские   Прави-     согла-   квартал </w:t>
      </w:r>
      <w:r>
        <w:br/>
      </w:r>
      <w:r>
        <w:rPr>
          <w:rFonts w:ascii="Times New Roman"/>
          <w:b w:val="false"/>
          <w:i w:val="false"/>
          <w:color w:val="000000"/>
          <w:sz w:val="28"/>
        </w:rPr>
        <w:t xml:space="preserve">
    лаборатории по      тель-      сова-    2008 </w:t>
      </w:r>
      <w:r>
        <w:br/>
      </w:r>
      <w:r>
        <w:rPr>
          <w:rFonts w:ascii="Times New Roman"/>
          <w:b w:val="false"/>
          <w:i w:val="false"/>
          <w:color w:val="000000"/>
          <w:sz w:val="28"/>
        </w:rPr>
        <w:t xml:space="preserve">
    ключевым направле-  ству       нию)     года </w:t>
      </w:r>
      <w:r>
        <w:br/>
      </w:r>
      <w:r>
        <w:rPr>
          <w:rFonts w:ascii="Times New Roman"/>
          <w:b w:val="false"/>
          <w:i w:val="false"/>
          <w:color w:val="000000"/>
          <w:sz w:val="28"/>
        </w:rPr>
        <w:t xml:space="preserve">
    ниям деятельности   Респуб- </w:t>
      </w:r>
      <w:r>
        <w:br/>
      </w:r>
      <w:r>
        <w:rPr>
          <w:rFonts w:ascii="Times New Roman"/>
          <w:b w:val="false"/>
          <w:i w:val="false"/>
          <w:color w:val="000000"/>
          <w:sz w:val="28"/>
        </w:rPr>
        <w:t xml:space="preserve">
    органов правовой    лики </w:t>
      </w:r>
      <w:r>
        <w:br/>
      </w:r>
      <w:r>
        <w:rPr>
          <w:rFonts w:ascii="Times New Roman"/>
          <w:b w:val="false"/>
          <w:i w:val="false"/>
          <w:color w:val="000000"/>
          <w:sz w:val="28"/>
        </w:rPr>
        <w:t xml:space="preserve">
    статистики и        Казах- </w:t>
      </w:r>
      <w:r>
        <w:br/>
      </w:r>
      <w:r>
        <w:rPr>
          <w:rFonts w:ascii="Times New Roman"/>
          <w:b w:val="false"/>
          <w:i w:val="false"/>
          <w:color w:val="000000"/>
          <w:sz w:val="28"/>
        </w:rPr>
        <w:t xml:space="preserve">
    специальных учетов, стан </w:t>
      </w:r>
      <w:r>
        <w:br/>
      </w:r>
      <w:r>
        <w:rPr>
          <w:rFonts w:ascii="Times New Roman"/>
          <w:b w:val="false"/>
          <w:i w:val="false"/>
          <w:color w:val="000000"/>
          <w:sz w:val="28"/>
        </w:rPr>
        <w:t xml:space="preserve">
    в том числе в </w:t>
      </w:r>
      <w:r>
        <w:br/>
      </w:r>
      <w:r>
        <w:rPr>
          <w:rFonts w:ascii="Times New Roman"/>
          <w:b w:val="false"/>
          <w:i w:val="false"/>
          <w:color w:val="000000"/>
          <w:sz w:val="28"/>
        </w:rPr>
        <w:t xml:space="preserve">
    регионах </w:t>
      </w:r>
    </w:p>
    <w:p>
      <w:pPr>
        <w:spacing w:after="0"/>
        <w:ind w:left="0"/>
        <w:jc w:val="both"/>
      </w:pPr>
      <w:r>
        <w:rPr>
          <w:rFonts w:ascii="Times New Roman"/>
          <w:b w:val="false"/>
          <w:i w:val="false"/>
          <w:color w:val="000000"/>
          <w:sz w:val="28"/>
        </w:rPr>
        <w:t xml:space="preserve">17. Организовать еди-   Отчет      ГП (по   1         -  260   160    РБ </w:t>
      </w:r>
      <w:r>
        <w:br/>
      </w:r>
      <w:r>
        <w:rPr>
          <w:rFonts w:ascii="Times New Roman"/>
          <w:b w:val="false"/>
          <w:i w:val="false"/>
          <w:color w:val="000000"/>
          <w:sz w:val="28"/>
        </w:rPr>
        <w:t xml:space="preserve">
    ный учет обращений  Прави-     согла-   квартал </w:t>
      </w:r>
      <w:r>
        <w:br/>
      </w:r>
      <w:r>
        <w:rPr>
          <w:rFonts w:ascii="Times New Roman"/>
          <w:b w:val="false"/>
          <w:i w:val="false"/>
          <w:color w:val="000000"/>
          <w:sz w:val="28"/>
        </w:rPr>
        <w:t xml:space="preserve">
    граждан в государ-  тель-      сова-    2008 </w:t>
      </w:r>
      <w:r>
        <w:br/>
      </w:r>
      <w:r>
        <w:rPr>
          <w:rFonts w:ascii="Times New Roman"/>
          <w:b w:val="false"/>
          <w:i w:val="false"/>
          <w:color w:val="000000"/>
          <w:sz w:val="28"/>
        </w:rPr>
        <w:t xml:space="preserve">
    ственные органы     ству       нию)     года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18. Провести статисти-  Отчет     ГП (по    1         -  120   135    РБ </w:t>
      </w:r>
      <w:r>
        <w:br/>
      </w:r>
      <w:r>
        <w:rPr>
          <w:rFonts w:ascii="Times New Roman"/>
          <w:b w:val="false"/>
          <w:i w:val="false"/>
          <w:color w:val="000000"/>
          <w:sz w:val="28"/>
        </w:rPr>
        <w:t xml:space="preserve">
    ческие наблюдения   по        согла-    квартал </w:t>
      </w:r>
      <w:r>
        <w:br/>
      </w:r>
      <w:r>
        <w:rPr>
          <w:rFonts w:ascii="Times New Roman"/>
          <w:b w:val="false"/>
          <w:i w:val="false"/>
          <w:color w:val="000000"/>
          <w:sz w:val="28"/>
        </w:rPr>
        <w:t xml:space="preserve">
    по вопросам состоя- статис-   сова-     2008 </w:t>
      </w:r>
      <w:r>
        <w:br/>
      </w:r>
      <w:r>
        <w:rPr>
          <w:rFonts w:ascii="Times New Roman"/>
          <w:b w:val="false"/>
          <w:i w:val="false"/>
          <w:color w:val="000000"/>
          <w:sz w:val="28"/>
        </w:rPr>
        <w:t xml:space="preserve">
    ния законности и    тичес-    нию)      года </w:t>
      </w:r>
      <w:r>
        <w:br/>
      </w:r>
      <w:r>
        <w:rPr>
          <w:rFonts w:ascii="Times New Roman"/>
          <w:b w:val="false"/>
          <w:i w:val="false"/>
          <w:color w:val="000000"/>
          <w:sz w:val="28"/>
        </w:rPr>
        <w:t xml:space="preserve">
    правопорядка с      ким </w:t>
      </w:r>
      <w:r>
        <w:br/>
      </w:r>
      <w:r>
        <w:rPr>
          <w:rFonts w:ascii="Times New Roman"/>
          <w:b w:val="false"/>
          <w:i w:val="false"/>
          <w:color w:val="000000"/>
          <w:sz w:val="28"/>
        </w:rPr>
        <w:t xml:space="preserve">
    привлечением        наблю- </w:t>
      </w:r>
      <w:r>
        <w:br/>
      </w:r>
      <w:r>
        <w:rPr>
          <w:rFonts w:ascii="Times New Roman"/>
          <w:b w:val="false"/>
          <w:i w:val="false"/>
          <w:color w:val="000000"/>
          <w:sz w:val="28"/>
        </w:rPr>
        <w:t xml:space="preserve">
    субъектов и пользо- дениям </w:t>
      </w:r>
      <w:r>
        <w:br/>
      </w:r>
      <w:r>
        <w:rPr>
          <w:rFonts w:ascii="Times New Roman"/>
          <w:b w:val="false"/>
          <w:i w:val="false"/>
          <w:color w:val="000000"/>
          <w:sz w:val="28"/>
        </w:rPr>
        <w:t xml:space="preserve">
    вателей правовой    пред- </w:t>
      </w:r>
      <w:r>
        <w:br/>
      </w:r>
      <w:r>
        <w:rPr>
          <w:rFonts w:ascii="Times New Roman"/>
          <w:b w:val="false"/>
          <w:i w:val="false"/>
          <w:color w:val="000000"/>
          <w:sz w:val="28"/>
        </w:rPr>
        <w:t xml:space="preserve">
    статистической      ставить </w:t>
      </w:r>
      <w:r>
        <w:br/>
      </w:r>
      <w:r>
        <w:rPr>
          <w:rFonts w:ascii="Times New Roman"/>
          <w:b w:val="false"/>
          <w:i w:val="false"/>
          <w:color w:val="000000"/>
          <w:sz w:val="28"/>
        </w:rPr>
        <w:t xml:space="preserve">
    информации          Прави- </w:t>
      </w:r>
      <w:r>
        <w:br/>
      </w:r>
      <w:r>
        <w:rPr>
          <w:rFonts w:ascii="Times New Roman"/>
          <w:b w:val="false"/>
          <w:i w:val="false"/>
          <w:color w:val="000000"/>
          <w:sz w:val="28"/>
        </w:rPr>
        <w:t xml:space="preserve">
                        тель- </w:t>
      </w:r>
      <w:r>
        <w:br/>
      </w:r>
      <w:r>
        <w:rPr>
          <w:rFonts w:ascii="Times New Roman"/>
          <w:b w:val="false"/>
          <w:i w:val="false"/>
          <w:color w:val="000000"/>
          <w:sz w:val="28"/>
        </w:rPr>
        <w:t xml:space="preserve">
                        ству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i w:val="false"/>
          <w:color w:val="000000"/>
          <w:sz w:val="28"/>
        </w:rPr>
        <w:t xml:space="preserve">           5. Интеграция государственной правовой информационной </w:t>
      </w:r>
      <w:r>
        <w:br/>
      </w:r>
      <w:r>
        <w:rPr>
          <w:rFonts w:ascii="Times New Roman"/>
          <w:b w:val="false"/>
          <w:i w:val="false"/>
          <w:color w:val="000000"/>
          <w:sz w:val="28"/>
        </w:rPr>
        <w:t>
</w:t>
      </w:r>
      <w:r>
        <w:rPr>
          <w:rFonts w:ascii="Times New Roman"/>
          <w:b/>
          <w:i w:val="false"/>
          <w:color w:val="000000"/>
          <w:sz w:val="28"/>
        </w:rPr>
        <w:t xml:space="preserve">    статистической системы Казахстана в мировую информационную среду, </w:t>
      </w:r>
      <w:r>
        <w:br/>
      </w:r>
      <w:r>
        <w:rPr>
          <w:rFonts w:ascii="Times New Roman"/>
          <w:b w:val="false"/>
          <w:i w:val="false"/>
          <w:color w:val="000000"/>
          <w:sz w:val="28"/>
        </w:rPr>
        <w:t>
</w:t>
      </w:r>
      <w:r>
        <w:rPr>
          <w:rFonts w:ascii="Times New Roman"/>
          <w:b/>
          <w:i w:val="false"/>
          <w:color w:val="000000"/>
          <w:sz w:val="28"/>
        </w:rPr>
        <w:t xml:space="preserve">     совершенствование системы публикации и распространения правовой </w:t>
      </w:r>
      <w:r>
        <w:br/>
      </w:r>
      <w:r>
        <w:rPr>
          <w:rFonts w:ascii="Times New Roman"/>
          <w:b w:val="false"/>
          <w:i w:val="false"/>
          <w:color w:val="000000"/>
          <w:sz w:val="28"/>
        </w:rPr>
        <w:t>
</w:t>
      </w:r>
      <w:r>
        <w:rPr>
          <w:rFonts w:ascii="Times New Roman"/>
          <w:b/>
          <w:i w:val="false"/>
          <w:color w:val="000000"/>
          <w:sz w:val="28"/>
        </w:rPr>
        <w:t xml:space="preserve">                      статистической информации </w:t>
      </w:r>
    </w:p>
    <w:p>
      <w:pPr>
        <w:spacing w:after="0"/>
        <w:ind w:left="0"/>
        <w:jc w:val="both"/>
      </w:pPr>
      <w:r>
        <w:rPr>
          <w:rFonts w:ascii="Times New Roman"/>
          <w:b w:val="false"/>
          <w:i w:val="false"/>
          <w:color w:val="000000"/>
          <w:sz w:val="28"/>
        </w:rPr>
        <w:t xml:space="preserve">19. Внедрить обще-      Отчет      ГП (по   1         Не требуется    - </w:t>
      </w:r>
      <w:r>
        <w:br/>
      </w:r>
      <w:r>
        <w:rPr>
          <w:rFonts w:ascii="Times New Roman"/>
          <w:b w:val="false"/>
          <w:i w:val="false"/>
          <w:color w:val="000000"/>
          <w:sz w:val="28"/>
        </w:rPr>
        <w:t xml:space="preserve">
    принятые в разви-   Прави-     согла-   квартал </w:t>
      </w:r>
      <w:r>
        <w:br/>
      </w:r>
      <w:r>
        <w:rPr>
          <w:rFonts w:ascii="Times New Roman"/>
          <w:b w:val="false"/>
          <w:i w:val="false"/>
          <w:color w:val="000000"/>
          <w:sz w:val="28"/>
        </w:rPr>
        <w:t xml:space="preserve">
    тых странах сис-    тель-      сова-    2007 </w:t>
      </w:r>
      <w:r>
        <w:br/>
      </w:r>
      <w:r>
        <w:rPr>
          <w:rFonts w:ascii="Times New Roman"/>
          <w:b w:val="false"/>
          <w:i w:val="false"/>
          <w:color w:val="000000"/>
          <w:sz w:val="28"/>
        </w:rPr>
        <w:t xml:space="preserve">
    темы статисти-      ству       нию)     года </w:t>
      </w:r>
      <w:r>
        <w:br/>
      </w:r>
      <w:r>
        <w:rPr>
          <w:rFonts w:ascii="Times New Roman"/>
          <w:b w:val="false"/>
          <w:i w:val="false"/>
          <w:color w:val="000000"/>
          <w:sz w:val="28"/>
        </w:rPr>
        <w:t xml:space="preserve">
    ческих показателей  Респуб- </w:t>
      </w:r>
      <w:r>
        <w:br/>
      </w:r>
      <w:r>
        <w:rPr>
          <w:rFonts w:ascii="Times New Roman"/>
          <w:b w:val="false"/>
          <w:i w:val="false"/>
          <w:color w:val="000000"/>
          <w:sz w:val="28"/>
        </w:rPr>
        <w:t xml:space="preserve">
    оценки состояния    лики </w:t>
      </w:r>
      <w:r>
        <w:br/>
      </w:r>
      <w:r>
        <w:rPr>
          <w:rFonts w:ascii="Times New Roman"/>
          <w:b w:val="false"/>
          <w:i w:val="false"/>
          <w:color w:val="000000"/>
          <w:sz w:val="28"/>
        </w:rPr>
        <w:t xml:space="preserve">
    преступности и      Казах- </w:t>
      </w:r>
      <w:r>
        <w:br/>
      </w:r>
      <w:r>
        <w:rPr>
          <w:rFonts w:ascii="Times New Roman"/>
          <w:b w:val="false"/>
          <w:i w:val="false"/>
          <w:color w:val="000000"/>
          <w:sz w:val="28"/>
        </w:rPr>
        <w:t xml:space="preserve">
    соблюдения          стан </w:t>
      </w:r>
      <w:r>
        <w:br/>
      </w:r>
      <w:r>
        <w:rPr>
          <w:rFonts w:ascii="Times New Roman"/>
          <w:b w:val="false"/>
          <w:i w:val="false"/>
          <w:color w:val="000000"/>
          <w:sz w:val="28"/>
        </w:rPr>
        <w:t xml:space="preserve">
    законности </w:t>
      </w:r>
    </w:p>
    <w:p>
      <w:pPr>
        <w:spacing w:after="0"/>
        <w:ind w:left="0"/>
        <w:jc w:val="both"/>
      </w:pPr>
      <w:r>
        <w:rPr>
          <w:rFonts w:ascii="Times New Roman"/>
          <w:b w:val="false"/>
          <w:i w:val="false"/>
          <w:color w:val="000000"/>
          <w:sz w:val="28"/>
        </w:rPr>
        <w:t xml:space="preserve">20. Опубликовать        Отчет      ГП (по   1         -  1,2   1,7    РБ </w:t>
      </w:r>
      <w:r>
        <w:br/>
      </w:r>
      <w:r>
        <w:rPr>
          <w:rFonts w:ascii="Times New Roman"/>
          <w:b w:val="false"/>
          <w:i w:val="false"/>
          <w:color w:val="000000"/>
          <w:sz w:val="28"/>
        </w:rPr>
        <w:t xml:space="preserve">
    статистическую      Правите-   согла-   квартал </w:t>
      </w:r>
      <w:r>
        <w:br/>
      </w:r>
      <w:r>
        <w:rPr>
          <w:rFonts w:ascii="Times New Roman"/>
          <w:b w:val="false"/>
          <w:i w:val="false"/>
          <w:color w:val="000000"/>
          <w:sz w:val="28"/>
        </w:rPr>
        <w:t xml:space="preserve">
    и аналитическую     льству     сова-    2008 </w:t>
      </w:r>
      <w:r>
        <w:br/>
      </w:r>
      <w:r>
        <w:rPr>
          <w:rFonts w:ascii="Times New Roman"/>
          <w:b w:val="false"/>
          <w:i w:val="false"/>
          <w:color w:val="000000"/>
          <w:sz w:val="28"/>
        </w:rPr>
        <w:t xml:space="preserve">
    информацию на       Респуб-    нию)     года </w:t>
      </w:r>
      <w:r>
        <w:br/>
      </w:r>
      <w:r>
        <w:rPr>
          <w:rFonts w:ascii="Times New Roman"/>
          <w:b w:val="false"/>
          <w:i w:val="false"/>
          <w:color w:val="000000"/>
          <w:sz w:val="28"/>
        </w:rPr>
        <w:t xml:space="preserve">
    международных       лики </w:t>
      </w:r>
      <w:r>
        <w:br/>
      </w:r>
      <w:r>
        <w:rPr>
          <w:rFonts w:ascii="Times New Roman"/>
          <w:b w:val="false"/>
          <w:i w:val="false"/>
          <w:color w:val="000000"/>
          <w:sz w:val="28"/>
        </w:rPr>
        <w:t xml:space="preserve">
    языках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21. Усовершенствовать   Обновле-   ГП (по   4         -  0,9   0,9    РБ </w:t>
      </w:r>
      <w:r>
        <w:br/>
      </w:r>
      <w:r>
        <w:rPr>
          <w:rFonts w:ascii="Times New Roman"/>
          <w:b w:val="false"/>
          <w:i w:val="false"/>
          <w:color w:val="000000"/>
          <w:sz w:val="28"/>
        </w:rPr>
        <w:t xml:space="preserve">
    веб-сайт Гене-      ние веб-   согла-   квартал </w:t>
      </w:r>
      <w:r>
        <w:br/>
      </w:r>
      <w:r>
        <w:rPr>
          <w:rFonts w:ascii="Times New Roman"/>
          <w:b w:val="false"/>
          <w:i w:val="false"/>
          <w:color w:val="000000"/>
          <w:sz w:val="28"/>
        </w:rPr>
        <w:t xml:space="preserve">
    ральной проку-      сайта      сова-    2007 </w:t>
      </w:r>
      <w:r>
        <w:br/>
      </w:r>
      <w:r>
        <w:rPr>
          <w:rFonts w:ascii="Times New Roman"/>
          <w:b w:val="false"/>
          <w:i w:val="false"/>
          <w:color w:val="000000"/>
          <w:sz w:val="28"/>
        </w:rPr>
        <w:t xml:space="preserve">
    ратуры в сети                  нию)     года </w:t>
      </w:r>
      <w:r>
        <w:br/>
      </w:r>
      <w:r>
        <w:rPr>
          <w:rFonts w:ascii="Times New Roman"/>
          <w:b w:val="false"/>
          <w:i w:val="false"/>
          <w:color w:val="000000"/>
          <w:sz w:val="28"/>
        </w:rPr>
        <w:t xml:space="preserve">
    Интернет </w:t>
      </w:r>
    </w:p>
    <w:p>
      <w:pPr>
        <w:spacing w:after="0"/>
        <w:ind w:left="0"/>
        <w:jc w:val="both"/>
      </w:pPr>
      <w:r>
        <w:rPr>
          <w:rFonts w:ascii="Times New Roman"/>
          <w:b w:val="false"/>
          <w:i w:val="false"/>
          <w:color w:val="000000"/>
          <w:sz w:val="28"/>
        </w:rPr>
        <w:t xml:space="preserve">22. Создать поли-       Отчет      ГП (по   1         -  40    80     РБ </w:t>
      </w:r>
      <w:r>
        <w:br/>
      </w:r>
      <w:r>
        <w:rPr>
          <w:rFonts w:ascii="Times New Roman"/>
          <w:b w:val="false"/>
          <w:i w:val="false"/>
          <w:color w:val="000000"/>
          <w:sz w:val="28"/>
        </w:rPr>
        <w:t xml:space="preserve">
    графическую базу    Прави-     согла-   квартал </w:t>
      </w:r>
      <w:r>
        <w:br/>
      </w:r>
      <w:r>
        <w:rPr>
          <w:rFonts w:ascii="Times New Roman"/>
          <w:b w:val="false"/>
          <w:i w:val="false"/>
          <w:color w:val="000000"/>
          <w:sz w:val="28"/>
        </w:rPr>
        <w:t xml:space="preserve">
    и совершенство-     тель-      сова-    2008 </w:t>
      </w:r>
      <w:r>
        <w:br/>
      </w:r>
      <w:r>
        <w:rPr>
          <w:rFonts w:ascii="Times New Roman"/>
          <w:b w:val="false"/>
          <w:i w:val="false"/>
          <w:color w:val="000000"/>
          <w:sz w:val="28"/>
        </w:rPr>
        <w:t xml:space="preserve">
    вать издательскую   ству       нию)     года </w:t>
      </w:r>
      <w:r>
        <w:br/>
      </w:r>
      <w:r>
        <w:rPr>
          <w:rFonts w:ascii="Times New Roman"/>
          <w:b w:val="false"/>
          <w:i w:val="false"/>
          <w:color w:val="000000"/>
          <w:sz w:val="28"/>
        </w:rPr>
        <w:t xml:space="preserve">
    деятельность        Респуб- </w:t>
      </w:r>
      <w:r>
        <w:br/>
      </w:r>
      <w:r>
        <w:rPr>
          <w:rFonts w:ascii="Times New Roman"/>
          <w:b w:val="false"/>
          <w:i w:val="false"/>
          <w:color w:val="000000"/>
          <w:sz w:val="28"/>
        </w:rPr>
        <w:t xml:space="preserve">
    органов правовой    лики </w:t>
      </w:r>
      <w:r>
        <w:br/>
      </w:r>
      <w:r>
        <w:rPr>
          <w:rFonts w:ascii="Times New Roman"/>
          <w:b w:val="false"/>
          <w:i w:val="false"/>
          <w:color w:val="000000"/>
          <w:sz w:val="28"/>
        </w:rPr>
        <w:t xml:space="preserve">
    статистики и        Казах- </w:t>
      </w:r>
      <w:r>
        <w:br/>
      </w:r>
      <w:r>
        <w:rPr>
          <w:rFonts w:ascii="Times New Roman"/>
          <w:b w:val="false"/>
          <w:i w:val="false"/>
          <w:color w:val="000000"/>
          <w:sz w:val="28"/>
        </w:rPr>
        <w:t xml:space="preserve">
    специальных         стан </w:t>
      </w:r>
      <w:r>
        <w:br/>
      </w:r>
      <w:r>
        <w:rPr>
          <w:rFonts w:ascii="Times New Roman"/>
          <w:b w:val="false"/>
          <w:i w:val="false"/>
          <w:color w:val="000000"/>
          <w:sz w:val="28"/>
        </w:rPr>
        <w:t xml:space="preserve">
    учетов </w:t>
      </w:r>
    </w:p>
    <w:p>
      <w:pPr>
        <w:spacing w:after="0"/>
        <w:ind w:left="0"/>
        <w:jc w:val="both"/>
      </w:pPr>
      <w:r>
        <w:rPr>
          <w:rFonts w:ascii="Times New Roman"/>
          <w:b w:val="false"/>
          <w:i w:val="false"/>
          <w:color w:val="000000"/>
          <w:sz w:val="28"/>
        </w:rPr>
        <w:t xml:space="preserve">23. Утвердить расши-    План       ГП (по   4         Не требуется    - </w:t>
      </w:r>
      <w:r>
        <w:br/>
      </w:r>
      <w:r>
        <w:rPr>
          <w:rFonts w:ascii="Times New Roman"/>
          <w:b w:val="false"/>
          <w:i w:val="false"/>
          <w:color w:val="000000"/>
          <w:sz w:val="28"/>
        </w:rPr>
        <w:t xml:space="preserve">
    ренную систему      мероприя-  согла-   квартал </w:t>
      </w:r>
      <w:r>
        <w:br/>
      </w:r>
      <w:r>
        <w:rPr>
          <w:rFonts w:ascii="Times New Roman"/>
          <w:b w:val="false"/>
          <w:i w:val="false"/>
          <w:color w:val="000000"/>
          <w:sz w:val="28"/>
        </w:rPr>
        <w:t xml:space="preserve">
    (серию) публикаций  тий по     сованию) 2005 </w:t>
      </w:r>
      <w:r>
        <w:br/>
      </w:r>
      <w:r>
        <w:rPr>
          <w:rFonts w:ascii="Times New Roman"/>
          <w:b w:val="false"/>
          <w:i w:val="false"/>
          <w:color w:val="000000"/>
          <w:sz w:val="28"/>
        </w:rPr>
        <w:t xml:space="preserve">
    в области правовой  публика-            года </w:t>
      </w:r>
      <w:r>
        <w:br/>
      </w:r>
      <w:r>
        <w:rPr>
          <w:rFonts w:ascii="Times New Roman"/>
          <w:b w:val="false"/>
          <w:i w:val="false"/>
          <w:color w:val="000000"/>
          <w:sz w:val="28"/>
        </w:rPr>
        <w:t xml:space="preserve">
    статистики и        ции в </w:t>
      </w:r>
      <w:r>
        <w:br/>
      </w:r>
      <w:r>
        <w:rPr>
          <w:rFonts w:ascii="Times New Roman"/>
          <w:b w:val="false"/>
          <w:i w:val="false"/>
          <w:color w:val="000000"/>
          <w:sz w:val="28"/>
        </w:rPr>
        <w:t xml:space="preserve">
    специальных учетов  области </w:t>
      </w:r>
      <w:r>
        <w:br/>
      </w:r>
      <w:r>
        <w:rPr>
          <w:rFonts w:ascii="Times New Roman"/>
          <w:b w:val="false"/>
          <w:i w:val="false"/>
          <w:color w:val="000000"/>
          <w:sz w:val="28"/>
        </w:rPr>
        <w:t xml:space="preserve">
                        правовой </w:t>
      </w:r>
      <w:r>
        <w:br/>
      </w:r>
      <w:r>
        <w:rPr>
          <w:rFonts w:ascii="Times New Roman"/>
          <w:b w:val="false"/>
          <w:i w:val="false"/>
          <w:color w:val="000000"/>
          <w:sz w:val="28"/>
        </w:rPr>
        <w:t xml:space="preserve">
                        статис- </w:t>
      </w:r>
      <w:r>
        <w:br/>
      </w:r>
      <w:r>
        <w:rPr>
          <w:rFonts w:ascii="Times New Roman"/>
          <w:b w:val="false"/>
          <w:i w:val="false"/>
          <w:color w:val="000000"/>
          <w:sz w:val="28"/>
        </w:rPr>
        <w:t xml:space="preserve">
                        тики и </w:t>
      </w:r>
      <w:r>
        <w:br/>
      </w:r>
      <w:r>
        <w:rPr>
          <w:rFonts w:ascii="Times New Roman"/>
          <w:b w:val="false"/>
          <w:i w:val="false"/>
          <w:color w:val="000000"/>
          <w:sz w:val="28"/>
        </w:rPr>
        <w:t xml:space="preserve">
                        специаль- </w:t>
      </w:r>
      <w:r>
        <w:br/>
      </w:r>
      <w:r>
        <w:rPr>
          <w:rFonts w:ascii="Times New Roman"/>
          <w:b w:val="false"/>
          <w:i w:val="false"/>
          <w:color w:val="000000"/>
          <w:sz w:val="28"/>
        </w:rPr>
        <w:t xml:space="preserve">
                        ных учетов </w:t>
      </w:r>
    </w:p>
    <w:p>
      <w:pPr>
        <w:spacing w:after="0"/>
        <w:ind w:left="0"/>
        <w:jc w:val="both"/>
      </w:pPr>
      <w:r>
        <w:rPr>
          <w:rFonts w:ascii="Times New Roman"/>
          <w:b w:val="false"/>
          <w:i w:val="false"/>
          <w:color w:val="000000"/>
          <w:sz w:val="28"/>
        </w:rPr>
        <w:t xml:space="preserve">24. Издать каталог      Публикация ГП (по   4         -  1,8   -      РБ </w:t>
      </w:r>
      <w:r>
        <w:br/>
      </w:r>
      <w:r>
        <w:rPr>
          <w:rFonts w:ascii="Times New Roman"/>
          <w:b w:val="false"/>
          <w:i w:val="false"/>
          <w:color w:val="000000"/>
          <w:sz w:val="28"/>
        </w:rPr>
        <w:t xml:space="preserve">
    правовых статисти-             согла-   квартал </w:t>
      </w:r>
      <w:r>
        <w:br/>
      </w:r>
      <w:r>
        <w:rPr>
          <w:rFonts w:ascii="Times New Roman"/>
          <w:b w:val="false"/>
          <w:i w:val="false"/>
          <w:color w:val="000000"/>
          <w:sz w:val="28"/>
        </w:rPr>
        <w:t xml:space="preserve">
    ческих показателей             сова-    2006 </w:t>
      </w:r>
      <w:r>
        <w:br/>
      </w:r>
      <w:r>
        <w:rPr>
          <w:rFonts w:ascii="Times New Roman"/>
          <w:b w:val="false"/>
          <w:i w:val="false"/>
          <w:color w:val="000000"/>
          <w:sz w:val="28"/>
        </w:rPr>
        <w:t xml:space="preserve">
    и единой системы               нию      года </w:t>
      </w:r>
      <w:r>
        <w:br/>
      </w:r>
      <w:r>
        <w:rPr>
          <w:rFonts w:ascii="Times New Roman"/>
          <w:b w:val="false"/>
          <w:i w:val="false"/>
          <w:color w:val="000000"/>
          <w:sz w:val="28"/>
        </w:rPr>
        <w:t xml:space="preserve">
    нормативно-спра- </w:t>
      </w:r>
      <w:r>
        <w:br/>
      </w:r>
      <w:r>
        <w:rPr>
          <w:rFonts w:ascii="Times New Roman"/>
          <w:b w:val="false"/>
          <w:i w:val="false"/>
          <w:color w:val="000000"/>
          <w:sz w:val="28"/>
        </w:rPr>
        <w:t xml:space="preserve">
    вочной информации </w:t>
      </w:r>
    </w:p>
    <w:p>
      <w:pPr>
        <w:spacing w:after="0"/>
        <w:ind w:left="0"/>
        <w:jc w:val="both"/>
      </w:pPr>
      <w:r>
        <w:rPr>
          <w:rFonts w:ascii="Times New Roman"/>
          <w:b w:val="false"/>
          <w:i w:val="false"/>
          <w:color w:val="000000"/>
          <w:sz w:val="28"/>
        </w:rPr>
        <w:t xml:space="preserve">25. Издать каталог      Публикация ГП (по   4         -  1,8   -      РБ </w:t>
      </w:r>
      <w:r>
        <w:br/>
      </w:r>
      <w:r>
        <w:rPr>
          <w:rFonts w:ascii="Times New Roman"/>
          <w:b w:val="false"/>
          <w:i w:val="false"/>
          <w:color w:val="000000"/>
          <w:sz w:val="28"/>
        </w:rPr>
        <w:t xml:space="preserve">
    пользователей                  согла-   квартал </w:t>
      </w:r>
      <w:r>
        <w:br/>
      </w:r>
      <w:r>
        <w:rPr>
          <w:rFonts w:ascii="Times New Roman"/>
          <w:b w:val="false"/>
          <w:i w:val="false"/>
          <w:color w:val="000000"/>
          <w:sz w:val="28"/>
        </w:rPr>
        <w:t xml:space="preserve">
    правовой статисти-             сова-    2006 </w:t>
      </w:r>
      <w:r>
        <w:br/>
      </w:r>
      <w:r>
        <w:rPr>
          <w:rFonts w:ascii="Times New Roman"/>
          <w:b w:val="false"/>
          <w:i w:val="false"/>
          <w:color w:val="000000"/>
          <w:sz w:val="28"/>
        </w:rPr>
        <w:t xml:space="preserve">
    ческой информации              нию      года </w:t>
      </w:r>
    </w:p>
    <w:p>
      <w:pPr>
        <w:spacing w:after="0"/>
        <w:ind w:left="0"/>
        <w:jc w:val="both"/>
      </w:pPr>
      <w:r>
        <w:rPr>
          <w:rFonts w:ascii="Times New Roman"/>
          <w:b/>
          <w:i w:val="false"/>
          <w:color w:val="000000"/>
          <w:sz w:val="28"/>
        </w:rPr>
        <w:t xml:space="preserve">          6. Создание системы непрерывного профессионального  </w:t>
      </w:r>
      <w:r>
        <w:br/>
      </w:r>
      <w:r>
        <w:rPr>
          <w:rFonts w:ascii="Times New Roman"/>
          <w:b w:val="false"/>
          <w:i w:val="false"/>
          <w:color w:val="000000"/>
          <w:sz w:val="28"/>
        </w:rPr>
        <w:t>
</w:t>
      </w:r>
      <w:r>
        <w:rPr>
          <w:rFonts w:ascii="Times New Roman"/>
          <w:b/>
          <w:i w:val="false"/>
          <w:color w:val="000000"/>
          <w:sz w:val="28"/>
        </w:rPr>
        <w:t xml:space="preserve">              образования и подготовки кадров в области  </w:t>
      </w:r>
      <w:r>
        <w:br/>
      </w:r>
      <w:r>
        <w:rPr>
          <w:rFonts w:ascii="Times New Roman"/>
          <w:b w:val="false"/>
          <w:i w:val="false"/>
          <w:color w:val="000000"/>
          <w:sz w:val="28"/>
        </w:rPr>
        <w:t>
</w:t>
      </w:r>
      <w:r>
        <w:rPr>
          <w:rFonts w:ascii="Times New Roman"/>
          <w:b/>
          <w:i w:val="false"/>
          <w:color w:val="000000"/>
          <w:sz w:val="28"/>
        </w:rPr>
        <w:t xml:space="preserve">               правовой статистики и специальных учетов </w:t>
      </w:r>
    </w:p>
    <w:p>
      <w:pPr>
        <w:spacing w:after="0"/>
        <w:ind w:left="0"/>
        <w:jc w:val="both"/>
      </w:pPr>
      <w:r>
        <w:rPr>
          <w:rFonts w:ascii="Times New Roman"/>
          <w:b w:val="false"/>
          <w:i w:val="false"/>
          <w:color w:val="000000"/>
          <w:sz w:val="28"/>
        </w:rPr>
        <w:t xml:space="preserve">26.  </w:t>
      </w:r>
      <w:r>
        <w:rPr>
          <w:rFonts w:ascii="Times New Roman"/>
          <w:b w:val="false"/>
          <w:i w:val="false"/>
          <w:color w:val="ff0000"/>
          <w:sz w:val="28"/>
        </w:rPr>
        <w:t xml:space="preserve">(исключена - </w:t>
      </w:r>
      <w:r>
        <w:rPr>
          <w:rFonts w:ascii="Times New Roman"/>
          <w:b w:val="false"/>
          <w:i w:val="false"/>
          <w:color w:val="ff0000"/>
          <w:sz w:val="28"/>
        </w:rPr>
        <w:t xml:space="preserve">  от 12 февраля 2008 года  </w:t>
      </w:r>
      <w:r>
        <w:rPr>
          <w:rFonts w:ascii="Times New Roman"/>
          <w:b w:val="false"/>
          <w:i w:val="false"/>
          <w:color w:val="000000"/>
          <w:sz w:val="28"/>
        </w:rPr>
        <w:t xml:space="preserve">N 134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27.  </w:t>
      </w:r>
      <w:r>
        <w:rPr>
          <w:rFonts w:ascii="Times New Roman"/>
          <w:b w:val="false"/>
          <w:i w:val="false"/>
          <w:color w:val="ff0000"/>
          <w:sz w:val="28"/>
        </w:rPr>
        <w:t xml:space="preserve">(исключена - </w:t>
      </w:r>
      <w:r>
        <w:rPr>
          <w:rFonts w:ascii="Times New Roman"/>
          <w:b w:val="false"/>
          <w:i w:val="false"/>
          <w:color w:val="ff0000"/>
          <w:sz w:val="28"/>
        </w:rPr>
        <w:t xml:space="preserve">  от 12 февраля 2008 года  </w:t>
      </w:r>
      <w:r>
        <w:rPr>
          <w:rFonts w:ascii="Times New Roman"/>
          <w:b w:val="false"/>
          <w:i w:val="false"/>
          <w:color w:val="000000"/>
          <w:sz w:val="28"/>
        </w:rPr>
        <w:t xml:space="preserve">N 134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28.  </w:t>
      </w:r>
      <w:r>
        <w:rPr>
          <w:rFonts w:ascii="Times New Roman"/>
          <w:b w:val="false"/>
          <w:i w:val="false"/>
          <w:color w:val="ff0000"/>
          <w:sz w:val="28"/>
        </w:rPr>
        <w:t xml:space="preserve">(исключена - </w:t>
      </w:r>
      <w:r>
        <w:rPr>
          <w:rFonts w:ascii="Times New Roman"/>
          <w:b w:val="false"/>
          <w:i w:val="false"/>
          <w:color w:val="ff0000"/>
          <w:sz w:val="28"/>
        </w:rPr>
        <w:t xml:space="preserve">  от 12 февраля 2008 года  </w:t>
      </w:r>
      <w:r>
        <w:rPr>
          <w:rFonts w:ascii="Times New Roman"/>
          <w:b w:val="false"/>
          <w:i w:val="false"/>
          <w:color w:val="000000"/>
          <w:sz w:val="28"/>
        </w:rPr>
        <w:t xml:space="preserve">N 134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29.  </w:t>
      </w:r>
      <w:r>
        <w:rPr>
          <w:rFonts w:ascii="Times New Roman"/>
          <w:b w:val="false"/>
          <w:i w:val="false"/>
          <w:color w:val="ff0000"/>
          <w:sz w:val="28"/>
        </w:rPr>
        <w:t xml:space="preserve">(исключена - от 27 апреля 2007 года N  </w:t>
      </w:r>
      <w:r>
        <w:rPr>
          <w:rFonts w:ascii="Times New Roman"/>
          <w:b w:val="false"/>
          <w:i w:val="false"/>
          <w:color w:val="000000"/>
          <w:sz w:val="28"/>
        </w:rPr>
        <w:t xml:space="preserve">339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30.  </w:t>
      </w:r>
      <w:r>
        <w:rPr>
          <w:rFonts w:ascii="Times New Roman"/>
          <w:b w:val="false"/>
          <w:i w:val="false"/>
          <w:color w:val="ff0000"/>
          <w:sz w:val="28"/>
        </w:rPr>
        <w:t xml:space="preserve">(исключена - от 27 апреля 2007 года N  </w:t>
      </w:r>
      <w:r>
        <w:rPr>
          <w:rFonts w:ascii="Times New Roman"/>
          <w:b w:val="false"/>
          <w:i w:val="false"/>
          <w:color w:val="000000"/>
          <w:sz w:val="28"/>
        </w:rPr>
        <w:t xml:space="preserve">339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7. Изучение международного опыта в области  </w:t>
      </w:r>
      <w:r>
        <w:br/>
      </w:r>
      <w:r>
        <w:rPr>
          <w:rFonts w:ascii="Times New Roman"/>
          <w:b w:val="false"/>
          <w:i w:val="false"/>
          <w:color w:val="000000"/>
          <w:sz w:val="28"/>
        </w:rPr>
        <w:t>
</w:t>
      </w:r>
      <w:r>
        <w:rPr>
          <w:rFonts w:ascii="Times New Roman"/>
          <w:b/>
          <w:i w:val="false"/>
          <w:color w:val="000000"/>
          <w:sz w:val="28"/>
        </w:rPr>
        <w:t xml:space="preserve">          правовой статистики и специальных учетов </w:t>
      </w:r>
    </w:p>
    <w:p>
      <w:pPr>
        <w:spacing w:after="0"/>
        <w:ind w:left="0"/>
        <w:jc w:val="both"/>
      </w:pPr>
      <w:r>
        <w:rPr>
          <w:rFonts w:ascii="Times New Roman"/>
          <w:b w:val="false"/>
          <w:i w:val="false"/>
          <w:color w:val="000000"/>
          <w:sz w:val="28"/>
        </w:rPr>
        <w:t xml:space="preserve">31. Расширить сотруд-   Заклю-     ГП (по   2         Не требуется    - </w:t>
      </w:r>
      <w:r>
        <w:br/>
      </w:r>
      <w:r>
        <w:rPr>
          <w:rFonts w:ascii="Times New Roman"/>
          <w:b w:val="false"/>
          <w:i w:val="false"/>
          <w:color w:val="000000"/>
          <w:sz w:val="28"/>
        </w:rPr>
        <w:t xml:space="preserve">
    ничество с ГИЦ      чение      согла-   квартал </w:t>
      </w:r>
      <w:r>
        <w:br/>
      </w:r>
      <w:r>
        <w:rPr>
          <w:rFonts w:ascii="Times New Roman"/>
          <w:b w:val="false"/>
          <w:i w:val="false"/>
          <w:color w:val="000000"/>
          <w:sz w:val="28"/>
        </w:rPr>
        <w:t xml:space="preserve">
    МВД РФ по вопросам  договора   сова-    2005 </w:t>
      </w:r>
      <w:r>
        <w:br/>
      </w:r>
      <w:r>
        <w:rPr>
          <w:rFonts w:ascii="Times New Roman"/>
          <w:b w:val="false"/>
          <w:i w:val="false"/>
          <w:color w:val="000000"/>
          <w:sz w:val="28"/>
        </w:rPr>
        <w:t xml:space="preserve">
    автоматизации,      о сотруд-  нию),    года </w:t>
      </w:r>
      <w:r>
        <w:br/>
      </w:r>
      <w:r>
        <w:rPr>
          <w:rFonts w:ascii="Times New Roman"/>
          <w:b w:val="false"/>
          <w:i w:val="false"/>
          <w:color w:val="000000"/>
          <w:sz w:val="28"/>
        </w:rPr>
        <w:t xml:space="preserve">
    разработки и        ничестве,  МВД, </w:t>
      </w:r>
      <w:r>
        <w:br/>
      </w:r>
      <w:r>
        <w:rPr>
          <w:rFonts w:ascii="Times New Roman"/>
          <w:b w:val="false"/>
          <w:i w:val="false"/>
          <w:color w:val="000000"/>
          <w:sz w:val="28"/>
        </w:rPr>
        <w:t xml:space="preserve">
    приобретения        обмене     МИД </w:t>
      </w:r>
      <w:r>
        <w:br/>
      </w:r>
      <w:r>
        <w:rPr>
          <w:rFonts w:ascii="Times New Roman"/>
          <w:b w:val="false"/>
          <w:i w:val="false"/>
          <w:color w:val="000000"/>
          <w:sz w:val="28"/>
        </w:rPr>
        <w:t xml:space="preserve">
    программного        техноло- </w:t>
      </w:r>
      <w:r>
        <w:br/>
      </w:r>
      <w:r>
        <w:rPr>
          <w:rFonts w:ascii="Times New Roman"/>
          <w:b w:val="false"/>
          <w:i w:val="false"/>
          <w:color w:val="000000"/>
          <w:sz w:val="28"/>
        </w:rPr>
        <w:t xml:space="preserve">
    обеспечения,        гией и </w:t>
      </w:r>
      <w:r>
        <w:br/>
      </w:r>
      <w:r>
        <w:rPr>
          <w:rFonts w:ascii="Times New Roman"/>
          <w:b w:val="false"/>
          <w:i w:val="false"/>
          <w:color w:val="000000"/>
          <w:sz w:val="28"/>
        </w:rPr>
        <w:t xml:space="preserve">
    обмена аналити-     опытом, </w:t>
      </w:r>
      <w:r>
        <w:br/>
      </w:r>
      <w:r>
        <w:rPr>
          <w:rFonts w:ascii="Times New Roman"/>
          <w:b w:val="false"/>
          <w:i w:val="false"/>
          <w:color w:val="000000"/>
          <w:sz w:val="28"/>
        </w:rPr>
        <w:t xml:space="preserve">
    ческой информацией. план </w:t>
      </w:r>
      <w:r>
        <w:br/>
      </w:r>
      <w:r>
        <w:rPr>
          <w:rFonts w:ascii="Times New Roman"/>
          <w:b w:val="false"/>
          <w:i w:val="false"/>
          <w:color w:val="000000"/>
          <w:sz w:val="28"/>
        </w:rPr>
        <w:t xml:space="preserve">
                        совмест- </w:t>
      </w:r>
      <w:r>
        <w:br/>
      </w:r>
      <w:r>
        <w:rPr>
          <w:rFonts w:ascii="Times New Roman"/>
          <w:b w:val="false"/>
          <w:i w:val="false"/>
          <w:color w:val="000000"/>
          <w:sz w:val="28"/>
        </w:rPr>
        <w:t xml:space="preserve">
                        ных меро- </w:t>
      </w:r>
      <w:r>
        <w:br/>
      </w:r>
      <w:r>
        <w:rPr>
          <w:rFonts w:ascii="Times New Roman"/>
          <w:b w:val="false"/>
          <w:i w:val="false"/>
          <w:color w:val="000000"/>
          <w:sz w:val="28"/>
        </w:rPr>
        <w:t xml:space="preserve">
                        приятий </w:t>
      </w:r>
      <w:r>
        <w:br/>
      </w:r>
      <w:r>
        <w:rPr>
          <w:rFonts w:ascii="Times New Roman"/>
          <w:b w:val="false"/>
          <w:i w:val="false"/>
          <w:color w:val="000000"/>
          <w:sz w:val="28"/>
        </w:rPr>
        <w:t xml:space="preserve">
                        (отчет </w:t>
      </w:r>
      <w:r>
        <w:br/>
      </w:r>
      <w:r>
        <w:rPr>
          <w:rFonts w:ascii="Times New Roman"/>
          <w:b w:val="false"/>
          <w:i w:val="false"/>
          <w:color w:val="000000"/>
          <w:sz w:val="28"/>
        </w:rPr>
        <w:t xml:space="preserve">
                        Прави- </w:t>
      </w:r>
      <w:r>
        <w:br/>
      </w:r>
      <w:r>
        <w:rPr>
          <w:rFonts w:ascii="Times New Roman"/>
          <w:b w:val="false"/>
          <w:i w:val="false"/>
          <w:color w:val="000000"/>
          <w:sz w:val="28"/>
        </w:rPr>
        <w:t xml:space="preserve">
                        тельству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32. Организовать        Межгосу-   ГП (по   3         Не требуется    - </w:t>
      </w:r>
      <w:r>
        <w:br/>
      </w:r>
      <w:r>
        <w:rPr>
          <w:rFonts w:ascii="Times New Roman"/>
          <w:b w:val="false"/>
          <w:i w:val="false"/>
          <w:color w:val="000000"/>
          <w:sz w:val="28"/>
        </w:rPr>
        <w:t xml:space="preserve">
    обмен статисти-     дарст-     согла-   квартал </w:t>
      </w:r>
      <w:r>
        <w:br/>
      </w:r>
      <w:r>
        <w:rPr>
          <w:rFonts w:ascii="Times New Roman"/>
          <w:b w:val="false"/>
          <w:i w:val="false"/>
          <w:color w:val="000000"/>
          <w:sz w:val="28"/>
        </w:rPr>
        <w:t xml:space="preserve">
    ческой и аналити-   венное     сова-    2005 </w:t>
      </w:r>
      <w:r>
        <w:br/>
      </w:r>
      <w:r>
        <w:rPr>
          <w:rFonts w:ascii="Times New Roman"/>
          <w:b w:val="false"/>
          <w:i w:val="false"/>
          <w:color w:val="000000"/>
          <w:sz w:val="28"/>
        </w:rPr>
        <w:t xml:space="preserve">
    ческой правовой     согла-     нию),    года </w:t>
      </w:r>
      <w:r>
        <w:br/>
      </w:r>
      <w:r>
        <w:rPr>
          <w:rFonts w:ascii="Times New Roman"/>
          <w:b w:val="false"/>
          <w:i w:val="false"/>
          <w:color w:val="000000"/>
          <w:sz w:val="28"/>
        </w:rPr>
        <w:t xml:space="preserve">
    информацией и       шение      МИД </w:t>
      </w:r>
      <w:r>
        <w:br/>
      </w:r>
      <w:r>
        <w:rPr>
          <w:rFonts w:ascii="Times New Roman"/>
          <w:b w:val="false"/>
          <w:i w:val="false"/>
          <w:color w:val="000000"/>
          <w:sz w:val="28"/>
        </w:rPr>
        <w:t xml:space="preserve">
    специальными учет- </w:t>
      </w:r>
      <w:r>
        <w:br/>
      </w:r>
      <w:r>
        <w:rPr>
          <w:rFonts w:ascii="Times New Roman"/>
          <w:b w:val="false"/>
          <w:i w:val="false"/>
          <w:color w:val="000000"/>
          <w:sz w:val="28"/>
        </w:rPr>
        <w:t xml:space="preserve">
    ными сведениями </w:t>
      </w:r>
      <w:r>
        <w:br/>
      </w:r>
      <w:r>
        <w:rPr>
          <w:rFonts w:ascii="Times New Roman"/>
          <w:b w:val="false"/>
          <w:i w:val="false"/>
          <w:color w:val="000000"/>
          <w:sz w:val="28"/>
        </w:rPr>
        <w:t xml:space="preserve">
    между государст- </w:t>
      </w:r>
      <w:r>
        <w:br/>
      </w:r>
      <w:r>
        <w:rPr>
          <w:rFonts w:ascii="Times New Roman"/>
          <w:b w:val="false"/>
          <w:i w:val="false"/>
          <w:color w:val="000000"/>
          <w:sz w:val="28"/>
        </w:rPr>
        <w:t xml:space="preserve">
    вами-членами СНГ, </w:t>
      </w:r>
      <w:r>
        <w:br/>
      </w:r>
      <w:r>
        <w:rPr>
          <w:rFonts w:ascii="Times New Roman"/>
          <w:b w:val="false"/>
          <w:i w:val="false"/>
          <w:color w:val="000000"/>
          <w:sz w:val="28"/>
        </w:rPr>
        <w:t xml:space="preserve">
    ШОС </w:t>
      </w:r>
    </w:p>
    <w:p>
      <w:pPr>
        <w:spacing w:after="0"/>
        <w:ind w:left="0"/>
        <w:jc w:val="both"/>
      </w:pPr>
      <w:r>
        <w:rPr>
          <w:rFonts w:ascii="Times New Roman"/>
          <w:b w:val="false"/>
          <w:i w:val="false"/>
          <w:color w:val="000000"/>
          <w:sz w:val="28"/>
        </w:rPr>
        <w:t xml:space="preserve">33.  </w:t>
      </w:r>
      <w:r>
        <w:rPr>
          <w:rFonts w:ascii="Times New Roman"/>
          <w:b w:val="false"/>
          <w:i w:val="false"/>
          <w:color w:val="ff0000"/>
          <w:sz w:val="28"/>
        </w:rPr>
        <w:t xml:space="preserve">(исключена - </w:t>
      </w:r>
      <w:r>
        <w:rPr>
          <w:rFonts w:ascii="Times New Roman"/>
          <w:b w:val="false"/>
          <w:i w:val="false"/>
          <w:color w:val="ff0000"/>
          <w:sz w:val="28"/>
        </w:rPr>
        <w:t xml:space="preserve">  от 12 февраля 2008 года  </w:t>
      </w:r>
      <w:r>
        <w:rPr>
          <w:rFonts w:ascii="Times New Roman"/>
          <w:b w:val="false"/>
          <w:i w:val="false"/>
          <w:color w:val="000000"/>
          <w:sz w:val="28"/>
        </w:rPr>
        <w:t xml:space="preserve">N 134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34. Провести меж-       Конферен-  ГП (по   4          -  2,5   -     РБ </w:t>
      </w:r>
      <w:r>
        <w:br/>
      </w:r>
      <w:r>
        <w:rPr>
          <w:rFonts w:ascii="Times New Roman"/>
          <w:b w:val="false"/>
          <w:i w:val="false"/>
          <w:color w:val="000000"/>
          <w:sz w:val="28"/>
        </w:rPr>
        <w:t xml:space="preserve">
    государственную     ция        согла-   квартал </w:t>
      </w:r>
      <w:r>
        <w:br/>
      </w:r>
      <w:r>
        <w:rPr>
          <w:rFonts w:ascii="Times New Roman"/>
          <w:b w:val="false"/>
          <w:i w:val="false"/>
          <w:color w:val="000000"/>
          <w:sz w:val="28"/>
        </w:rPr>
        <w:t xml:space="preserve">
    конференцию                    сова-    2006 </w:t>
      </w:r>
      <w:r>
        <w:br/>
      </w:r>
      <w:r>
        <w:rPr>
          <w:rFonts w:ascii="Times New Roman"/>
          <w:b w:val="false"/>
          <w:i w:val="false"/>
          <w:color w:val="000000"/>
          <w:sz w:val="28"/>
        </w:rPr>
        <w:t xml:space="preserve">
    руководителей                  нию),    года </w:t>
      </w:r>
      <w:r>
        <w:br/>
      </w:r>
      <w:r>
        <w:rPr>
          <w:rFonts w:ascii="Times New Roman"/>
          <w:b w:val="false"/>
          <w:i w:val="false"/>
          <w:color w:val="000000"/>
          <w:sz w:val="28"/>
        </w:rPr>
        <w:t xml:space="preserve">
    информационных                 МИД, </w:t>
      </w:r>
      <w:r>
        <w:br/>
      </w:r>
      <w:r>
        <w:rPr>
          <w:rFonts w:ascii="Times New Roman"/>
          <w:b w:val="false"/>
          <w:i w:val="false"/>
          <w:color w:val="000000"/>
          <w:sz w:val="28"/>
        </w:rPr>
        <w:t xml:space="preserve">
    служб право-                   МВД </w:t>
      </w:r>
      <w:r>
        <w:br/>
      </w:r>
      <w:r>
        <w:rPr>
          <w:rFonts w:ascii="Times New Roman"/>
          <w:b w:val="false"/>
          <w:i w:val="false"/>
          <w:color w:val="000000"/>
          <w:sz w:val="28"/>
        </w:rPr>
        <w:t xml:space="preserve">
    охранительных </w:t>
      </w:r>
      <w:r>
        <w:br/>
      </w: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35. Изучить практику    Отчет      ГП (по   1         -  3,5   4,5    РБ </w:t>
      </w:r>
      <w:r>
        <w:br/>
      </w:r>
      <w:r>
        <w:rPr>
          <w:rFonts w:ascii="Times New Roman"/>
          <w:b w:val="false"/>
          <w:i w:val="false"/>
          <w:color w:val="000000"/>
          <w:sz w:val="28"/>
        </w:rPr>
        <w:t xml:space="preserve">
    и организовать      Прави-     согла-   квартал </w:t>
      </w:r>
      <w:r>
        <w:br/>
      </w:r>
      <w:r>
        <w:rPr>
          <w:rFonts w:ascii="Times New Roman"/>
          <w:b w:val="false"/>
          <w:i w:val="false"/>
          <w:color w:val="000000"/>
          <w:sz w:val="28"/>
        </w:rPr>
        <w:t xml:space="preserve">
    обмен опытом со     тельству   сова-    2008 </w:t>
      </w:r>
      <w:r>
        <w:br/>
      </w:r>
      <w:r>
        <w:rPr>
          <w:rFonts w:ascii="Times New Roman"/>
          <w:b w:val="false"/>
          <w:i w:val="false"/>
          <w:color w:val="000000"/>
          <w:sz w:val="28"/>
        </w:rPr>
        <w:t xml:space="preserve">
    странами ближнего   Респуб-    нию)     года </w:t>
      </w:r>
      <w:r>
        <w:br/>
      </w:r>
      <w:r>
        <w:rPr>
          <w:rFonts w:ascii="Times New Roman"/>
          <w:b w:val="false"/>
          <w:i w:val="false"/>
          <w:color w:val="000000"/>
          <w:sz w:val="28"/>
        </w:rPr>
        <w:t xml:space="preserve">
    и дальнего зару-    лики </w:t>
      </w:r>
      <w:r>
        <w:br/>
      </w:r>
      <w:r>
        <w:rPr>
          <w:rFonts w:ascii="Times New Roman"/>
          <w:b w:val="false"/>
          <w:i w:val="false"/>
          <w:color w:val="000000"/>
          <w:sz w:val="28"/>
        </w:rPr>
        <w:t xml:space="preserve">
    бежья по вопросам   Казахстан </w:t>
      </w:r>
      <w:r>
        <w:br/>
      </w:r>
      <w:r>
        <w:rPr>
          <w:rFonts w:ascii="Times New Roman"/>
          <w:b w:val="false"/>
          <w:i w:val="false"/>
          <w:color w:val="000000"/>
          <w:sz w:val="28"/>
        </w:rPr>
        <w:t xml:space="preserve">
    правовой статис- </w:t>
      </w:r>
      <w:r>
        <w:br/>
      </w:r>
      <w:r>
        <w:rPr>
          <w:rFonts w:ascii="Times New Roman"/>
          <w:b w:val="false"/>
          <w:i w:val="false"/>
          <w:color w:val="000000"/>
          <w:sz w:val="28"/>
        </w:rPr>
        <w:t xml:space="preserve">
    тики и специальных </w:t>
      </w:r>
      <w:r>
        <w:br/>
      </w:r>
      <w:r>
        <w:rPr>
          <w:rFonts w:ascii="Times New Roman"/>
          <w:b w:val="false"/>
          <w:i w:val="false"/>
          <w:color w:val="000000"/>
          <w:sz w:val="28"/>
        </w:rPr>
        <w:t xml:space="preserve">
    учетов </w:t>
      </w:r>
    </w:p>
    <w:p>
      <w:pPr>
        <w:spacing w:after="0"/>
        <w:ind w:left="0"/>
        <w:jc w:val="both"/>
      </w:pPr>
      <w:r>
        <w:rPr>
          <w:rFonts w:ascii="Times New Roman"/>
          <w:b w:val="false"/>
          <w:i w:val="false"/>
          <w:color w:val="000000"/>
          <w:sz w:val="28"/>
        </w:rPr>
        <w:t xml:space="preserve">36. Установить контакт  Отчет      ГП (по   1         Не требуется    - </w:t>
      </w:r>
      <w:r>
        <w:br/>
      </w:r>
      <w:r>
        <w:rPr>
          <w:rFonts w:ascii="Times New Roman"/>
          <w:b w:val="false"/>
          <w:i w:val="false"/>
          <w:color w:val="000000"/>
          <w:sz w:val="28"/>
        </w:rPr>
        <w:t xml:space="preserve">
    с Бюро судебной     Прави-     согла-   квартал </w:t>
      </w:r>
      <w:r>
        <w:br/>
      </w:r>
      <w:r>
        <w:rPr>
          <w:rFonts w:ascii="Times New Roman"/>
          <w:b w:val="false"/>
          <w:i w:val="false"/>
          <w:color w:val="000000"/>
          <w:sz w:val="28"/>
        </w:rPr>
        <w:t xml:space="preserve">
    статистики и стат-  тельству   сова-    2008 </w:t>
      </w:r>
      <w:r>
        <w:br/>
      </w:r>
      <w:r>
        <w:rPr>
          <w:rFonts w:ascii="Times New Roman"/>
          <w:b w:val="false"/>
          <w:i w:val="false"/>
          <w:color w:val="000000"/>
          <w:sz w:val="28"/>
        </w:rPr>
        <w:t xml:space="preserve">
    службой Федераль-   Респуб-    нию),    года </w:t>
      </w:r>
      <w:r>
        <w:br/>
      </w:r>
      <w:r>
        <w:rPr>
          <w:rFonts w:ascii="Times New Roman"/>
          <w:b w:val="false"/>
          <w:i w:val="false"/>
          <w:color w:val="000000"/>
          <w:sz w:val="28"/>
        </w:rPr>
        <w:t xml:space="preserve">
    ного бюро рас-      лики       МИД </w:t>
      </w:r>
      <w:r>
        <w:br/>
      </w:r>
      <w:r>
        <w:rPr>
          <w:rFonts w:ascii="Times New Roman"/>
          <w:b w:val="false"/>
          <w:i w:val="false"/>
          <w:color w:val="000000"/>
          <w:sz w:val="28"/>
        </w:rPr>
        <w:t xml:space="preserve">
    следований          Казахстан </w:t>
      </w:r>
      <w:r>
        <w:br/>
      </w:r>
      <w:r>
        <w:rPr>
          <w:rFonts w:ascii="Times New Roman"/>
          <w:b w:val="false"/>
          <w:i w:val="false"/>
          <w:color w:val="000000"/>
          <w:sz w:val="28"/>
        </w:rPr>
        <w:t xml:space="preserve">
    Министерства </w:t>
      </w:r>
      <w:r>
        <w:br/>
      </w:r>
      <w:r>
        <w:rPr>
          <w:rFonts w:ascii="Times New Roman"/>
          <w:b w:val="false"/>
          <w:i w:val="false"/>
          <w:color w:val="000000"/>
          <w:sz w:val="28"/>
        </w:rPr>
        <w:t xml:space="preserve">
    юстиции США, </w:t>
      </w:r>
      <w:r>
        <w:br/>
      </w:r>
      <w:r>
        <w:rPr>
          <w:rFonts w:ascii="Times New Roman"/>
          <w:b w:val="false"/>
          <w:i w:val="false"/>
          <w:color w:val="000000"/>
          <w:sz w:val="28"/>
        </w:rPr>
        <w:t xml:space="preserve">
    соответствующими </w:t>
      </w:r>
      <w:r>
        <w:br/>
      </w:r>
      <w:r>
        <w:rPr>
          <w:rFonts w:ascii="Times New Roman"/>
          <w:b w:val="false"/>
          <w:i w:val="false"/>
          <w:color w:val="000000"/>
          <w:sz w:val="28"/>
        </w:rPr>
        <w:t xml:space="preserve">
    подразделениями </w:t>
      </w:r>
      <w:r>
        <w:br/>
      </w:r>
      <w:r>
        <w:rPr>
          <w:rFonts w:ascii="Times New Roman"/>
          <w:b w:val="false"/>
          <w:i w:val="false"/>
          <w:color w:val="000000"/>
          <w:sz w:val="28"/>
        </w:rPr>
        <w:t xml:space="preserve">
    правоохранитель- </w:t>
      </w:r>
      <w:r>
        <w:br/>
      </w:r>
      <w:r>
        <w:rPr>
          <w:rFonts w:ascii="Times New Roman"/>
          <w:b w:val="false"/>
          <w:i w:val="false"/>
          <w:color w:val="000000"/>
          <w:sz w:val="28"/>
        </w:rPr>
        <w:t xml:space="preserve">
    ных и статисти- </w:t>
      </w:r>
      <w:r>
        <w:br/>
      </w:r>
      <w:r>
        <w:rPr>
          <w:rFonts w:ascii="Times New Roman"/>
          <w:b w:val="false"/>
          <w:i w:val="false"/>
          <w:color w:val="000000"/>
          <w:sz w:val="28"/>
        </w:rPr>
        <w:t xml:space="preserve">
    ческих органов </w:t>
      </w:r>
      <w:r>
        <w:br/>
      </w:r>
      <w:r>
        <w:rPr>
          <w:rFonts w:ascii="Times New Roman"/>
          <w:b w:val="false"/>
          <w:i w:val="false"/>
          <w:color w:val="000000"/>
          <w:sz w:val="28"/>
        </w:rPr>
        <w:t xml:space="preserve">
    стран Евросоюза, </w:t>
      </w:r>
      <w:r>
        <w:br/>
      </w:r>
      <w:r>
        <w:rPr>
          <w:rFonts w:ascii="Times New Roman"/>
          <w:b w:val="false"/>
          <w:i w:val="false"/>
          <w:color w:val="000000"/>
          <w:sz w:val="28"/>
        </w:rPr>
        <w:t xml:space="preserve">
    Азиатско-Тихо- </w:t>
      </w:r>
      <w:r>
        <w:br/>
      </w:r>
      <w:r>
        <w:rPr>
          <w:rFonts w:ascii="Times New Roman"/>
          <w:b w:val="false"/>
          <w:i w:val="false"/>
          <w:color w:val="000000"/>
          <w:sz w:val="28"/>
        </w:rPr>
        <w:t xml:space="preserve">
    океанского региона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На 2005 г. - финансовых затрат не требует; 2006 г. - 2582500 тыс. тенге; 2007 г. - 2231300 тыс. тенге из Республиканского бюджета. </w:t>
      </w:r>
      <w:r>
        <w:br/>
      </w:r>
      <w:r>
        <w:rPr>
          <w:rFonts w:ascii="Times New Roman"/>
          <w:b w:val="false"/>
          <w:i w:val="false"/>
          <w:color w:val="000000"/>
          <w:sz w:val="28"/>
        </w:rPr>
        <w:t xml:space="preserve">
      Примечание: Объемы расходов по мероприятиям, финансируемым за счет средств государственного бюджета на 2006-2007 годы, будут определяться (уточняться) на соответствующий финансовый год. </w:t>
      </w:r>
      <w:r>
        <w:br/>
      </w:r>
      <w:r>
        <w:rPr>
          <w:rFonts w:ascii="Times New Roman"/>
          <w:b w:val="false"/>
          <w:i w:val="false"/>
          <w:color w:val="000000"/>
          <w:sz w:val="28"/>
        </w:rPr>
        <w:t xml:space="preserve">
      Сокращения: </w:t>
      </w:r>
      <w:r>
        <w:br/>
      </w:r>
      <w:r>
        <w:rPr>
          <w:rFonts w:ascii="Times New Roman"/>
          <w:b w:val="false"/>
          <w:i w:val="false"/>
          <w:color w:val="000000"/>
          <w:sz w:val="28"/>
        </w:rPr>
        <w:t xml:space="preserve">
      ЕУСС - Единая унифицированная статистическая система; </w:t>
      </w:r>
      <w:r>
        <w:br/>
      </w:r>
      <w:r>
        <w:rPr>
          <w:rFonts w:ascii="Times New Roman"/>
          <w:b w:val="false"/>
          <w:i w:val="false"/>
          <w:color w:val="000000"/>
          <w:sz w:val="28"/>
        </w:rPr>
        <w:t xml:space="preserve">
      СНГ - Содружество независимых государств; </w:t>
      </w:r>
      <w:r>
        <w:br/>
      </w:r>
      <w:r>
        <w:rPr>
          <w:rFonts w:ascii="Times New Roman"/>
          <w:b w:val="false"/>
          <w:i w:val="false"/>
          <w:color w:val="000000"/>
          <w:sz w:val="28"/>
        </w:rPr>
        <w:t xml:space="preserve">
      ШОС - Шанхайская организация сотрудничества; </w:t>
      </w:r>
      <w:r>
        <w:br/>
      </w:r>
      <w:r>
        <w:rPr>
          <w:rFonts w:ascii="Times New Roman"/>
          <w:b w:val="false"/>
          <w:i w:val="false"/>
          <w:color w:val="000000"/>
          <w:sz w:val="28"/>
        </w:rPr>
        <w:t xml:space="preserve">
      США - Соединенные штаты Америки; </w:t>
      </w:r>
      <w:r>
        <w:br/>
      </w:r>
      <w:r>
        <w:rPr>
          <w:rFonts w:ascii="Times New Roman"/>
          <w:b w:val="false"/>
          <w:i w:val="false"/>
          <w:color w:val="000000"/>
          <w:sz w:val="28"/>
        </w:rPr>
        <w:t xml:space="preserve">
      ВУЗ - высшее учебное заведение; </w:t>
      </w:r>
      <w:r>
        <w:br/>
      </w:r>
      <w:r>
        <w:rPr>
          <w:rFonts w:ascii="Times New Roman"/>
          <w:b w:val="false"/>
          <w:i w:val="false"/>
          <w:color w:val="000000"/>
          <w:sz w:val="28"/>
        </w:rPr>
        <w:t xml:space="preserve">
      ГИЦ МВД РФ - Главный информационный центр Министерства внутренних дел Российской Федерации; </w:t>
      </w:r>
      <w:r>
        <w:br/>
      </w:r>
      <w:r>
        <w:rPr>
          <w:rFonts w:ascii="Times New Roman"/>
          <w:b w:val="false"/>
          <w:i w:val="false"/>
          <w:color w:val="000000"/>
          <w:sz w:val="28"/>
        </w:rPr>
        <w:t xml:space="preserve">
      Институт им. С. Ескараева - Институт изучения проблем законности, правопорядка </w:t>
      </w:r>
      <w:r>
        <w:br/>
      </w:r>
      <w:r>
        <w:rPr>
          <w:rFonts w:ascii="Times New Roman"/>
          <w:b w:val="false"/>
          <w:i w:val="false"/>
          <w:color w:val="000000"/>
          <w:sz w:val="28"/>
        </w:rPr>
        <w:t xml:space="preserve">
и повышения квалификации кадров органов прокуратуры при Генеральной прокуратуре Республики Казахстан им. С. Ескараева.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