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e065" w14:textId="1ebe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действия аккредитивов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Республиканской бюджетной комиссии о продлении сроков действия аккредитивов до 15 марта 2005 года, открытых Комитетом казначейства Министерства финансов Республики Казахстан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жилищного строительства в Республике Казахстан на 2005-2007 годы по республиканским бюджетным программам 002 "Кредитование областных бюджетов, бюджетов городов Астаны и Алматы на строительство жилья" и 025 "Целевые инвестиционные трансферты областным бюджетам, бюджетам городов Астаны и Алматы на строительство жилья государственного коммунального жилищного фонда"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20 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2004 года N 1400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учреждений, которым продлевается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аккредитивов до 15 марта 2005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"Отдел капитального строительства, благоустройства и дорожного хозяйства г. Кокшетау" в соответствии с договором N 6/11 от 26 октября 2004 года с дополнительным соглашением к нему б/н от 2 декабря 2004 года, заключенными с ТОО "Энергоспецмонтажпроект".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"Отдел учета жилищного фонда города" в соответствии с договорами N 28 от 23 августа 2004 года, N 40, 41 от 16 ноября 2004 года, заключенными с ТОО "Бокес", N 29 от 23 августа 2004 года, заключенным с ТОО "Полисервис", N 30 от 23 августа 2004 года с дополнительным соглашением к нему N 1 от 27 сентября 2004 года, заключенными с ТОО "Интерстиль";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Айтекебийского района" в соответствии с договором N 1 от 26 августа 2004 года, заключенным с ТОО "Бокес";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Алгинского района" в соответствии с договором N 1 от 26 августа 2004 года, заключенным с ТОО "Бокес";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Байганинского района" в соответствии с договором N 8 от 8 сентября 2004 года, заключенным с ТОО "Бокес";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Иргизского района" в соответствии с договором N 9 от 3 сентября 2004 года, заключенным с ТОО "Бокес";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Каргалинского района" в соответствии с договором N 44 от 31 августа 2004 года, заключенным с ТОО "Бокес";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Мартукского района" в соответствии с договором N 8 от 1 сентября 2004 года, заключенным с ТОО "Интерстиль";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Мугалжарского района" в соответствии с договором б/н от 6 октября 2004 года, заключенным с ТОО "Интерстиль";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Уилского района" в соответствии с договором N 9 от 1 октября 2004 года, заключенным с ТОО "Батыс-Курылысы";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Кобдинского района" в соответствии с договором N 1 от 28 сентября 2004 года, заключенным с ТОО "Интерстиль";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Хромтауского района" в соответствии с договором N 20 от 1 октября 2004 года, заключенным с ТОО "Интерстиль";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"Отдел коммунальной собственности Шалкарского района" в соответствии с договором N 10 от 31 августа 2004 года, заключенным с ТОО "Интерстиль".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Аппарату акима Алматинской области 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42/08/04 от 16 августа 2004 года с дополнительным соглашением к нему б/н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2004 года, заключенными с ТОО "АТИЛ";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38/08/04 от 3 августа 2004 года с дополнительным соглашением к нему б/н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2004 года, заключенными с ТОО "Келешек";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42/08/04 от 16 августа 2004 года с дополнительным соглашением к нему б/н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2004 года, заключенными с ТОО "СК АСАР";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90/12/04 от 9 декабря 2004 года, заключенным с филиалом ТОО "Промстройпроект";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91/12/04 от 9 декабря 2004 года, заключенным с ТОО "АРС ЛТД";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89/12/04 от 9 декабря 2004 года, заключенным с ТОО "Теплоремстрой".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Управлению строительного комплекса Атырауской области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53/2004/РБ от 12 июля 2004 года с дополнительным соглашением к нему N 1 от 6 декабря 2004 года, заключенными с ТОО "Сорес ЛТД";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54/2004/РБ от 12 июля 2004 года с дополнительным соглашением к нему N 1 от 6 декабря 2004 года, заключенными с ТОО "Тарннас".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"Управление энергетики, жилищно-коммунального хозяйства, строительства и транспорта Восточно-Казахстанской области"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236 от 20 сентября 2004 года с дополнительным соглашением к нему N 2 от 22 ноября 2004 года, N 239 от 20 сентября 2004 года с дополнительным соглашением к нему N 1 от 24 ноября 2004 года, N 343 от 6 октября 2004 года с дополнительным соглашением к нему N 1 от 22 ноября 2004 года, заключенными с ТОО "Восток-Росс-Комплект";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237 от 20 сентября 2004 года с дополнительным соглашением к нему N 2 от 22 ноября 2004 года, N 240 от 20 сентября 2004 года с дополнительным соглашением к нему N 1 от 24 ноября 2004 года, N 156 от 20 июля 2004 года с дополнительным соглашением к нему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oт 22 ноября 2004 года, N 159 от 20 июля 2004 года с дополнительным соглашением к нему N 1 от 22 ноября 2004 года, N 344 от 20 октября 2004 года с дополнительным соглашением к нему N 1 от 22 ноября 2004 года, N 271 от 4 октября 2004 года с дополнительным соглашением к нему N 1 от 22 ноября 2004 года, N 322 от 18 октября 2004 года с дополнительным соглашением к нему N 1 от 22 ноября 2004 года, N 319 от 18 октября 2004 года с дополнительным соглашением к нему N 1 от 22 ноября 2004 года, заключенными с КГКП "Облжилкомхозстрой";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239 от 20 сентября 2004 года с дополнительным соглашением к нему N 2 от 22 ноября 2004 года, N 241 от 20 сентября 2004 года с дополнительным соглашением к нему N 1 от 24 ноября 2004 года, N 230 от 20 июля 2004 года с дополнительным соглашением к нему N 1 от 22 ноября 2004 года, N 231 от 20 июля 2004 года с дополнительным соглашением к нему N 1 от 24 ноября 2004 года, N 323 от 18 октября 2004 года с дополнительным соглашением к нему N 1 от 22 ноября 2004 года, N 320 от 18 октября 2004 года с дополнительным соглашением к нему N 1 от 22 ноября 2004 года, N 356 от 22 ноября 2004 года, заключенными с ТОО "Востокгражданпроект-KZ";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160 от 20 июля 2004 года с дополнительным соглашением к нему N 2 от 22 ноября 2004 года, N 224 от 14 сентября 2004 года с дополнительным соглашением к нему N 1 от 22 ноября 2004 года, N 266 от 4 октября 2004 года с дополнительным соглашением к нему N 1 от 22 ноября 2004 года, N 264 от 4 октября 2004 года с дополнительным соглашением к нему N 1 от 22 ноября 2004 года, заключенными с ТОО "Мега";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162 от 20 июля 2004 года с дополнительным соглашением к нему N 2 от 22 ноября 2004 года, N 152 от 20 июля 2004 года с дополнительным соглашением к нему N 1 от 22 ноября 2004 года, N 307 от 14 сентября 2004 года с дополнительным соглашением к нему N 1 от 22 ноября 2004 года, N 247 от 22 сентября 2004 года с дополнительным соглашением к нему N 1 от 22 ноября 2004 года, N 326 от 29 сентября 2004 года с дополнительным соглашением к нему N 1 от 22 ноября 2004 года, N 273 от 29 сентября 2004 года с дополнительным соглашением к нему N 1 от 22 ноября 2004 года, N 327 от 29 сентября 2004 года с дополнительным соглашением к нему N 1 от 24 ноября 2004 года, N 304 от 29 сентября 2004 года с дополнительным соглашением к нему N 1 от 22 ноября 2004 года, N 305 от 29 сентября 2004 года с дополнительным соглашением к нему N 1 от 22 ноября 2004 года, N 249 от 4 октября 2004 года с дополнительным соглашением к нему N 1 от 22 ноября 2004 года, N 265 от 4 октября 2004 года с дополнительным соглашением к нему N 1 от 22 ноября 2004 года, N 267 от 4 октября 2004 года с дополнительным соглашением к нему N 1 от 22 ноября 2004 года, заключенными с ГКП "Облдоркомхоз";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161 от 20 июля 2004 года с дополнительным соглашением к нему N 2 от 22 ноября 2004 года, N 312 от 29 сентября 2004 года с дополнительным соглашением к нему N 1 от 22 ноября 2004 года, N 313 от 4 октября 2004 года с дополнительным соглашением к нему N 1 от 22 ноября 2004 года, заключенными с ТОО ПИИ "Семстройпроект";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245 от 22 сентября 2004 года с дополнительным соглашением к нему N 2 от 22 ноября 2004 года, N 246 от 4 октября 2004 года с дополнительным соглашением к нему N 2 от 22 ноября 2004 года, заключенными с ТОО "Тенур";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153 от 20 июля 2004 года с дополнительным соглашением к нему N 1 от 22 ноября 2004 года, N 308 от 20 сентября 2004 года с дополнительным соглашением к нему N 1 от 24 ноября 2004 года, N 311 от 29 сентября 2004 года с дополнительным соглашением к нему N 1 от 22 ноября 2004 года, N 309 от 29 сентября 2004 года с дополнительным соглашением к нему N 1 от 22 ноября 2004 года, N 248 от 4 октября 2004 года с дополнительным соглашением к нему N 1 от 22 ноября 2004 года, N 250 от 4 октября 2004 года с дополнительным соглашением к нему N 1 от 22 ноября 2004 года, N 310 от 4 октября 2004 года с дополнительным соглашением к нему N 1 от 22 ноября 2004 года, заключенными с ПК ПИ "Семипалатинскгражданпроект";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154 от 20 июля 2004 года с дополнительным соглашением к нему N 1 от 22 ноября 2004 года, N 157 от 20 июля 2004 года с дополнительным соглашением к нему N 1 от 24 ноября 2004 года, заключенными с ТОО "ЮКО";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151 от 20 июля 2004 года с дополнительным соглашением к нему N 2 от 22 ноября 2004 года, N 258 от 29 сентября 2004 года с дополнительным соглашением к нему N 2 от 22 ноября 2004 года, N 259 от 29 сентября 2004 года с дополнительным соглашением к нему N 2 от 22 ноября 2004 года, N 260 от 29 сентября 2004 года с дополнительным соглашением к нему N 2 от 22 ноября 2004 года, N 261 от 29 сентября 2004 года с дополнительным соглашением к нему N 2 от 22 ноября 2004 года, заключенными с ТОО "Иртышгэсстрой";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270 от 4 октября 2004 года с дополнительным соглашением к нему N 1 от 22 ноября 2004 года, заключенными с ТОО "ОМКО";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272 от 4 октября 2004 года с дополнительным соглашением к нему N 1 от 22 ноября 2004 года, заключенными с ТОО "Стройэнергопроект";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318 от 18 октября 2004 года с дополнительным соглашением к нему N 1 от 22 ноября 2004 года, N 321 от 18 октября 2004 года с дополнительным соглашением к нему N 1 от 22 ноября 2004 года, заключенными с ТОО "Спецстройремонт";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232 от 20 сентября 2004 года с дополнительным соглашением к нему N 1 от 24 ноября 2004 года, заключенными с ТОО "Азимут";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324 от 14 сентября 2004 года с дополнительным соглашением к нему N 1 от 22 ноября 2004 года, N 325 от 29 сентября 2004 года с дополнительным соглашением к нему N 1 от 22 ноября 2004 года, заключенными с ТОО "Семей-Отделстрой".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"Управление строительства и коммунального хозяйства акима города Тараза"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53 от 5 августа 2004 года, с дополнительным соглашением к нему N 14 от 7 декабря 2004 года, заключенными с ТОО "ОМКО";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48 от 28 июля 2004 года с дополнительным соглашением к нему N 11 от 7 декабря 2004 года, заключенными с ОАО "Жамбылснаб";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47 от 28 июля 2004 года с дополнительным соглашением к нему N 9 от 7 декабря 2004 года, заключенными с ЗАО "Агроспецстрой";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46 от 28 июля 2004 года с дополнительным соглашением к нему N 10 от 7 декабря 2004 года, заключенными с ТОО "Камкор";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58 от 9 августа 2004 года с дополнительным соглашением к нему N 13 от 7 декабря 2004 года, заключенными с ТОО "Жамбылхимстройинженеринг";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49 от 28 июля 2004 года с дополнительным соглашением к нему N 12 от 7 декабря 2004 года, заключенными с ТОО "Жамбылжолкурылыс".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"Западно-Казахстанское областное управление архитектуры и строительства"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28 от 3 сентября 2004 года с дополнительным соглашением к нему N 2 от 24 ноября 2004 года, N 29 от 3 сентября 2004 года с дополнительным соглашением к нему N 2 от 24 ноября 2004 года, заключенными с ТОО СФ "Алтим";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30 от 3 сентября 2004 года с дополнительным соглашением к нему N 2 от 24 ноября 2004 года, заключенными с ТОО "Спецгазремстрой";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31 от 3 сентября 2004 года с дополнительным соглашением к нему N 2 от 24 ноября 2004 года, N 32 от 3 сентября 2004 года с дополнительным соглашением к нему N 2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ноября 2004 года, заключенными с ТОО "Металлкурылыссервис";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33 от 3 сентября 2004 года с дополнительным соглашением к нему N 2 от 24 ноября 2004 года, N 34 от 3 сентября 2004 года с дополнительным соглашением к нему N 2 от 24 ноября 2004 года, заключенными с ТОО СКФ "Жаиксельстрой";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35 от 3 сентября 2004 года с дополнительным соглашением к нему N 2 от 24 ноября 2004 года, N 36 от 3 сентября 2004 года с дополнительным соглашением к нему N 2 от 24 ноября 2004 года, заключенными с ПК "Мариал";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37 от 3 сентября 2004 года с дополнительным соглашением к нему N 2 от 24 ноября 2004 года, заключенными с ЗАО "Ареал";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26 от 13 августа 2004 года с дополнительным соглашением к нему N 2 от 24 ноября 2004 года, N 27 от 13 августа 2004 года с дополнительным соглашением к нему N 2 от 24 ноября 2004 года, заключенными с ТОО "Акжаик-строй";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64 от 22 октября 2004 года с дополнительным соглашением к нему N 1 от 24 ноября 2004 года, N 65 от 22 октября 2004 года с дополнительным соглашением к нему N 1 от 24 ноября 2004 года, заключенными с ТОО "Унистрой";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38 от 3 сентября 2004 года с дополнительным соглашением к нему N 1 от 24 ноября 2004 года, N 39 от 3 сентября 2004 года с дополнительным соглашением к нему N 1 от 24 ноября 2004 года, N 40 от 3 сентября 2004 года с дополнительным соглашением к нему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2004 года, N 41 от 3 сентября 2004 года с дополнительным соглашением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24 ноября 2004 года, N 42 от 3 сентября 2004 года с дополнительным соглашением к нему N 1 от 24 ноября 2004 года, N 43 от 3 сентября 2004 года с дополнительным соглашением к нему N 1 от 24 ноября 2004 года, N 44 от 3 сентября 2004 года с дополнительным соглашением к нему N 1 от 24 ноября 2004 года, N 45 от 3 сентября 2004 года с дополнительным соглашением к нему N 1 от 24 ноября 2004 года, N 46 от 3 сентября 2004 года с дополнительным соглашением к нему N 1 от 24 ноября 2004 года, N 47 от 3 сентября 2004 года с дополнительным соглашением к нему N 1 от 24 ноября 2004 года, заключенными с ТОО "Бустер";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50 от 4 октября 2004 года с дополнительным соглашением к нему N 1 от 24 ноября 2004 года, N 51 от 4 октября 2004 года с дополнительным соглашением к нему N 1 от 24 ноября 2004 года, N 52 от 4 октября 2004 года с дополнительным соглашением к нему N 1 от 24 ноября 2004 года, N 53 от 4 октября 2004 года с дополнительным соглашением к нему N 1 от 24 ноября 2004 года, N 54 от 4 октября 2004 года с дополнительным соглашением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24 ноября 2004 года, N 55 от 4 октября 2004 года с дополнительным соглашением к нему N 1 от 24 ноября 2004 года, заключенными с ТОО "Новое строительство";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58 от 4 октября 2004 года с дополнительным соглашением к нему N 1 от 24 ноября 2004 года, N 59 от 4 октября 2004 года с дополнительным соглашением к нему N 1 от 24 ноября 2004 года, N 60 от 4 октября 2004 года с дополнительным соглашением к нему N 1 от 24 ноября 2004 года, N 61 от 4 октября 2004 года с дополнительным соглашением к нему N 1 от 24 ноября 2004 года, заключенными с ТОО "Сана Маркет".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"Областное управление архитектуры, строительства и жилищно-коммунального хозяйства" в соответствии с договорами N 04-53 от 29 сентября 2004 года, заключенным с ТОО "СК Данекер", N 04-54 от 29 сентября 2004 года, заключенным с ТОО "Альянс", N 04-52 от 29 сентября 2004 года, заключенным с ТОО "Султан Б", N 04-64 от 1 декабря 2004 года, заключенным с ТОО "Промстройсервис - Е".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Департаменту архитектуры, строительства, жилищно-коммунального и дорожного хозяйства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30 от 12 июля 2004 года с дополнительным соглашением к нему N 1 от 29 ноября 2004 года, N 31 от 12 июля 2004 года с дополнительным соглашением к нему N 1 от 29 ноября 2004 года, заключенными с ТОО "СТРОЙ и 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56 от 22 ноября 2004 года, заключенным с ТОО "Hуp-сервис МТК";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55 от 22 ноября 2004 года, заключенным с ЧП "Медетов К.Б.".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"Департамент коммунального хозяйства, транспорта и коммуникации области" в соответствии с договором N 58 от 9 июля 2004 года с дополнительным  соглашением к нему N 2 от 3 декабря 2004 года, заключенными с ТОО "СМР-Павлодар".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Департаменту архитектуры, строительства и социальной инфраструктуры Акима Северо-Казахстанской области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170 от 13 июля 2004 года с дополнительным соглашением к нему N 51 от 26 ноября 2004 года, N 173 от 13 июля 2004 года с дополнительным соглашением к нему N 44 от 26 ноября 2004 года, заключенными с ТОО "Севимсталькон";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176 от 13 июля 2004 года с дополнительным соглашением к нему N 45 от 26 ноября 2004 года, N 193 от 13 июля 2004 года с дополнительным соглашением к нему N 46 от 26 ноября 2004 года, заключенными с ТОО "Лира";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186 от 13 июля 2004 года с дополнительным соглашением к нему N 49 от 26 ноября 2004 год, N 192 от 13 июля 2004 года с дополнительным соглашением к нему N 47 от 26 ноября 2004 года, N 194 от 13 июля 2004 года с дополнительным соглашением к нему N 52 от 26 ноября 2004 года, заключенными с КГП "Управление капитального строительства акимата Северо-Казахстанской области при Департаменте архитектуры, строительства и социальной инфраструктуры акима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195 от 13 июля 2004 года с дополнительным соглашением к нему N 50 от 26 ноября 2004 года, заключенными с ТОО "Севгражданпроект";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187 от 13 июля 2004 года с дополнительным соглашением к нему N 48 от 26 ноября 2004 года, заключенными с ГККП "Северо-Казахстанский проектный институт".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учреждению "Департамент капитального строительства города Астаны" в соответствии с договорами: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4/171 от 24 сентября 2004 года с дополнительным соглашением к нему N 2 от 24 ноября 2004 года, заключенными с ТОО "Компания "Мади";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4/172 от 24 сентября 2004 года с дополнительным соглашением к нему N 1 от 24 ноября 2004 года, N 4/146 от 7 сентября 2004 года с дополнительным соглашением к нему N 1 от 24 ноября 2004 года, заключенными с ТОО "Альянсстройинвест";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4/147 от 8 сентября 2004 года с дополнительным соглашением к нему N 1 от 24 ноября 2004 года, заключенными с ТОО "АЙ-СУ-АСТАНА".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