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7040" w14:textId="47d7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февраля 2003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
№ 1427. Утратило силу постановлением Правительства Республики Казахстан от 26 февраля 2015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Правительства РК от 26.02.2015 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накопительных пенсионных фондов,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2003 года N 132 "Об утверждении Правил взимания комиссионного вознаграждения накопительными пенсионными фондами" (САПП Республики Казахстан, 2003 г., N 6, ст. 63)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взимания комиссионного вознаграждения накопительными пенсионными фондами,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Сумма комиссионного вознаграждения за отчетный месяц, рассчитанная в соответствии с пунктами 2 и 3 настоящих Правил, подлежит перечислению на текущий счет накопительного пенсионного фонда не позднее шестого рабочего дня месяца, следующего за отчетным. Перечисление производится на основании акта сверки, подписанного уполномоченными представителями банка-кастодиана, организации, осуществляющей инвестиционное управление пенсионными активами, и накопительного пенсионного фонда либо банка-кастодиана и накопительного пенсионного фонда при осуществлении инвестирования пенсионных активов самостоятельно.".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