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5657" w14:textId="e245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Костанайской области о передаче из республиканской собственности в коммунальную собственность Костанайской области объектов войсковой части 26032 Министерства обороны Республики Казахстан согласно приложению 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Перевести земельные участки общей площадью 879,62 гектаров войсковой части 26032 Министерства обороны Республики Казахстан из категории земель обороны в категорию земель населенных пунктов согласно приложению 2.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совместно с Министерством финансов Республики Казахстан и акиматом Костанайской области в установленном законодательством порядке осуществить необходимые организационные мероприятия по приему-передаче объектов, указанных в приложении 1.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г. N 1447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войсковой части 26032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обороны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 Наименование       | Ед.  | Количе-| Цена  |Балансовая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 | изм. | ство   |       |стоимость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 |      |        |       | (тенге)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 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 2            |  3   |   4    |   5   |     6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Искусственная взлетная  кв. м.  120000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посадочная полоса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(далее - ИВПП) из плит                                      асфальто-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аэродромных                                                 бетон тол-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гладких-14 (далее -     штук      9984    1101   10992384   щина 24см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ПАГ-14) ПАТ-14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Рулежная дорожка        кв. м.    3872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N1-242м*16м из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                  штук       345    1101     379845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Плита ПАТ-14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"Стела"                 штук         1   32000      32000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Рулежная дорожка        кв. м.    4356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N2-242м*18м из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                  штук       361    1101     397461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Рулежная дорожка        кв. м.    2904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N3-242м*12м из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ПАГ-14                  штук       361    1101     397461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Рулежная дорожка        кв. м.    7260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N4            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ПАГ-14               штук       412    1101     453612   асфальто-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бетон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Рулежная дорожка        кв. м.    4320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N9-240м*18м   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ПАГ-14               штук       432    1101     475632   асфальто-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бетон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Магистральная           кв. м.   45000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рулежная дорожка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2500м*18м                                                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ПАГ-14               штук      2490    1101     2741490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ПАГ-18                штук        25    1636       40900  и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Местная стоянка         кв. м.   59400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1100м*54м     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ПАГ-14               штук      3180    1101    3501180   ПАГ-14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ПАГ-18                штук      5431    1636    8885116  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Газовочная площадка     кв. м.   11160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 технико- 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эксплуатационной                                         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 (далее -                                             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АВИАТЭЧ)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180м*62м                штук       832    1101     916032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ПАГ-14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Выводная рулежная       кв. м.   59400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дорожка и площадка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АВИАТЭЧ                                                   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100м*50м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ПАГ-14               штук       347    1101     382047    ПАГ-14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ПАГ-18                штук       259    1636     423724   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Стоянка                 кв. м.   17028                      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перелетающих                                                 покрытия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самолетов                                                   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258м*66м                                                     ПАГ-18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ПАГ-18               штук      1590     636    2601240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Итого                                            32620124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г. N 1447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обороны в категорию земель населенных пунктов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                                   (в гектарах)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 | Местопо - | Общая  |   В том числе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 - | ложение   | площадь|-----------------------------------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телей           | земельных |        | пашни |пастбища| из них   |прочих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участков  |        |       |        | коренного|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 |        |       |        | улучшения|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Войсковая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26032            г. Костанай    9,62      -       -        -        9,62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Войсковая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26032            г. Костанай    25,0      -       -        -        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Войсковая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26032            г. Костанай   845,0      -       -        -       845,0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Всего        879,62                              879,62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