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b54b" w14:textId="b9eb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октября 2004 года N 1014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2005 года N 76. Утратило силу постановлением Правительства РК от 21 апреля 2006 года N 307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31 января 2005 года N 76 утратило силу постановлением Правительства РК от 21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 октября 2004 года N 1014 "О создании Комиссии по подготовке и проведению празднования 60-ой годовщины Победы в Великой Отечественной войне 1941-1945 годов"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подготовке и проведению празднования 60-ой годовщины Победы в Великой Отечественной войне 1941-1945 годов: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Есимова Ахметжана Смагуловича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председателем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Ивана Михайловича      - первого вице-министра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Тасмагамбетова                   -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Тасбулатова Абая Болюкпаевича    - заместителя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Раимбекова Сайлаухана Газизовича - заведующего Отделом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Айсину Майру Араповну            - заместителя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"Айтимова Бырганым Сариевна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"Храпунов Виктор Вячеславович    - аким города 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"Айтимова Бырганым Сариевна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"Храпунов Виктор Вячеславович    - аким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Утеулину Хафизу Мухтаровну, Джаксыбекова Адильбека Рыскельдиновича, Кулекеева Жаксыбека Абдрахметовича, Абайдильдина Талгатбека Жамшитовича.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