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4986" w14:textId="9f14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апреля 2003 года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
№ 157.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2003 года N 376 "Об утверждении Правил проведения публичных слушаний при рассмотрении заявок на утверждение или изменение тарифов (цен, ставок сборов) субъектов естественной монополии" (САПП Республики Казахстан, 2003 г., N 17, ст. 177)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"или изменение"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"сборов)" дополнить словами "или их предельных уровней на регулируемые услуги (товары, работы)";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проведения публичных слушаний при рассмотрении заявок на утверждение или изменение тарифов (цен, ставок сборов) субъектов естественной монополии,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"или изменение"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"сборов)" дополнить словами "или их предельных уровней на регулируемые услуги (товары, работы)";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года "О естественных монополиях" и устанавливают порядок проведения центральным государственным органом, осуществляющим контроль и регулирование деятельности в сферах естественных монополий, или областным (города республиканского значения, столицы) исполнительным органом в пределах установленной компетенции (далее - уполномоченный орган)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"на услуги" заменить словами "или его предельного уровня на регулируемые услуги (товары, работы)";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5 и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"или изменения"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"сборов)" дополнить словами "или их предельных уровней на регулируемые услуги (товары, работы)";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"8. Публичные слушания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 утверждении предельных уровней тарифов (цен, ставок сборов) на регулируемые услуги (товары, работы) субъекта естественной монополии не позднее, чем за пятнадцать дней до принятия окончательного решения об утверждении;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утверждении тарифов (цен, ставок сборов) на регулируемые услуги (товары, работы) субъекта естественной монополии не позднее, чем за семь дней до принятия окончательного решения об утверждении.";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"8-1. До проведения публичных слушаний уполномоченный орган готовит проект решения по рассмотрению заявок на утверждение тарифов (цен, ставок сборов) или их предельных уровней на регулируемые услуги (товары, работы) субъектов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"предварительного"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"сборов)" дополнить словами "или их предельным уровням";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"сбора)" дополнить словами "или его предельного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"им"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"13-1. За три дня до проведения публичных слушаний субъект естественной монополии представляет участникам материалы по публичным слушаниям.";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14 и 15 слова "имеет право", "имеют право" заменить соответственно словами "может", "могут".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