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5429" w14:textId="4075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Комитета информации и архивов Министерства культуры, информации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2005 года
N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культуры, информации и спорта Республики Казахстан о передислокации Комитета информации и архивов Министерства культуры, информации и спорта Республики Казахстан (далее - Комитет) в количестве 5 человек из города Алматы в город Астану до 1 марта 2005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спорта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необходимые организационные мероприятия по передислокации и размещению работников центрального аппарата Комитета и освоению в полном объеме выделенных на эти цели финансовых средств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осуществить выплату передислоцированным работникам Комитета компенсации расходов в соответствии с действующим законодательством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и выкуп жилища работниками Комитета осуществлять в соответствии с постановлениями Правительства Республики Казахстан от 22 апреля 1998 года N 377-26 дсп и от 3 августа 1998 года N 736-56 дсп.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