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5429" w14:textId="4075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Комитета информации и архивов Министерства культуры, информации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2005 года
N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культуры, информации и спорта Республики Казахстан о передислокации Комитета информации и архивов Министерства культуры, информации и спорта Республики Казахстан (далее - Комитет) в количестве 5 человек из города Алматы в город Астану до 1 марта 2005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спорта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необходимые организационные мероприятия по передислокации и размещению работников центрального аппарата Комитета и освоению в полном объеме выделенных на эти цели финансовых средств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выплату передислоцированным работникам Комитета компенсации расходов в соответствии с действующим законодательством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и выкуп жилища работниками Комитета осуществлять в соответствии с постановлениями Правительства Республики Казахстан от 22 апреля 1998 года N 377-26 дсп и от 3 августа 1998 года N 736-56 дсп.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