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5eada" w14:textId="805e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февраля 2005 года № 173. Утратило силу постановлением Правительства Республики Казахстан от 20 апреля 2022 года № 231.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20.04.2022 </w:t>
      </w:r>
      <w:r>
        <w:rPr>
          <w:rFonts w:ascii="Times New Roman"/>
          <w:b w:val="false"/>
          <w:i w:val="false"/>
          <w:color w:val="ff0000"/>
          <w:sz w:val="28"/>
        </w:rPr>
        <w:t>№ 231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февраля 2005 года N 173 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</w:t>
      </w:r>
      <w:r>
        <w:br/>
      </w:r>
      <w:r>
        <w:rPr>
          <w:rFonts w:ascii="Times New Roman"/>
          <w:b/>
          <w:i w:val="false"/>
          <w:color w:val="000000"/>
        </w:rPr>
        <w:t>некоторые решения Правительства Республики Казахстан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постановлением Правительства РК от 04.04.2007 № </w:t>
      </w:r>
      <w:r>
        <w:rPr>
          <w:rFonts w:ascii="Times New Roman"/>
          <w:b w:val="false"/>
          <w:i w:val="false"/>
          <w:color w:val="ff0000"/>
          <w:sz w:val="28"/>
        </w:rPr>
        <w:t>266</w:t>
      </w:r>
      <w:r>
        <w:rPr>
          <w:rFonts w:ascii="Times New Roman"/>
          <w:b w:val="false"/>
          <w:i w:val="false"/>
          <w:color w:val="ff0000"/>
          <w:sz w:val="28"/>
        </w:rPr>
        <w:t xml:space="preserve">  (вводится в действие по истечении десяти календарных дней поcлe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30.09.2010 </w:t>
      </w:r>
      <w:r>
        <w:rPr>
          <w:rFonts w:ascii="Times New Roman"/>
          <w:b w:val="false"/>
          <w:i w:val="false"/>
          <w:color w:val="000000"/>
          <w:sz w:val="28"/>
        </w:rPr>
        <w:t>№ 992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октября 2000 года N 1631 "Об образовании Совета по туризму" (САПП Республики Казахстан, 2000 г., N 44-45, ст. 534):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Совета по туризму: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Мынбаева                  - Заместителя Премьер-Министра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Сауата Мухаметбаевича       Республики Казахстан - Министра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индустрии и торговли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Исекешева                 - вице-министра индустрии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Асета Орентаевича           Республики Казахстан, заместителем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Ускенбаева                -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Каирбека Айтбаевича         регулированию торговой и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деятельности Министерства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Кайсарова                 - секретаря Комитета по социально-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Уалихана Абишевича          культурному развитию Сената Парламента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Казахстан,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Республиканской ассоциации федераций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спортивного туризма и туристского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многоборья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Елеусизова                - председателя экологического союза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Мэлса Хамзаевича            ассоциаций и предприятий Казахстана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"Табигат"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строки: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- заместитель Председателя Агентства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Республики Казахстан по туризму и спорту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Закирьянов                - президент Республиканской федерации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Хайруллинович        спортивного туризма и туристского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многоборья, ректор Академии спорта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туризма Республики Казахстан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Казанцев                  - член комиссии по развитию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Олегович              предпринимательства при Правительстве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Республики Казахстан,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ассоциации по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предпринимателей города Астаны"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"Никитинский             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Евгений Сергеевич           регулированию торговой и туристской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деятельности Министерства индустрии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торговли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Закирьянов                - президент ассоциации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Кайрат Хайруллинович        Центрально-Азиатских профильных ВУЗов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Казанцев                  - президент ассоциации по защите прав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Павел Олегович              предпринимателей города Астаны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согласованию)";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Есимова Ахметжана Смагуловича, Карменову Альмиру Нуркасовну, Савченко Светлану Юрьевну, Турлыханова Даулета Болатовича, Уажанова Турсуна Ушбаевича;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Совете по туризму,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19 слова "Агентство Республики Казахстан по туризму и спорту" заменить словами "Комитет по регулированию торговой и туристской деятельности Министерства индустрии и торговли Республики Казахстан".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23.08.2016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