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e170" w14:textId="08fe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августа 1999 года N 1258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2005 года N 186. Утратило силу постановлением Правительства Республики Казахстан от 23 августа 2007 года N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 марта 2005 г. N 186 утратило силу постановлением Правительства РК от 23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21 срока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августа 1999 года N 1258 "Об утверждении Правил лицензирования производства этилового спирта и алкогольной продукции, хранения и оптовой реализации алкогольной продукции (кроме пива), а также розничной торговли алкогольной продукцией (кроме пива)" (САПП Республики Казахстан, 1999 г., N 43, ст. 388)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производства этилового спирта и алкогольной продукции, хранения и оптовой реализации алкогольной продукции (кроме пива), а также розничной торговли алкогольной продукцией (кроме пива),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