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f5ee" w14:textId="94ef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"Совместное Казахстанско-Российское предприятие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2005 года N 207.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акционерное общество "Совместное Казахстанско-Российское предприятие "Байтерек" (далее - Общество) с 50-процентным участием государства в его уставном капитале.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выделить Министерству образования и науки Республики Казахстан из резерва Правительства Республики Казахстан на неотложные затраты, предусмотренного в республиканском бюджете на 2005 год, деньги в размере, эквивалентном 200000 (двести тысяч) долларам США, по курсу, установленному Национальным Банком Республики Казахстан на дату подписания Учредительного договора и Устава, для формирования пятидесятипроцентной доли Республики Казахстан в уставном капитале создаваемого Общества.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26 апреля 2005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390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учредительного договора с Федеральным государственным унитарным предприятием "Государственный космический научно-производственный центр имени М.В. Хруничева" о создании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передачу прав владения и пользования государственным пакетом акций Общества Аэрокосмическому комитету Министерства образования и науки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 по созданию Общества.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некоторые решения Правительства Республики Казахстан следующие дополнения: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21-61,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"21-61 АО "Совместное Казахстанско-Российское предприятие "Байтерек";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участия в организациях, находящихся в республиканской собственности" (САПП Республики Казахстан, 1999 г., N 13, ст. 124):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дополнить разделом и строкой, порядковый номер 281,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"Аэрокосмическому комитету Министерства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281. АО "Совместное Казахстанско-Российское предприятие "Байтерек";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2000 года N 1587 "О перечне объектов государственной собственности, не подлежащих приватизации" (САПП Республики Казахстан, 2000 г., N 43, ст. 513):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акционерных обществ, государственные пакеты акций которых не подлежат приватизации, в том числе ее предварительным стадиям до 2006 года, утвержденный указанным постановлением, дополнить строкой, порядковый номер 54,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"54. АО "Совместное Казахстанско-Российское предприятие "Байтерек" (город Астана) 50 %;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