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df6d" w14:textId="8b1d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государственных пакетов акций некоторых организаций горнодобывающей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2005 года N 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привлечения инвестиций в горнодобывающую отрасль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осуществить продажу государственных пакетов акций акционерных обществ "Совместное предприятие "Васильковское золото" в размере 40 (сорок) процентов от уставного капитала и "Акбакайский горно-металлургический комбинат" в размере 33,3 (тридцать три целых три десятых) процента от уставного капитала на коммерческом тендере, фондовой бирже;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принять иные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исполнением настоящего постановления оставляю за собой.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