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c057" w14:textId="262c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2005 года
№ 362.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Положении о Высшей научно-технической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после слов "Республики Казахстан" дополнить словами "или первый руководитель уполномоченного органа в научно-технической сфере";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слова "агентств и комитетов" заменить словами "государственных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пункта 10 слова "уполномоченный государственный орган, осуществляющий руководство в области науки и научно-технической деятельности" заменить словами "Министерство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ввести в состав Высшей научно-технической комиссии при Правительстве Республики Казахстан,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Абдымомунова                 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Курманбековича         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Могильного                   - директора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Валерия Валентиновича          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Республику Казахстан,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Кравченко                    - первого вице-министра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Ивана Михайловича              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Куанганова                   -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Фархада Шаймуратовича          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Амрина                       - председателя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Госмана Каримовича             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фонд"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Бектурганова                 -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Султановича             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предприятия "Центр химико-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технологических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Жумагулова                   - президента общественного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Бакытжана Турсыновича          объединения "Национальная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инженерная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"Айтимова                    - Заместитель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              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Берсимбаев                   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Рахметкажи Искендирович        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"Айтимова                    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              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Берсимбаев                   - руководитель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Рахметкажи Искендирович        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вывести из указанного состава: Мамраева Бейбита Баймагамбетовича, Шигаева Мурата Насыровича, Джаксыбекова Адильбека Рыскельдиновича, Кулекеева Жаксыбека Абдрахметовича, Утеулину Хафизу Мухтаровну, Доминова Евгения Евгеньевича.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