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55c8" w14:textId="18e5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Министерством обороны Республики Казахстан и Министерством обороны Соединенного Королевства Великобритании и Северной Ирландии по проведению совместных военных учений "Степной орел"</w:t>
      </w:r>
    </w:p>
    <w:p>
      <w:pPr>
        <w:spacing w:after="0"/>
        <w:ind w:left="0"/>
        <w:jc w:val="both"/>
      </w:pPr>
      <w:r>
        <w:rPr>
          <w:rFonts w:ascii="Times New Roman"/>
          <w:b w:val="false"/>
          <w:i w:val="false"/>
          <w:color w:val="000000"/>
          <w:sz w:val="28"/>
        </w:rPr>
        <w:t>Постановление Правительства Республики Казахстан от 18 мая 2005 года N 474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Согласиться с подписанием Меморандума о взаимопонимании между Министерством обороны Республики Казахстан и Министерством обороны Соединенного Королевства Великобритании и Северной Ирландии по проведению совместных военных учений "Степной орел". </w:t>
      </w:r>
      <w:r>
        <w:br/>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Меморандум о взаимопонимании </w:t>
      </w:r>
      <w:r>
        <w:br/>
      </w:r>
      <w:r>
        <w:rPr>
          <w:rFonts w:ascii="Times New Roman"/>
          <w:b/>
          <w:i w:val="false"/>
          <w:color w:val="000000"/>
        </w:rPr>
        <w:t xml:space="preserve">
между Министерством обороны Республики Казахстан и </w:t>
      </w:r>
      <w:r>
        <w:br/>
      </w:r>
      <w:r>
        <w:rPr>
          <w:rFonts w:ascii="Times New Roman"/>
          <w:b/>
          <w:i w:val="false"/>
          <w:color w:val="000000"/>
        </w:rPr>
        <w:t xml:space="preserve">
Министерством обороны Соединенного Королевства </w:t>
      </w:r>
      <w:r>
        <w:br/>
      </w:r>
      <w:r>
        <w:rPr>
          <w:rFonts w:ascii="Times New Roman"/>
          <w:b/>
          <w:i w:val="false"/>
          <w:color w:val="000000"/>
        </w:rPr>
        <w:t xml:space="preserve">
Великобритании и Северной Ирландии по проведению </w:t>
      </w:r>
      <w:r>
        <w:br/>
      </w:r>
      <w:r>
        <w:rPr>
          <w:rFonts w:ascii="Times New Roman"/>
          <w:b/>
          <w:i w:val="false"/>
          <w:color w:val="000000"/>
        </w:rPr>
        <w:t>
совместных военных учений "Степной орел"</w:t>
      </w:r>
    </w:p>
    <w:bookmarkEnd w:id="1"/>
    <w:p>
      <w:pPr>
        <w:spacing w:after="0"/>
        <w:ind w:left="0"/>
        <w:jc w:val="both"/>
      </w:pPr>
      <w:r>
        <w:rPr>
          <w:rFonts w:ascii="Times New Roman"/>
          <w:b w:val="false"/>
          <w:i/>
          <w:color w:val="000000"/>
          <w:sz w:val="28"/>
        </w:rPr>
        <w:t>(Официальный сайт МИД РК - Вступил в силу с даты подписания)</w:t>
      </w:r>
    </w:p>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Соединенного Королевства Великобритании и Северной Ирландии (далее - Стороны), </w:t>
      </w:r>
      <w:r>
        <w:br/>
      </w:r>
      <w:r>
        <w:rPr>
          <w:rFonts w:ascii="Times New Roman"/>
          <w:b w:val="false"/>
          <w:i w:val="false"/>
          <w:color w:val="000000"/>
          <w:sz w:val="28"/>
        </w:rPr>
        <w:t xml:space="preserve">
     желая урегулировать вопросы, связанные с участием личного состава Вооруженных Сил Соединенного Королевства Великобритании и Северной Ирландии в совместном с Вооруженными Силами Республики Казахстан военном учении "Степной орел", проводимом на территории Республики Казахстан (далее - учение), и вопросы предоставления поддержки принимающей Стороны, </w:t>
      </w:r>
      <w:r>
        <w:br/>
      </w: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в отношении статуса их сил, совершенное в Лондоне 19 июня 1951 года (далее - NATO-SOFA), а также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и Дополнительного протокола к нему, совершенного в Брюсселе 19 июня 1995 года, </w:t>
      </w:r>
      <w:r>
        <w:br/>
      </w:r>
      <w:r>
        <w:rPr>
          <w:rFonts w:ascii="Times New Roman"/>
          <w:b w:val="false"/>
          <w:i w:val="false"/>
          <w:color w:val="000000"/>
          <w:sz w:val="28"/>
        </w:rPr>
        <w:t xml:space="preserve">
     действуя на основании положений Меморандума о взаимопонимании и сотрудничестве в области обороны между Министерством обороны Республики Казахстан и Министерством обороны Соединенного Королевства Великобритании и Северной Ирландии, совершенного в Лондоне 16 ноября 2000 года (далее - Меморандум о сотрудничестве в области обороны), </w:t>
      </w:r>
      <w:r>
        <w:br/>
      </w:r>
      <w:r>
        <w:rPr>
          <w:rFonts w:ascii="Times New Roman"/>
          <w:b w:val="false"/>
          <w:i w:val="false"/>
          <w:color w:val="000000"/>
          <w:sz w:val="28"/>
        </w:rPr>
        <w:t xml:space="preserve">
     достигли взаимопонимания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настоящем Меморандуме применяются следующие термины: </w:t>
      </w:r>
      <w:r>
        <w:br/>
      </w:r>
      <w:r>
        <w:rPr>
          <w:rFonts w:ascii="Times New Roman"/>
          <w:b w:val="false"/>
          <w:i w:val="false"/>
          <w:color w:val="000000"/>
          <w:sz w:val="28"/>
        </w:rPr>
        <w:t xml:space="preserve">
     "Британские Силы" - личный состав подразделения Вооруженных Сил Великобритании, принимающего участие в учении, включая самолеты, транспорт, оборудование, провизию и прочие средства, необходимые для его развертывания; </w:t>
      </w:r>
      <w:r>
        <w:br/>
      </w:r>
      <w:r>
        <w:rPr>
          <w:rFonts w:ascii="Times New Roman"/>
          <w:b w:val="false"/>
          <w:i w:val="false"/>
          <w:color w:val="000000"/>
          <w:sz w:val="28"/>
        </w:rPr>
        <w:t xml:space="preserve">
     "Поддержка принимающей Стороны" (далее - ППС) - военная и гражданская поддержка Министерства обороны Республики Казахстан Британским Силам на время проведения учения; </w:t>
      </w:r>
      <w:r>
        <w:br/>
      </w:r>
      <w:r>
        <w:rPr>
          <w:rFonts w:ascii="Times New Roman"/>
          <w:b w:val="false"/>
          <w:i w:val="false"/>
          <w:color w:val="000000"/>
          <w:sz w:val="28"/>
        </w:rPr>
        <w:t xml:space="preserve">
     "Районы проведения учения" - районы Республики Казахстан, определенные планом проведения учения, в котором принимают участие Британские Силы.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w:t>
      </w:r>
    </w:p>
    <w:bookmarkEnd w:id="3"/>
    <w:p>
      <w:pPr>
        <w:spacing w:after="0"/>
        <w:ind w:left="0"/>
        <w:jc w:val="both"/>
      </w:pPr>
      <w:r>
        <w:rPr>
          <w:rFonts w:ascii="Times New Roman"/>
          <w:b w:val="false"/>
          <w:i w:val="false"/>
          <w:color w:val="000000"/>
          <w:sz w:val="28"/>
        </w:rPr>
        <w:t xml:space="preserve">     Целью настоящего Меморандума являются определение основных принципов проведения учения с участием Британских Сил на территории Республики Казахстан и предоставление им ППС.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Намерения </w:t>
      </w:r>
    </w:p>
    <w:bookmarkEnd w:id="4"/>
    <w:p>
      <w:pPr>
        <w:spacing w:after="0"/>
        <w:ind w:left="0"/>
        <w:jc w:val="both"/>
      </w:pPr>
      <w:r>
        <w:rPr>
          <w:rFonts w:ascii="Times New Roman"/>
          <w:b w:val="false"/>
          <w:i w:val="false"/>
          <w:color w:val="000000"/>
          <w:sz w:val="28"/>
        </w:rPr>
        <w:t xml:space="preserve">     1. Если не оговорено иное, предоставление ППС, указанной в настоящем Меморандуме, будет осуществляться с момента ввода начальных компонентов Британских Сил на территорию Республики Казахстан и продолжаться до полного вывода Британских Сил с территории государства. </w:t>
      </w:r>
      <w:r>
        <w:br/>
      </w:r>
      <w:r>
        <w:rPr>
          <w:rFonts w:ascii="Times New Roman"/>
          <w:b w:val="false"/>
          <w:i w:val="false"/>
          <w:color w:val="000000"/>
          <w:sz w:val="28"/>
        </w:rPr>
        <w:t xml:space="preserve">
     2. Реализация положений настоящего Меморандума осуществляется в соответствии с национальным законодательством Республики Казахстан, а также с международными договорами, участниками которых одновременно являются государства Сторон.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Обязательства Казахстанской стороны </w:t>
      </w:r>
    </w:p>
    <w:bookmarkEnd w:id="5"/>
    <w:p>
      <w:pPr>
        <w:spacing w:after="0"/>
        <w:ind w:left="0"/>
        <w:jc w:val="both"/>
      </w:pPr>
      <w:r>
        <w:rPr>
          <w:rFonts w:ascii="Times New Roman"/>
          <w:b w:val="false"/>
          <w:i w:val="false"/>
          <w:color w:val="000000"/>
          <w:sz w:val="28"/>
        </w:rPr>
        <w:t xml:space="preserve">     В рамках положений настоящего Меморандума Казахстанская сторона обязуется: </w:t>
      </w:r>
      <w:r>
        <w:br/>
      </w:r>
      <w:r>
        <w:rPr>
          <w:rFonts w:ascii="Times New Roman"/>
          <w:b w:val="false"/>
          <w:i w:val="false"/>
          <w:color w:val="000000"/>
          <w:sz w:val="28"/>
        </w:rPr>
        <w:t xml:space="preserve">
     1) санкционировать и принять все необходимые меры для обеспечения: </w:t>
      </w:r>
      <w:r>
        <w:br/>
      </w:r>
      <w:r>
        <w:rPr>
          <w:rFonts w:ascii="Times New Roman"/>
          <w:b w:val="false"/>
          <w:i w:val="false"/>
          <w:color w:val="000000"/>
          <w:sz w:val="28"/>
        </w:rPr>
        <w:t xml:space="preserve">
     встречи Британских Сил в определенном пункте(-ах) въезда; </w:t>
      </w:r>
      <w:r>
        <w:br/>
      </w:r>
      <w:r>
        <w:rPr>
          <w:rFonts w:ascii="Times New Roman"/>
          <w:b w:val="false"/>
          <w:i w:val="false"/>
          <w:color w:val="000000"/>
          <w:sz w:val="28"/>
        </w:rPr>
        <w:t xml:space="preserve">
     перемещения Британских Сил к определенному району проведения учения; </w:t>
      </w:r>
      <w:r>
        <w:br/>
      </w:r>
      <w:r>
        <w:rPr>
          <w:rFonts w:ascii="Times New Roman"/>
          <w:b w:val="false"/>
          <w:i w:val="false"/>
          <w:color w:val="000000"/>
          <w:sz w:val="28"/>
        </w:rPr>
        <w:t xml:space="preserve">
     сопровождения Британских Сил до пункта(-ов) убытия. </w:t>
      </w:r>
      <w:r>
        <w:br/>
      </w:r>
      <w:r>
        <w:rPr>
          <w:rFonts w:ascii="Times New Roman"/>
          <w:b w:val="false"/>
          <w:i w:val="false"/>
          <w:color w:val="000000"/>
          <w:sz w:val="28"/>
        </w:rPr>
        <w:t xml:space="preserve">
     2) в соответствии с принятым планом проведения учения: </w:t>
      </w:r>
      <w:r>
        <w:br/>
      </w:r>
      <w:r>
        <w:rPr>
          <w:rFonts w:ascii="Times New Roman"/>
          <w:b w:val="false"/>
          <w:i w:val="false"/>
          <w:color w:val="000000"/>
          <w:sz w:val="28"/>
        </w:rPr>
        <w:t xml:space="preserve">
     оказать содействие в предоставлении Британским Силам разрешения на использование воздушного пространства Республики Казахстан на основании одобренных планов проведения учения, следуя государственным процедурам; </w:t>
      </w:r>
      <w:r>
        <w:br/>
      </w:r>
      <w:r>
        <w:rPr>
          <w:rFonts w:ascii="Times New Roman"/>
          <w:b w:val="false"/>
          <w:i w:val="false"/>
          <w:color w:val="000000"/>
          <w:sz w:val="28"/>
        </w:rPr>
        <w:t xml:space="preserve">
     оказать содействие в предоставлении разрешения на ввоз, перемещение внутри страны и вывоз из Республики Казахстан техники, оружия и боеприпасов, которые требуются Британским Силам для участия в учении; </w:t>
      </w:r>
      <w:r>
        <w:br/>
      </w:r>
      <w:r>
        <w:rPr>
          <w:rFonts w:ascii="Times New Roman"/>
          <w:b w:val="false"/>
          <w:i w:val="false"/>
          <w:color w:val="000000"/>
          <w:sz w:val="28"/>
        </w:rPr>
        <w:t xml:space="preserve">
     уведомить Британские Силы о специфических требованиях к безопасному осуществлению ввоза, перемещения внутри страны и вывоза из Республики Казахстан взрывчатых веществ, боеприпасов, оружия и прочего оборудования; </w:t>
      </w:r>
      <w:r>
        <w:br/>
      </w:r>
      <w:r>
        <w:rPr>
          <w:rFonts w:ascii="Times New Roman"/>
          <w:b w:val="false"/>
          <w:i w:val="false"/>
          <w:color w:val="000000"/>
          <w:sz w:val="28"/>
        </w:rPr>
        <w:t xml:space="preserve">
     оказать содействие перемещению Британских Сил через Государственную границу Республики Казахстан в прохождении таможенных процедур и пограничного контроля; </w:t>
      </w:r>
      <w:r>
        <w:br/>
      </w:r>
      <w:r>
        <w:rPr>
          <w:rFonts w:ascii="Times New Roman"/>
          <w:b w:val="false"/>
          <w:i w:val="false"/>
          <w:color w:val="000000"/>
          <w:sz w:val="28"/>
        </w:rPr>
        <w:t xml:space="preserve">
     гарантировать, по мере возможности, что товары и услуги, предоставляемые Британским Силам, являются стандартными и по меньшей мере эквивалентными тем товарам и услугам, которые предоставляются Казахстанским Вооруженным Силам; </w:t>
      </w:r>
      <w:r>
        <w:br/>
      </w:r>
      <w:r>
        <w:rPr>
          <w:rFonts w:ascii="Times New Roman"/>
          <w:b w:val="false"/>
          <w:i w:val="false"/>
          <w:color w:val="000000"/>
          <w:sz w:val="28"/>
        </w:rPr>
        <w:t xml:space="preserve">
     обеспечить соответствующей документацией по мерам безопасности при нахождении в районе проведения учения.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Обязательства Британской стороны </w:t>
      </w:r>
    </w:p>
    <w:bookmarkEnd w:id="6"/>
    <w:p>
      <w:pPr>
        <w:spacing w:after="0"/>
        <w:ind w:left="0"/>
        <w:jc w:val="both"/>
      </w:pPr>
      <w:r>
        <w:rPr>
          <w:rFonts w:ascii="Times New Roman"/>
          <w:b w:val="false"/>
          <w:i w:val="false"/>
          <w:color w:val="000000"/>
          <w:sz w:val="28"/>
        </w:rPr>
        <w:t xml:space="preserve">     В рамках положений настоящего Меморандума Британская сторона обязуется: </w:t>
      </w:r>
      <w:r>
        <w:br/>
      </w:r>
      <w:r>
        <w:rPr>
          <w:rFonts w:ascii="Times New Roman"/>
          <w:b w:val="false"/>
          <w:i w:val="false"/>
          <w:color w:val="000000"/>
          <w:sz w:val="28"/>
        </w:rPr>
        <w:t xml:space="preserve">
     участвовать в учении, используя ресурсы и оборудование Республики Казахстан в соответствии с положениями настоящего Меморандума; </w:t>
      </w:r>
      <w:r>
        <w:br/>
      </w:r>
      <w:r>
        <w:rPr>
          <w:rFonts w:ascii="Times New Roman"/>
          <w:b w:val="false"/>
          <w:i w:val="false"/>
          <w:color w:val="000000"/>
          <w:sz w:val="28"/>
        </w:rPr>
        <w:t xml:space="preserve">
     согласно положениям статьи 6 настоящего Меморандума, возместить Казахстанской стороне все совместно согласованные расходы по всему материально-техническому имуществу и услугам, предоставляемым военными властями Республики Казахстан; </w:t>
      </w:r>
      <w:r>
        <w:br/>
      </w:r>
      <w:r>
        <w:rPr>
          <w:rFonts w:ascii="Times New Roman"/>
          <w:b w:val="false"/>
          <w:i w:val="false"/>
          <w:color w:val="000000"/>
          <w:sz w:val="28"/>
        </w:rPr>
        <w:t xml:space="preserve">
     согласно положениям Соглашения NATO-SOFA, следовать установленным процедурам Республики Казахстан по прохождению пограничного и таможенного контроля; </w:t>
      </w:r>
      <w:r>
        <w:br/>
      </w:r>
      <w:r>
        <w:rPr>
          <w:rFonts w:ascii="Times New Roman"/>
          <w:b w:val="false"/>
          <w:i w:val="false"/>
          <w:color w:val="000000"/>
          <w:sz w:val="28"/>
        </w:rPr>
        <w:t xml:space="preserve">
     соблюдать все требования и процедуры Республики Казахстан по охране окружающей среды при проведении учения.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Материально-техническое обеспечение и финансирование </w:t>
      </w:r>
    </w:p>
    <w:bookmarkEnd w:id="7"/>
    <w:p>
      <w:pPr>
        <w:spacing w:after="0"/>
        <w:ind w:left="0"/>
        <w:jc w:val="both"/>
      </w:pPr>
      <w:r>
        <w:rPr>
          <w:rFonts w:ascii="Times New Roman"/>
          <w:b w:val="false"/>
          <w:i w:val="false"/>
          <w:color w:val="000000"/>
          <w:sz w:val="28"/>
        </w:rPr>
        <w:t xml:space="preserve">     1. Стороны соблюдают следующие принципы: </w:t>
      </w:r>
      <w:r>
        <w:br/>
      </w:r>
      <w:r>
        <w:rPr>
          <w:rFonts w:ascii="Times New Roman"/>
          <w:b w:val="false"/>
          <w:i w:val="false"/>
          <w:color w:val="000000"/>
          <w:sz w:val="28"/>
        </w:rPr>
        <w:t xml:space="preserve">
     1) во время проведения финансовых расчетов ни одна из Сторон не будет удерживать или получать прибыль от операций по переводу денежных средств; </w:t>
      </w:r>
      <w:r>
        <w:br/>
      </w:r>
      <w:r>
        <w:rPr>
          <w:rFonts w:ascii="Times New Roman"/>
          <w:b w:val="false"/>
          <w:i w:val="false"/>
          <w:color w:val="000000"/>
          <w:sz w:val="28"/>
        </w:rPr>
        <w:t xml:space="preserve">
     2) все закупки, осуществляемые Казахстанской стороной от имени и за счет Британских Сил, должны производиться по ценам и в соответствии с нормами, применяемыми для Вооруженных Сил Республики Казахстан за идентичные закупки. </w:t>
      </w:r>
      <w:r>
        <w:br/>
      </w:r>
      <w:r>
        <w:rPr>
          <w:rFonts w:ascii="Times New Roman"/>
          <w:b w:val="false"/>
          <w:i w:val="false"/>
          <w:color w:val="000000"/>
          <w:sz w:val="28"/>
        </w:rPr>
        <w:t xml:space="preserve">
     2. Военные органы Республики Казахстан не будут обращаться за предоставлением услуг или заключать любые коммерческие контракты от имени Британских Сил, если только последние специально не попросят об этом, предварительно оговорив сумму. Любые поставки и услуги коммерческих гражданских поставщиков осуществляются на основании официальных контрактов. </w:t>
      </w:r>
      <w:r>
        <w:br/>
      </w:r>
      <w:r>
        <w:rPr>
          <w:rFonts w:ascii="Times New Roman"/>
          <w:b w:val="false"/>
          <w:i w:val="false"/>
          <w:color w:val="000000"/>
          <w:sz w:val="28"/>
        </w:rPr>
        <w:t xml:space="preserve">
     3. Согласно соответствующим положениям Соглашения NATO-SOFA средства, оборудование и провизия, требующиеся Британским Силам в связи с их участием в учении, могут быть временно ввезены (вывезены) на территорию Республики Казахстан без взимания таможенных пошлин. </w:t>
      </w:r>
      <w:r>
        <w:br/>
      </w:r>
      <w:r>
        <w:rPr>
          <w:rFonts w:ascii="Times New Roman"/>
          <w:b w:val="false"/>
          <w:i w:val="false"/>
          <w:color w:val="000000"/>
          <w:sz w:val="28"/>
        </w:rPr>
        <w:t xml:space="preserve">
     4. В случае осуществления Казахстанской стороной закупок по обращению Британских Сил, как это указано в пункте 2 настоящей статьи, Британская сторона обязуется возместить Казахстанской стороне расходы по предоставлению товаров и услуг, оговоренных в контракте между Министерством обороны Республики Казахстан и коммерческими органами Республики Казахстан. </w:t>
      </w:r>
      <w:r>
        <w:br/>
      </w:r>
      <w:r>
        <w:rPr>
          <w:rFonts w:ascii="Times New Roman"/>
          <w:b w:val="false"/>
          <w:i w:val="false"/>
          <w:color w:val="000000"/>
          <w:sz w:val="28"/>
        </w:rPr>
        <w:t xml:space="preserve">
     5. Все счета-фактуры должны быть подписаны (одобрены) Британской стороной и переданы в административный аппарат Британских Сил не позднее 60-ти дней после даты осуществления поставок или оказания услуг, упомянутых в пункте 4. Каждая счет-фактура должна указывать конкретные услуги (поставки) и соответствующую стоимость. </w:t>
      </w:r>
      <w:r>
        <w:br/>
      </w:r>
      <w:r>
        <w:rPr>
          <w:rFonts w:ascii="Times New Roman"/>
          <w:b w:val="false"/>
          <w:i w:val="false"/>
          <w:color w:val="000000"/>
          <w:sz w:val="28"/>
        </w:rPr>
        <w:t xml:space="preserve">
     6. Оплата производится в национальной валюте Республики Казахстан на банковский счет Министерства обороны Республики Казахстан, реквизиты которого должны быть переданы в Военный отдел Посольства Великобритании в городе Алматы.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Дисциплина и юрисдикция </w:t>
      </w:r>
    </w:p>
    <w:bookmarkEnd w:id="8"/>
    <w:p>
      <w:pPr>
        <w:spacing w:after="0"/>
        <w:ind w:left="0"/>
        <w:jc w:val="both"/>
      </w:pPr>
      <w:r>
        <w:rPr>
          <w:rFonts w:ascii="Times New Roman"/>
          <w:b w:val="false"/>
          <w:i w:val="false"/>
          <w:color w:val="000000"/>
          <w:sz w:val="28"/>
        </w:rPr>
        <w:t xml:space="preserve">     1. В отношении юридического статуса Британских Сил будет распространяться статья 7 Соглашения NATO-SOFA. </w:t>
      </w:r>
      <w:r>
        <w:br/>
      </w:r>
      <w:r>
        <w:rPr>
          <w:rFonts w:ascii="Times New Roman"/>
          <w:b w:val="false"/>
          <w:i w:val="false"/>
          <w:color w:val="000000"/>
          <w:sz w:val="28"/>
        </w:rPr>
        <w:t xml:space="preserve">
     2. Руководство Британских Сил информируется незамедлительно в случае, если военнослужащий личного состава Британских Сил попадает под арест местных органов Республики Казахстан.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Процедуры въезда (выезда) и таможенное оформление </w:t>
      </w:r>
    </w:p>
    <w:bookmarkEnd w:id="9"/>
    <w:p>
      <w:pPr>
        <w:spacing w:after="0"/>
        <w:ind w:left="0"/>
        <w:jc w:val="both"/>
      </w:pPr>
      <w:r>
        <w:rPr>
          <w:rFonts w:ascii="Times New Roman"/>
          <w:b w:val="false"/>
          <w:i w:val="false"/>
          <w:color w:val="000000"/>
          <w:sz w:val="28"/>
        </w:rPr>
        <w:t xml:space="preserve">     1. В соответствии с положениями Соглашения NATO-SOFA, членам Британских Сил, включая подготовительную группу и экипаж самолета Британских Сил, не требуются паспорта или визы для въезда (выезда) в (из) Республику (-и) Казахстан. Каждый представитель Британских Сил, включая подготовительную группу, будет иметь при себе идентификационную карту, удостоверяющую личность, и указан в личном или групповом командировочном приказе НАТО. </w:t>
      </w:r>
      <w:r>
        <w:br/>
      </w:r>
      <w:r>
        <w:rPr>
          <w:rFonts w:ascii="Times New Roman"/>
          <w:b w:val="false"/>
          <w:i w:val="false"/>
          <w:color w:val="000000"/>
          <w:sz w:val="28"/>
        </w:rPr>
        <w:t xml:space="preserve">
     2. Британская сторона обязуется: </w:t>
      </w:r>
      <w:r>
        <w:br/>
      </w:r>
      <w:r>
        <w:rPr>
          <w:rFonts w:ascii="Times New Roman"/>
          <w:b w:val="false"/>
          <w:i w:val="false"/>
          <w:color w:val="000000"/>
          <w:sz w:val="28"/>
        </w:rPr>
        <w:t xml:space="preserve">
     1) представить компетентным органам Республики Казахстан список личного состава, принимающего участие в учении, как минимум за 20 дней до прибытия подготовительной группы; </w:t>
      </w:r>
      <w:r>
        <w:br/>
      </w:r>
      <w:r>
        <w:rPr>
          <w:rFonts w:ascii="Times New Roman"/>
          <w:b w:val="false"/>
          <w:i w:val="false"/>
          <w:color w:val="000000"/>
          <w:sz w:val="28"/>
        </w:rPr>
        <w:t xml:space="preserve">
     2) предоставить Республике Казахстан декларацию с подробным описанием видов оружия, боеприпасов и средств связи, ввозимых в Республику Казахстан с целью участия в учении, как минимум за 20 дней до прибытия подготовительной группы. </w:t>
      </w:r>
      <w:r>
        <w:br/>
      </w:r>
      <w:r>
        <w:rPr>
          <w:rFonts w:ascii="Times New Roman"/>
          <w:b w:val="false"/>
          <w:i w:val="false"/>
          <w:color w:val="000000"/>
          <w:sz w:val="28"/>
        </w:rPr>
        <w:t xml:space="preserve">
     3. Британская сторона оставляет за собой право вносить в эти списки, указанные в пункте 2 настоящей статьи, изменения, сразу информируя при этом Республику Казахстан, как только эти изменения станут известны.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Иски, претензии и обязательства </w:t>
      </w:r>
    </w:p>
    <w:bookmarkEnd w:id="10"/>
    <w:p>
      <w:pPr>
        <w:spacing w:after="0"/>
        <w:ind w:left="0"/>
        <w:jc w:val="both"/>
      </w:pPr>
      <w:r>
        <w:rPr>
          <w:rFonts w:ascii="Times New Roman"/>
          <w:b w:val="false"/>
          <w:i w:val="false"/>
          <w:color w:val="000000"/>
          <w:sz w:val="28"/>
        </w:rPr>
        <w:t xml:space="preserve">     Иски и претензии, возникающие вследствие или в связи с реализацией положений настоящего Меморандума, рассматриваются и подлежат урегулированию компетентными органами Республики Казахстан в соответствии с положениями статьи 8 Соглашения NATO-SOFA.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Безопасность </w:t>
      </w:r>
    </w:p>
    <w:bookmarkEnd w:id="11"/>
    <w:p>
      <w:pPr>
        <w:spacing w:after="0"/>
        <w:ind w:left="0"/>
        <w:jc w:val="both"/>
      </w:pPr>
      <w:r>
        <w:rPr>
          <w:rFonts w:ascii="Times New Roman"/>
          <w:b w:val="false"/>
          <w:i w:val="false"/>
          <w:color w:val="000000"/>
          <w:sz w:val="28"/>
        </w:rPr>
        <w:t xml:space="preserve">     Вопросы безопасности и визитов будут регулироваться в соответствии с положениями Меморандума о сотрудничестве в области обороны. Казахстанская сторона обязуется обеспечить условия, исключающие несанкционированное проникновение неуполномоченных лиц в район проведения учения. </w:t>
      </w:r>
      <w:r>
        <w:br/>
      </w:r>
      <w:r>
        <w:rPr>
          <w:rFonts w:ascii="Times New Roman"/>
          <w:b w:val="false"/>
          <w:i w:val="false"/>
          <w:color w:val="000000"/>
          <w:sz w:val="28"/>
        </w:rPr>
        <w:t xml:space="preserve">
     Ношение личным составом подразделения Британских Сил личного оружия и боеприпасов во время учения будет осуществляться в определенном по согласованию Сторон месте и времени (в соответствии с утвержденным Планом проведения учения) и с учетом положений статьи 6 Соглашения NATO-SOFA.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Медицинская и стоматологическая помощь </w:t>
      </w:r>
    </w:p>
    <w:bookmarkEnd w:id="12"/>
    <w:p>
      <w:pPr>
        <w:spacing w:after="0"/>
        <w:ind w:left="0"/>
        <w:jc w:val="both"/>
      </w:pPr>
      <w:r>
        <w:rPr>
          <w:rFonts w:ascii="Times New Roman"/>
          <w:b w:val="false"/>
          <w:i w:val="false"/>
          <w:color w:val="000000"/>
          <w:sz w:val="28"/>
        </w:rPr>
        <w:t xml:space="preserve">     В отношении оказания неотложной медицинской и стоматологической помощи будут применяться положения Меморандума о сотрудничестве в области обороны. Казахстанская сторона гарантирует доступ в воздушное пространство Казахстана медицинскому эвакуационному самолету Британских Сил в соответствии с государственными процедурами по использованию воздушного пространства Республики Казахстан.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Несчастные случаи, аварии и инциденты </w:t>
      </w:r>
    </w:p>
    <w:bookmarkEnd w:id="13"/>
    <w:p>
      <w:pPr>
        <w:spacing w:after="0"/>
        <w:ind w:left="0"/>
        <w:jc w:val="both"/>
      </w:pPr>
      <w:r>
        <w:rPr>
          <w:rFonts w:ascii="Times New Roman"/>
          <w:b w:val="false"/>
          <w:i w:val="false"/>
          <w:color w:val="000000"/>
          <w:sz w:val="28"/>
        </w:rPr>
        <w:t xml:space="preserve">     1. Согласно положениям статьи 7 настоящего Меморандума, любое расследование несчастного случая, аварии или инцидента, участниками которых являются военнослужащие Британских Сил, проводится Казахстанской стороной, тем не менее, командование Британских Сил имеет право обеспечить присутствие своего наблюдателя при любом расследовании по данным случаям. Военным органом Британских Сил представляется копия протокола несчастного случая, аварии или инцидента. Представители Британских Сил имеют право проводить дальнейшее внутреннее расследование, если таковое требуется законодательством Великобритании. </w:t>
      </w:r>
      <w:r>
        <w:br/>
      </w:r>
      <w:r>
        <w:rPr>
          <w:rFonts w:ascii="Times New Roman"/>
          <w:b w:val="false"/>
          <w:i w:val="false"/>
          <w:color w:val="000000"/>
          <w:sz w:val="28"/>
        </w:rPr>
        <w:t xml:space="preserve">
     2. В случае гибели военнослужащего Британских Сил, факт смерти устанавливается врачом Республики Казахстан. Врач, назначенный Британскими Силами, имеет право присутствовать при вскрытии тела военнослужащего Британских Сил, если такое вскрытие потребуется соответствующим компетентным органам Республики Казахстан.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Урегулирование споров и разногласий </w:t>
      </w:r>
    </w:p>
    <w:bookmarkEnd w:id="14"/>
    <w:p>
      <w:pPr>
        <w:spacing w:after="0"/>
        <w:ind w:left="0"/>
        <w:jc w:val="both"/>
      </w:pPr>
      <w:r>
        <w:rPr>
          <w:rFonts w:ascii="Times New Roman"/>
          <w:b w:val="false"/>
          <w:i w:val="false"/>
          <w:color w:val="000000"/>
          <w:sz w:val="28"/>
        </w:rPr>
        <w:t xml:space="preserve">     Любые споры и разногласия, касающиеся толкования или применения настоящего Меморандума, разрешаются только путем переговоров между Сторонами и не подлежат рассмотрению любых государственных или международных трибуналов или третьих сторон.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Изменения и дополнения </w:t>
      </w:r>
    </w:p>
    <w:bookmarkEnd w:id="15"/>
    <w:p>
      <w:pPr>
        <w:spacing w:after="0"/>
        <w:ind w:left="0"/>
        <w:jc w:val="both"/>
      </w:pPr>
      <w:r>
        <w:rPr>
          <w:rFonts w:ascii="Times New Roman"/>
          <w:b w:val="false"/>
          <w:i w:val="false"/>
          <w:color w:val="000000"/>
          <w:sz w:val="28"/>
        </w:rPr>
        <w:t xml:space="preserve">     По взаимному согласию Сторон в настоящий Меморандум могут вноситься изменения и дополнения, которые оформляются протоколами, являющимися неотъемлемыми частями настоящего Меморандума.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Дата вступления в силу и прекращение действия Меморандума </w:t>
      </w:r>
    </w:p>
    <w:bookmarkEnd w:id="16"/>
    <w:p>
      <w:pPr>
        <w:spacing w:after="0"/>
        <w:ind w:left="0"/>
        <w:jc w:val="both"/>
      </w:pPr>
      <w:r>
        <w:rPr>
          <w:rFonts w:ascii="Times New Roman"/>
          <w:b w:val="false"/>
          <w:i w:val="false"/>
          <w:color w:val="000000"/>
          <w:sz w:val="28"/>
        </w:rPr>
        <w:t xml:space="preserve">     1. Настоящий Меморандум вступает в силу со дня его подписания обеими Сторонами и заключается сроком на пять лет, действие его распространяется только на период проведения учения. Настоящий Меморандум приостанавливает свое действие с выводом последнего члена личного состава/вывозом последней единицы оборудования Британских Сил с территории Республики Казахстан по окончании учения, и когда все вопросы, связанные с проведением учения, разрешены между Сторонами, но не позднее двух месяцев со дня окончания учения. Действие настоящего Меморандума возобновляется со дня начала очередного учения. </w:t>
      </w:r>
      <w:r>
        <w:br/>
      </w:r>
      <w:r>
        <w:rPr>
          <w:rFonts w:ascii="Times New Roman"/>
          <w:b w:val="false"/>
          <w:i w:val="false"/>
          <w:color w:val="000000"/>
          <w:sz w:val="28"/>
        </w:rPr>
        <w:t xml:space="preserve">
     Настоящий Меморандум прекращает свое действие досрочно в следующих случаях: </w:t>
      </w:r>
      <w:r>
        <w:br/>
      </w:r>
      <w:r>
        <w:rPr>
          <w:rFonts w:ascii="Times New Roman"/>
          <w:b w:val="false"/>
          <w:i w:val="false"/>
          <w:color w:val="000000"/>
          <w:sz w:val="28"/>
        </w:rPr>
        <w:t xml:space="preserve">
     по письменному согласию обеих Сторон; </w:t>
      </w:r>
      <w:r>
        <w:br/>
      </w:r>
      <w:r>
        <w:rPr>
          <w:rFonts w:ascii="Times New Roman"/>
          <w:b w:val="false"/>
          <w:i w:val="false"/>
          <w:color w:val="000000"/>
          <w:sz w:val="28"/>
        </w:rPr>
        <w:t xml:space="preserve">
     по истечении 28 дней с даты получения одной из Сторон письменного уведомления другой Стороны о ее намерении прекратить его действие. </w:t>
      </w:r>
      <w:r>
        <w:br/>
      </w:r>
      <w:r>
        <w:rPr>
          <w:rFonts w:ascii="Times New Roman"/>
          <w:b w:val="false"/>
          <w:i w:val="false"/>
          <w:color w:val="000000"/>
          <w:sz w:val="28"/>
        </w:rPr>
        <w:t xml:space="preserve">
     2. В случае прекращения действия настоящего Меморандума соответствующие статьи остаются в силе до окончательного урегулирования всех упомянутых в них вопросов. Положения статьи 6 (Материально-техническое обеспечение и финансирование), статьи 9 (иски, претензии и обязательства) и статьи 13 (урегулирование споров и разногласий) остаются в силе до оплаты всех счетов и урегулирования всех претензий, споров и разногласий. </w:t>
      </w:r>
    </w:p>
    <w:p>
      <w:pPr>
        <w:spacing w:after="0"/>
        <w:ind w:left="0"/>
        <w:jc w:val="both"/>
      </w:pPr>
      <w:r>
        <w:rPr>
          <w:rFonts w:ascii="Times New Roman"/>
          <w:b w:val="false"/>
          <w:i w:val="false"/>
          <w:color w:val="000000"/>
          <w:sz w:val="28"/>
        </w:rPr>
        <w:t xml:space="preserve">     Настоящий Меморандум совершен в городе _________ "__" ______ 2005 года на казахском, английском и русском языках в двух экземплярах, причем все тексты имеют одинаковую силу. В случае возникновения разногласий в толковании положений настоящего Меморандума Стороны будут обращаться к тексту на английском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Министерство обороны            За Министерство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Соединенного Королевства </w:t>
      </w:r>
      <w:r>
        <w:br/>
      </w:r>
      <w:r>
        <w:rPr>
          <w:rFonts w:ascii="Times New Roman"/>
          <w:b w:val="false"/>
          <w:i w:val="false"/>
          <w:color w:val="000000"/>
          <w:sz w:val="28"/>
        </w:rPr>
        <w:t>
</w:t>
      </w:r>
      <w:r>
        <w:rPr>
          <w:rFonts w:ascii="Times New Roman"/>
          <w:b w:val="false"/>
          <w:i/>
          <w:color w:val="000000"/>
          <w:sz w:val="28"/>
        </w:rPr>
        <w:t xml:space="preserve">                                        Великобритании и Северной </w:t>
      </w:r>
      <w:r>
        <w:br/>
      </w:r>
      <w:r>
        <w:rPr>
          <w:rFonts w:ascii="Times New Roman"/>
          <w:b w:val="false"/>
          <w:i w:val="false"/>
          <w:color w:val="000000"/>
          <w:sz w:val="28"/>
        </w:rPr>
        <w:t>
</w:t>
      </w:r>
      <w:r>
        <w:rPr>
          <w:rFonts w:ascii="Times New Roman"/>
          <w:b w:val="false"/>
          <w:i/>
          <w:color w:val="000000"/>
          <w:sz w:val="28"/>
        </w:rPr>
        <w:t xml:space="preserve">                                        Ирландии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