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88ad" w14:textId="2308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2005 года N 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завершением проекта "Усовершенствование ирригационных и дренажных систем"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2005 года N 557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7 октября 1996 года N 1237 "О мерах по реализации условий для вступления в силу Соглашения о займе между Республикой Казахстан и Международным Банком Реконструкции и Развития по Проекту усовершенствования ирригационной и дренажной систем".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6 апреля 1998 года N 287 "О внесении изменений в постановление Правительства Республики Казахстан от 7 октября 1996 года N 1237", за исключением абзацев первого, второго и третьего.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Абзац шестой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25 января 2002 года N 112 "О внесении изменений и дополнений в постановление Правительства Республики Казахстан от 7 октября 1996 года N 1237".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января 2003 года N 93 "О внесении изменений в постановление Правительства Республики Казахстан от 7 октября 1996 года N 1237".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Абзацы третий, четвертый, пятый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18 марта 2004 года N 336 "О внесении изменений в постановление Правительства Республики Казахстан от 7 октября 1996 года N 1237".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