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25b0" w14:textId="64d2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административного здания Посольства и здания резиденции Чрезвычайного и Полномочного Посла Республики Казахстан в Королевстве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2005 года
N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иностранных дел Республики Казахстан о строительстве административного здания Посольства и здания резиденции Чрезвычайного и Полномочного Посла Республики Казахстан в Королевстве Саудовская Аравия (далее - здания) по адресу: город Эр-Рияд, Дипломатический квартал, участок N D 27.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Республики Казахстан порядке финансирование строительства зданий в сумме, эквивалентной 5382000 (пять миллионов триста восемьдесят две тысячи) долларам США, по курсу, установленному Национальным Банком Республики Казахстан на день оплаты, за счет средств, предусмотренных в республиканском бюджете на 2005 год по программе 009 "Приобретение и строительство объектов недвижимости за рубежом для размещения дипломатических представительств Республики Казахстан";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выделенных для финансирования строительства зданий.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осуществлять контроль за целевым использованием выделяемых средств.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