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67d25" w14:textId="bc67d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государственной поддержке инновационной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2005 года N 651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государственной поддержке инновационной деятельности".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 "О государственной поддержке инновационной деятельности"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Закон регулирует правовые, экономические и организационные основы стимулирования инновационной деятельности в Республике Казахстан и определяет меры ее государственной поддержки.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1. Общие положения 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1. Основные понятия, используемые в настоящем Законе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настоящем Законе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инновация - результат научной и научно-технической деятельности, являющийся объектом интеллектуальной собственности, внедрение которого в различные сферы производства и управления обществом является экономически эффективным и/или социально, экологически значимым;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инновационная деятельность - использование инноваций путем их внедрения в различные сферы производства и управления обществом;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инновационная инфраструктура - совокупность специализированных субъектов инновационной деятельности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инновационный грант - целевая сумма денег, предоставляемая безвозмездно на условиях, предусмотренных договором между грантодателем и грантополучателем для выполнения опытно-конструкторских разработок, подготовки технико-экономического обоснования инновационного проекта, патентования объекта промышленной собственности в иностранных государствах и/или международных патентных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инновационный проект - комплекс мероприятий, направленный на внедрение инновации, предусматривающий инвестиции и реализуемый в течение ограниченного срока времени, а также имеющий завершенный характер;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инновационный фонд - юридическое лицо, содействующее развитию инновационной деятельности путем финансирования инновационных проектов и инфраструктуры, а также оказания услуг в сфере инновационной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субъекты инновационной деятельности - физические и юридические лица, осуществляющие инновационную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специализированный субъект инновационной деятельности - технологический бизнес-инкубатор, технологический парк, инновационный фонд;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технологический бизнес-инкубатор - юридическое лицо или структурное подразделение технопарка, осуществляющее деятельность по предоставлению юридическим и физическим лицам правовых, организационных, информационных и иных услуг для создания инновации, оформления заявок на получение охранных документов и подготовки инновационного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технологический парк (технопарк) - юридическое лицо или консорциум, обладающее на праве собственности единым материально-техническим комплексом, основной деятельностью которого является оказание услуг, необходимых для реализации инновационного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трансферт технологий - процесс передачи прав на использование инноваций, запатентованных в Республике Казахстан или за рубежом, от правообладателя субъектам инновационной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уполномоченный орган - государственный орган, осуществляющий в пределах предоставленных полномочий руководство и координацию в области инновационной деятельности.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2. Законодательство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 государственной поддержке инновационной деятельности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Законодательство Республики Казахстан о государственной поддержке инновационной деятельности основывается на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и состоит из настоящего Закона и иных нормативных правовых актов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положения международного договора.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3. Цель и принципы государственной поддержки </w:t>
      </w:r>
      <w:r>
        <w:br/>
      </w:r>
      <w:r>
        <w:rPr>
          <w:rFonts w:ascii="Times New Roman"/>
          <w:b/>
          <w:i w:val="false"/>
          <w:color w:val="000000"/>
        </w:rPr>
        <w:t xml:space="preserve">
инновационной деятельности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Целью государственной поддержки инновационной деятельности является создание благоприятных условий для развития инновационной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принципами государственной поддержки инновационной деятельности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соблюдение национальных интересов при осуществлении инновационной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приоритетность инновационной деятельности для повышения конкурентоспособности национальной экономики и обеспечения национальной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равенство субъектов инновационной деятельности при получении государственной поддержки;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экономическая эффективность и результативность государственной поддержки субъектов инновационной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комплексность государственной поддержки, обеспечивающая постоянное взаимодействие субъектов научной и научно-технической деятельности и субъектов предпринимательства с целью организации инновационной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подготовка высококвалифицированных кадров для инновационной деятельности.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4. Направления государственной поддержки </w:t>
      </w:r>
      <w:r>
        <w:br/>
      </w:r>
      <w:r>
        <w:rPr>
          <w:rFonts w:ascii="Times New Roman"/>
          <w:b/>
          <w:i w:val="false"/>
          <w:color w:val="000000"/>
        </w:rPr>
        <w:t xml:space="preserve">
инновационной деятельности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Государственная поддержка инновационной деятельности осуществляется в соответствии с законодательством Республики Казахстан по следующим основным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стимулирование инновационной деятельности путем создания организационных и экономических условий, в том числе обеспечивающих привлечение инвестиций для реализации государственной инновационной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приоритетов инновационного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формирование и развитие инновационной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участие государства в создании и внедрении инноваций;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продвижение отечественных инноваций на внешние рынки;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международное сотрудничество в сфере инновационной деятельности, включая трансферт технологий.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5. Формы государственной поддержки инновационной деятельности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Государственная поддержка инновационной деятельности осуществляется в соответствии с законодательством Республики Казахстан в следующих основных формах: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участие в создании специализированных субъектов инновационной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создание, координация деятельности и дальнейшее развитие существующих государственных институтов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реализация инновационных проектов за счет бюджетных средств в соответствии с бюджетным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предоставление инновационных грантов на условиях, определенных бюджетным законодательством Республики Казахстан и настоящим Законом;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организация кадрового обеспечения инновационной деятельности, в том числе путем обучения основам инновационного менеджмента;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создание необходимых организационных, правовых и экономических условий, обеспечивающих привлечение инвестиций для реализации государственной политики в области инновационной деятельности.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6. Компетенция государственных органов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в сфере инновационной деятельности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Правительство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разрабатывает основные направления государственной политики в области инновационной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определяет приоритетные направления инновационной деятельности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организует разработку государственных программ, направленных на развитие инновационной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утверждает отраслевые (секторальные) программы, направленные на развитие инновационной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утверждает правила аккредитации специализированных субъектов инновационной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утверждает правила предоставления инновационных грантов за счет бюджетных средств и представления отчетов о мерах, предпринятых по внедрению объектов промышленной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утверждает правила проведения государственной научно-технической экспертизы и экономической экспертизы заявок на получение инновационных грантов за счет бюджетных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обеспечивает условия для создания специализированных субъектов инновационной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Уполномоченный орган: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обеспечивает формирование и реализует государственную политику в области инновационной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вносит предложения в Правительство Республики Казахстан по приоритетным направлениям инновационной деятельности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разрабатывает государственные, отраслевые (секторальные) программы, направленные на развитие инновационной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разрабатывает правила предоставления инновационных грантов за счет бюджетных средств и представления отчетов о мерах, предпринятых по внедрению объектов промышленной собственности, правила аккредитации специализированных субъектов инновационной деятельности, правила проведения государственной научно-технической экспертизы и экономической экспертизы заявок на получение грантов за счет бюджетных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координацию деятельности государственных органов по развитию инновационной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вносит предложения в Правительство Республики Казахстан по созданию специализированных субъектов инновационной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разрабатывает в соответствии с законодательством Республики Казахстан проекты нормативных правовых актов по стимулированию инновационной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Иные центральные исполнительные органы: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обеспечивают в пределах своих полномочий реализацию государственной политики в области инновационной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реализуют в пределах своих полномочий отраслевые (секторальные) программы, направленные на развитие инновационной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Местные исполнительные органы: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разрабатывают, утверждают и реализуют в пределах своих полномочий региональные программы, направленные на развитие инновационной деятельности и обеспечивают им правовую, организационную и иную поддержку;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принимают участие в создании и внедрении инноваций;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принимают участие в создании специализированных субъектов инновационной деятельности.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2. Инновационная инфраструктура 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7. Специализированные субъекты инновационной деятельности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Государство участвует в создании специализированных субъектов инновационной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Учредителями специализированных субъектов инновационной деятельности могут быть любые юридические и физические лица, в том числе и иностранные.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уставном капитале специализированных субъектов инновационной деятельности могут принимать местные исполнительные органы, а также юридические лица, созданные с участием государства в целях содействия инновационной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Технологические бизнес-инкубаторы осуществляют следующие виды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предоставление на условиях договора материально-технической базы, необходимой для создания инноваций;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предоставление на условиях договора услуг, необходимых для оформления заявок на получение охранных документов на объекты интеллектуальной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предоставление на условиях договора услуг, необходимых для подготовки инновационного проекта, включая оказание содействия в подготовке технико-экономического обоснования инновационного проекта и документов на финансирование инновационного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оказание содействия в привлечении инвестиций для реализации инновационных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оказание содействия в организации субъектов малого и среднего предпринимательства, осуществляющих инновационную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бизнес-инкубаторы располагают персоналом, обладающим соответствующей квалификацией для оказания услуг субъектам инновационной деятельности, а также офисными и производственными помещениями, достаточными для создания инноваций.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Технопарки осуществляют следующие виды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предоставление на условиях договора материально-технической базы, включая предоставление офисных помещений и производственных баз, доступ к лабораторному оборудованию, коммуникациям и другим объектам, необходимым для реализации инновационного проекта, включая стадии проведения опытно-конструкторских разработок, испытаний с целью сертификации и стандартизации новых технологических процессов, товаров (работ, услуг) и начала серийного производства товаров (работ, услуг);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предоставление юридическим и физическим лицам на условиях договора правовых, организационных, информационных услуг для реализации инновационного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обучение основам инновационного менеджмента;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создание условий для привлечения организаций, предоставляющих консультационные услуги субъектам малого и среднего предпринимательства, расположенным на территории технопарка;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распространение отечественной и зарубежной научной и технологической информации субъектом предпринимательства, в рамках своей основной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Технопарки располагают материально-технической базой, включая объекты недвижимости на праве собственности или праве постоянного или долгосрочного временного землепользования, необходимые для оказания содействия субъектам инновационной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технопарках могут создаваться экспертные советы.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Экспертный совет: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предварительный анализ заявок и проектов, поступающих от разработчиков инноваций, предпринимателей;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оценивает новизну и техническую исполнимость проекта, оценивает рыночную привлекательность создаваемой инновации, ее финансовую исполнимость и экономическую целесообразность.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Инновационные фонды создаются в форме юридических лиц и осуществляют следующие виды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финансирование создания и внедрения инноваций;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поиск и привлечение финансовых средств для реализации субъектами малого и среднего предпринимательства инновационной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оказание маркетинговых, консультативных и управленческих услуг субъектам инновационной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иные виды деятельности, предусмотренные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Инновационные фонды обязаны проводить аудит годовой финансовой отчетности.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3. Национальный инновационный фонд 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8. Правовой статус, цели и задачи </w:t>
      </w:r>
      <w:r>
        <w:br/>
      </w:r>
      <w:r>
        <w:rPr>
          <w:rFonts w:ascii="Times New Roman"/>
          <w:b/>
          <w:i w:val="false"/>
          <w:color w:val="000000"/>
        </w:rPr>
        <w:t xml:space="preserve">
Национального инновационного фонда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Национальный инновационный фонд является коммерческой организацией в форме акционерного общества, единственным учредителем которого является Правительство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Целью деятельности Национального инновационного фонда являются повышение общей инновационной активности в стране, в том числе содействие развитию высокотехнологичных и наукоемких производств.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Задачами Национального инновационного фонда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создание инновационных фондов и инвестиционных фондов, осуществляющих финансирование создания и внедрения инноваций, совместно с отечественными и иностранными инвесторами, в том числе путем неконтрольного участия (не более 49 процентов) участия в уставном капитале создаваемых фондов;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финансирование создания и внедрения инноваций путем долевого неконтрольного участия (не более 49 процентов) в уставном капитале инвестируемых компаний и/или финансового лизинга;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участие в создании специализированных субъектов инновационной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продвижение отечественных инноваций на внешние рынки;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развитие международного сотрудничества в области переноса, заимствования и развития инновационных технологий, их коммерциализации и внедрения.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9. Полномочия Национального инновационного фонда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Национальный инновационный фонд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осуществлять инвестиционную политику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Меморандумом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об инвестиционной политике Национального инновационного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определять целесообразность инвестирования инновационных проектов по результатам научно-технической, экономической экспертизы и патентного анализа;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привлекать для реализации своих задач на договорной основе экспертов и консультантов;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размещать свободные средства на внутреннем рынке высоколиквидных финансовых инструментов в пределах и порядке, определенных Меморандумом об инвестиционной политике Национального инновационного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осуществлять отбор инновационных проектов и их инвестирование с учетом ограничений, установленных Меморандумом об инвестиционной политике Национального инновационного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участвовать в создании специализированных субъектов инновационной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предоставлять из собственных средств гранты на прикладные научные исследования и опытно-конструкторские разработки, направленные на создание новых технологий, товаров (работ, услуг), являющихся потенциально перспективными с точки зрения коммерческого эффекта и технологического развития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осуществлять инвестирование в зарубежные инновационные или инвестиционные фонды.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10. Источники инвестиций Национального инновационного фонда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Для осуществления инвестиций могут быть использованы следующие источники: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уставный капитал Национального инновационного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гранты, предоставляемые международными финансовыми организациями, иностранными государствами и финансовыми институтами;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Национального инновационного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Основной формой получения доходов Национального инновационного фонда являются доходы при выходе Национального инновационного фонда из финансируемых проектов, представляющие собой разницу между первоначальной стоимостью инвестиций инновационного фонда и ее реализуемой стоимостью при выходе.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Другие доходы представляют собой доход от управления временно свободными деньгами инновационного фонда, доходы в форме дивидендов, доходы от предоставления консультационных услуг, доходы от реализации имущественных прав на результаты научно-исследовательских работ и опытно-конструкторских разработок.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11. Меморандум об инвестиционной политике </w:t>
      </w:r>
      <w:r>
        <w:br/>
      </w:r>
      <w:r>
        <w:rPr>
          <w:rFonts w:ascii="Times New Roman"/>
          <w:b/>
          <w:i w:val="false"/>
          <w:color w:val="000000"/>
        </w:rPr>
        <w:t xml:space="preserve">
Национального инновационного фонда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Меморандум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об инвестиционной политике Национального инновационного фонда является основным документом в инвестиционной деятельности Национального инновационного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Меморандум об инвестиционной политике Национального инновационного фонда определяет основные приоритеты инвестиционной политики Национального инновационного фонда, содержит основные положения по осуществлению инвестиционной деятельности, мониторингу и анализу реализации финансируемых проектов, финансового состояния инвестируемых компаний, принятию решения о выходе Национального инновационного фонда из инвестируемых компаний, устанавливает качественные и количественные параметры и ограничения инвестиционной деятельности Национального инновационного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Меморандум об инвестиционной политике Национального инновационного фонда утверждается Правительством Республики Казахстан.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12. Ограничения инвестиционной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Национального инновационного фонда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Национальный инновационный фонд не имеет права: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выпускать иные виды ценных бумаг, кроме акций;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предоставлять займы;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предоставлять гарантии и поручительства по обязательствам третьих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принимать на себя обязательства, условия и порядок принятия которых, а также цели их осуществления противоречат законодательству Республики Казахстан, уставу и Меморандуму об инвестиционной политике Национального инновационного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Национальный инновационный фонд не осуществляет инвестиции в производство алкогольной, табачной продукции, игорный бизнес.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13. Взаимодействие государственных органов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с Национальным инновационным фондом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Правительство Республики Казахстан является единственным акционером Национального инновационного фонда, принимает участие в управлении Национальным инновационным фондом.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Уполномоченный орган: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функции управления государственным пакетом акций Национального инновационного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утверждает состав, формы и периодичность представления отчетности Национального инновационного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контроль за соответствием деятельности Национального инновационного фонда требованиям законодательства Республики Казахстан, уставу и Меморандуму об инвестиционной политике Национального инновационного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Запрещается вмешательство государственных органов и их должностных лиц в деятельность Национального инновационного фонда, за исключением случаев, предусмотренных законодательством Республики Казахстан.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14. Ответственность Национального инновационного фонда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Национальный инновационный фонд несет ответственность за неисполнение либо ненадлежащее исполнение своих обязательств по основаниям и в порядке, которые предусмотрены законодательными актами Республики Казахстан.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4. Реализация инновационных проектов за счет средств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государственного бюджета. Инновационные гранты. </w:t>
      </w:r>
    </w:p>
    <w:bookmarkEnd w:id="19"/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15. Реализация инновационных проектов за счет </w:t>
      </w:r>
      <w:r>
        <w:br/>
      </w:r>
      <w:r>
        <w:rPr>
          <w:rFonts w:ascii="Times New Roman"/>
          <w:b/>
          <w:i w:val="false"/>
          <w:color w:val="000000"/>
        </w:rPr>
        <w:t xml:space="preserve">
средств государственного бюджета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Реализация инновационных проектов за счет бюджетных средств осуществляется в порядке, определенном бюджетным законодательством Республики Казахстан.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16. Предоставление инновационных грантов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Инновационные гранты предоставляются за счет бюджетных средств в соответствии с бюджетным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Инновационный грант предоставляется на следующие цели: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выполнение опытно-конструкторских разработок;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подготовка технико-экономического обоснования инновационного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патентование объекта промышленной собственности в иностранных государствах и/или международных патентных организациях. 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17. Грант на опытно-конструкторские разработки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Предоставление гранта на опытно-конструкторские разработки производится на конкурсной основе по результатам государственной научно-технической экспертизы и экономической экспертизы заявок на получение инновационных грантов за счет бюджетных средств и патентных исследований.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Исключительные права на использование результатов опытно-конструкторских разработок принадлежат грантополучателю.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Грант на выполнение опытно-конструкторских разработок предоставляется на следующих условиях: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предоставления на безвозмездной основе Правительству Республики Казахстан или соответствующему местному исполнительному органу простой неисключительной, бессрочной лицензии с правом заключения сублицензионного договора для использования объекта промышленной собственности в Республике Казахстан и от имени Республики Казахстан на территории всех стран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предоставления в уполномоченный орган или соответствующий местный исполнительный орган периодических отчетов о мерах, предпринятых по внедрению соответствующего объекта промышленной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предоставления исключительной лицензии на объект промышленной собственности только в случае согласия лицензиата на то, что любой товар (работа, услуга), включающий данный объект промышленной собственности или полученный благодаря ему, будет производиться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проведения аудита грантополучателя.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если результатом выполнения опытно-конструкторских разработок будет являться объект интеллектуальной собственности, использование которого связано с вопросами национальной безопасности, исключительное право на такой объект переходит к государству. 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18. Грант на подготовку технико-экономического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обоснования инновационного проекта и патентование объекта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промышленной собственности в иностранных государствах </w:t>
      </w:r>
      <w:r>
        <w:br/>
      </w:r>
      <w:r>
        <w:rPr>
          <w:rFonts w:ascii="Times New Roman"/>
          <w:b/>
          <w:i w:val="false"/>
          <w:color w:val="000000"/>
        </w:rPr>
        <w:t xml:space="preserve">
и/или международных патентных организациях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Предоставление грантов на подготовку технико-экономического обоснования и патентование объекта промышленной собственности в иностранных государствах и/или международных патентных организациях производится на конкурсной основе по результатам государственной научно-технической экспертизы и экономической экспертизы заявок на получение инновационных грантов за счет бюджетных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Грант на подготовку технико-экономического обоснования к инновационному проекту предоставляется лицу, обладающему имущественными правами на инновацию.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Грант на подготовку технико-экономического обоснования к инновационному проекту предоставляется при условии подготовки технико-экономического обоснования технологическим бизнес-инкубатором и/или технопарком, аккредитованными в соответствии со статьей 20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Грант на патентование объекта промышленной собственности в иностранных государствах и/или международных патентных организациях предоставляется лицу, обладающему правами на подачу заявки на получение охранных документов. 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19. Аккредитация технологических </w:t>
      </w:r>
      <w:r>
        <w:br/>
      </w:r>
      <w:r>
        <w:rPr>
          <w:rFonts w:ascii="Times New Roman"/>
          <w:b/>
          <w:i w:val="false"/>
          <w:color w:val="000000"/>
        </w:rPr>
        <w:t xml:space="preserve">
бизнес-инкубаторов и технопарков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Аккредитация технологических бизнес-инкубаторов и технопарков осуществляется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Аккредитация технологических бизнес-инкубаторов и технопарков является добровольной и осуществляется на основании их заявлений.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Основаниями аккредитации технологических бизнес-инкубаторов и технопарков является соответствие их квалификационным требованиям, утверждаемым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Информация о специализированных субъектах инновационной деятельности, получивших свидетельство об аккредитации или об отзыве свидетельств, публикуется в официальных изданиях через уполномоченный орган. </w:t>
      </w:r>
    </w:p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5. Заключительные положения </w:t>
      </w:r>
    </w:p>
    <w:bookmarkEnd w:id="25"/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20. Международное сотрудничество субъектов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инновационной деятельности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Международное сотрудничество субъектов инновационной деятельности осуществляется на основе законодательства и международных договоров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Субъекты инновационной деятельности вправе самостоятельно вступать в неправительственные международные организации, занимающиеся инновационной деятельностью, заключать договоры и иные соглашения, не противоречащие законодательству Республики Казахстан. </w:t>
      </w:r>
    </w:p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21. Порядок введения в действие настоящего Закона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Настоящий Закон вводится в действие со дня его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3 июля 2002 г. "Об инновационной деятельности" (Ведомости Парламента Республики Казахстан, 2002 г., N 13-14, ст. 142; 2005 г., N 23, ст. 142).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