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ef88" w14:textId="abae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надлежащего функционирования энергетического комплекса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2005 года N 653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надлежащего функционирования энергетического комплекса города Алматы, с учетом стратегического значения его объектов, а также недопущения перебоев в снабжении электрической и тепловой энергией города Алматы и Алматинской области,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минеральных ресурсов Республики Казахстан в установленном законодательством порядке совместно с акционерным обществом "Национальная компания "КазМунайГаз" (по согласованию) принять меры по приобретению акционерным обществом "КазТрансГаз" (далее - Общество) имущества энергетической компании - закрытого акционерного общества "Алматы Пауэр Консолидейтед" (далее - АПК), а также объектов недвижимости - зданий гостиниц "Казахстан" и "Алматы", ранее предоставленных акционерному обществу "Народный Банк Казахстана" в качестве залогового имущества по договорам банковского займа.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Казахстан, комитетам финансового контроля и государственных закупок, государственного имущества и приватизации Министерства финансов Республики Казахстан, Комитету по защите конкуренции Министерства индустрии и торговли Республики Казахстан, Агентству Республики Казахстан по регулированию естественных монополий обеспечить принятие соответствующих мер, в том числе по согласованию сделок, вытекающих из пункта 1 настоящего постановления, в соответствии с требованиями законодательства.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Казахстан, акимату города Алматы в установленном законодательством порядке согласовать с Обществом программу развития энергетического комплекса города Алматы для эффективного использования приобретенного имущества, обеспечения непрерывного производственного цикла и подготовки к предстоящему отопительному сезону, а также погашения налоговой задолженности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задолженности по обязательным пенсионным взносам и социальным отчислениям.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