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ab2d" w14:textId="a21a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состава автомобильной дороги общего пользования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2005 года № 683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упорядочения сети автомобильных дорог общего пользования республиканского значения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из состава автомобильных дорог общего пользования республиканского значения М-36 "Граница РФ (на Екатеринбург) - Алматы, через г.г. Кустанай, Астана, Караганды" участок автомобильной дороги - проезд через город Караганды общей протяженностью 33 километра, в коммунальную собственность Карагандинской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совместно с Комитетом государственного имущества и приватизации Министерства финансов Республики Казахстан и акимом Карагандинской области осуществить необходимые организационные мероприятия по приему-передаче вышеуказанного участка автомобильной дороги.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20.08.2015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