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6011" w14:textId="3356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привлечения, использования, мониторинга и оценки эффективности использования несвязанных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№ 740. Утратило силу постановлением Правительства Республики Казахстан от 10 апреля 2015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157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см.K080095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привлечения, использования, мониторинга и оценки эффективности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несвязанных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августа 2002 года N 886 "Об утверждении Правил привлечения и использования грантов" (САПП Республики Казахстан, 2002 г., N 26, ст. 286);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ноября 2002 года N 1272 "О внесении изменений в постановление Правительства Республики Казахстан от 8 августа 2002 года N 886" (САПП Республики Казахстан, 2002 г., N 43, ст. 432).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2005 года N 740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привлечения, использования,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оценки эффективности использования несвязанных грантов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привлечения, использования, мониторинга и оценки эффективности использования несвязанных грантов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определяют порядок привлечения, использования, мониторинга и оценки эффективности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несвязанных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грантов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организациям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см.K080095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процедуры привлечения и распределения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гуманитарной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благотворительной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военной, продовольственной помощи.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прозрачного и эффективного процесса привлечения и использования несвязанных грантов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упорядочение процесса представления отчетов и информации о ходе и результатах использования несвязанных грантов;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упорядочение и систематизация процесса мониторинга и оценки эффективности использования несвязанных грантов.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бенефициар - государственная организация Республики Казахстан, непосредственно получающая и использующая несвязанные гранты в порядке, предусмотренном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организация Республики Казахстан - государственное учреждение согласно гражданскому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исполнительное агентство - центральный государственный орган или акимат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натуральный вклад - вклад (за исключением денег) бенефициара и/или исполнительного агентства в рамках реализации определенного проекта, предоставляемый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пределах бюджетных ассигнований, предусмотренных на содержание бенефициара и/или исполнительного агентства, не предусматривающий дальнейшее заимствование Правительством Республики Казахстан у донора, предоставившего грант или софинансирование проекта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отраслевой государственный орган - центральный государственный орган, осуществляющий формирование и реализацию государственной политики в определенной сфере деятельности в рамках компетенции, установленной законами 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 - совокупность мероприятий, направленных на достижение определенных целей, имеющих завершенный характер, и реализуемых за счет средств несвязанных грантов в течение ограниченного периода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региональный проект - проект, предусматривающий участие в его реализации более одного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соглашение о несвязанном гранте - соглашение между исполнительным агентством и донором, заключенное в письменной форме, предусматривающее предоставление государственным организациям Республики Казахстан безвозмездной финансовой или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 центральный исполнительный орган по экономическому планированию, осуществляющий координацию процессов привлечения, использования, мониторинга и оценки эффективности использования несвязанных грантов.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Несвязанные гранты по видам предоставления помощи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поставку товаров - передача на безвозмездной основе в государственную собственность материально-технических ценностей, приобретенных на средства донора, осуществляемая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работ и оказание услуг - проведение исследований, предоставление консультационной и другой помощи посредством направления в государственные организации экспертов, консультантов (специалистов), добровольцев (волонтеров), а также другие виды работ и услуг, за исключением помощи в виде поставки товаров и обучения служащих государственных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служащих государственных организаций - проведение и/или организация курсов, семинаров, тренингов и других видов обучения и повышения квалификации служащих государственных организаций.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использования несвязанных грантов допускается предоставление бенефициаром и/или исполнительным агентством натурального вклада, предусмотренного в соответствующем соглашении о несвязанном гранте,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Обращение государственных организаций к донорам по вопросам привлечения несвязанных грантов осуществляется только по согласованию с уполномоченным органом.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привлечения несвязанных грантов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ежегодно, не позднее 1 мая соответствующего финансового года, направляет исполнительным агентствам информацию о предложениях доноров о предоставлении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несвязанных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предстоящий финансовый год для учета при формировании исполнительными агентствами заявок.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Исполнительные агентства, не позднее 1 августа соответствующего финансового года, представляют в уполномоченный орган заявки для формирования перечня приоритетных проектов в целях привлечения несвязанных грантов в предстоящем финансовом году. Заявки исполнительных агентств, представленные после указанного срока, уполномоченным органом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исполнительных агентств формируются с учетом предложений подведомственных им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аппаратов маслихатов всех уровней отражаются в заявках соответствующих акиматов областей (города республиканского значения, столицы).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Формирование исполнительными агентствами заявок осуществляется на основании действующих государственных, отраслевых (секторальных) и региональных программ, а также концепций, утвержденных Президентом или Правительством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9 внесены изменения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исполнительного агентства должна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предлагаемых проектов и суммы расходов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 (обоснование) к каждому проекту в отдельности, с указанием цели проекта, основных мероприятий и сроков их реализации, ожидаемых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расчеты расходов по каждому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полученных и использованных несвязанных грантах по состоянию на 1 января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другую необходимую информацию.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Отбор проектов, включенных в заявку на привлечение несвязанных грантов, осуществляется уполномоченным органом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полноты и качества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цели проектов государственным, отраслевым (секторальным) и региональным программам, а также концепциям, утвержденным Президентом или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цели проекта политике предоставления донорами несвязанных грантов для государственных организаций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11 внесены изменения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рассмотрения заявок исполнительных агентств уполномоченный орган при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консультации с потенциальными донорами;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заинтересованными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другие мероприятия, не противоречащие действующему законодательству Республики Казахстан, в целях формирования оптимального перечня проектов на предстоящий финансовый год.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рассмотрения заявок исполнительных агентств уполномоченный орган, не позднее 1 декабря соответствующего года, утверждает перечень приоритетных проектов на предстоящий финансовый год.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Утвержденный перечень приоритетных проектов служит основой для проведения уполномоченным органом мероприятий по привлечению несвязанных грантов.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орган, в течение 10 дней после утверждения перечня приоритетных проектов на предстоящий финансовый год, направляет донорам заявку о привлечении </w:t>
      </w:r>
      <w:r>
        <w:rPr>
          <w:rFonts w:ascii="Times New Roman"/>
          <w:b w:val="false"/>
          <w:i w:val="false"/>
          <w:color w:val="000000"/>
          <w:sz w:val="28"/>
        </w:rPr>
        <w:t>несвязанных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грантов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одобрения донором заявки на привлечение несвязанных грантов уполномоченный орган информирует соответствующее исполнительное агентство о необходимости проведения мероприятий по подготовке, согласованию и подписанию соглашения о несвязанном гранте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несвязанном гранте заключается исполнительным агентством отдельно по каждому проекту, предусматривающему поставку материально-технических ценностей и/или привлечение экспертов, консультантов (специалистов), добровольцев (волонтеров).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несвязанных грантов в виде обучения служащих государственных организаций осуществляется на основании соответствующего соглашения, заключаемого между уполномоченным органом и донором, в случае наличия такого требования в условиях предоставления донором несвязанных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предоставления донорами несвязанных грантов в виде обучения служащих государственных организаций могут предусматривать необходимость подписания соответствующих соглашений о несвязанных грантах.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Соглашения о несвязанных грантах, предусматривающие поставку материально-технических ценностей, должны содержать основные технические и иные характеристики поставляемых материально-технических ценностей, а также график (сроки) их поставки.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соглашениях о несвязанных грантах, предусматривающих привлечение экспертов, консультантов (специалистов), добровольцев (волонтеров), в обязательном порядке должны содержаться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основных этапах (мероприятиях), сроках их реализации, а также сумме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обязательствах сторон, в том числе об обязательстве донора предоставлять исполнительному агентству сведения о суммах, фактически использованных в ходе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форме натурального вклада бенефициара и/или исполнительного агентства.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соглашениях о несвязанных грантах, предоставленных в виде обучения служащих государственных организаций, должны быть предусмотрены основные направления курсов (семинаров, тренингов) обучения или повышения квалификации, сроки их проведения, а также ориентировочное количество служащих государственных организаций, приглашаемых в качестве слушателей курсов (семинаров, тренингов).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когда исполнительным агентством выступает акимат области (города республиканского значения, столицы), соглашение о несвязанном гранте подписывается соответствующим отраслевым государственным органом или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В случае предоставления донором несвязанного гранта для реализации регионального проекта, на основании положительного заключения соответствующего отраслевого государственного органа по согласованию с уполномоченным органом реализация регионального проекта осуществляется без включения его в перечень приоритетных проектов.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Постановление дополнено пунктом 20-1 -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20-2. Мероприятия по подготовке, согласованию и подписанию соответствующего соглашения о реализации регионального проекта за счет несвязанного гранта осуществляются по согласованию со странами, принимающими участие в реализации регионального проекта с учетом процедур донора.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P090376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Постановление дополнено пунктом 20-2 -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8"/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использования несвязанных грантов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Реализация проектов, предусматривающих поставку материально-технических ценностей, осуществляется в соответствии с условиями соглашения о несвязанном гранте и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поставки товаров в рамках реализации проекта, материально-технические ценности принимаются на баланс бенефициара в порядке, установленном законодательством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материально-технических ценностей с баланса бенефициара на баланс другой государственной организации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исполнительное агентство в течение 15 рабочих дней предоставляет уполномоченному органу копии соответствующих документов, на основании которых осуществляется передача материально-технических ценностей, в том числе копию акта приема-передачи.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Реализация проекта, в том числе по поставке материально-технических ценностей, предусматривающего привлечение экспертов и консультантов (специалистов), осуществляется в соответствии с техническим заданием, разрабатываемым бенефициаром по согласованию с исполнительным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задание к проекту разрабатывается в соответствии с условиями соглашения о несвязанном гранте и по согласованию с донором.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23-1. Техническое задание к региональному проекту разрабатывается в соответствии с условиями соответствующего соглашения о реализации регионального проекта за счет несвязанного гранта, заключенного государствами, принимающими участие в реализации регионального проекта.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P090376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Постановление дополнено пунктом 23-1 -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техническом задании в обязательном порядке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этапы и конкретные мероприятия проекта, включая форму завершения и сроки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ожидаемые результаты от реализации мероприятий на каждом этапе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количественный и качественный состав экспертов и консультантов (специалистов), включая местных, привлекаемых для реализации проекта, с указанием функциональных обязанностей и периода их участия в проекте.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Техническое задание к проекту утверждается первым руководителем бенефициара либо лицом, в установленном порядке замещающим его, а также уполномоченным представителем донора в срок, не позднее трех месяцев со дня вступления в силу соглашения о несвязанном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со дня утверждения технического задания к проекту исполнительное агентство обеспечивает предоставление уполномоченному органу его копии, заверенной первым руководителем исполнительного агентства или его заместителем.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процессе реализации проекта допускается внесение изменений и дополнений в утвержденное техническое задание. При этом изменения и дополнения в техническое задание не должны противоречить условиям соглашения о несвязанном гранте.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внесения изменений и дополнений в техническое задание, исполнительное агентство обеспечивает предоставление в недельный срок в уполномоченный орган подробной информации с обоснованием внесенных изменений и дополнений.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процессе реализации проекта исполнительное агентство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исполнение принятых обязательств, предусмотренных соглашением о несвязанном гранте, а также мероприятий, предусмотренных в техническом задании;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информирование заинтересованных государственных органов Республики Казахстан, а также уполномоченного органа о невыполнении донором или его уполномоченными лицами обязательств, предусмотренных соглашением о несвязанном гранте, а также мероприятий, предусмотренных в техническом задании;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и эффективное использование несвязанных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своевременное осуществление таможенного оформления при импорте материально-технических ценностей, предоставленных за счет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принятие на баланс бенефициара материально-технических ценностей, предоставленных за счет донора. </w:t>
      </w:r>
    </w:p>
    <w:bookmarkEnd w:id="37"/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Мониторинг и оценка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несвязанных грантов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оценка эффективности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несвязанных </w:t>
      </w:r>
      <w:r>
        <w:rPr>
          <w:rFonts w:ascii="Times New Roman"/>
          <w:b w:val="false"/>
          <w:i w:val="false"/>
          <w:color w:val="000000"/>
          <w:sz w:val="28"/>
        </w:rPr>
        <w:t>грантов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предусматривающих поставку материально-технических ценностей, а также привлечение экспертов и консультантов (специалистов),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обработку и предоставление исполнительными агентствами в уполномоченный орган информации о ходе реализации проектов, а также текущей оценки эффективности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и предоставление уполномоченным органом в Правительство Республики Казахстан сводной информации об использовании несвязанных грантов государственными организациями Республики Казахстан.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Исполнительные агентства ежеквартально, не позднее 10-го числа, следующего за отчетным, предоставляют в уполномоченный орган информацию, которая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текущем состоянии реализации мероприятий, предусмотренных в графике (сроках) поставки материально-технических ценностей либо в технических заданиях к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промежуточных результатах, достигнутых в ходе реализации мероприятий, предусмотренных в технических заданиях к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причинах невыполнения либо некачественного выполнения мероприятий, предусмотренных в графике (сроках) поставки материально-технических ценностей либо в технических заданиях к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предложения, направленные на повышение эффективности реализации мероприятий, предусмотренных в графике (сроках) поставки материально-технических ценностей либо в технических заданиях к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другую необходимую информацию.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использования несвязанных грантов, предоставленных в виде обучения служащих государственных организаций, осуществляется уполномоченным органом на основании информации, предоставляемой исполнительными агентствами по форме и в сроки,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осуществления мониторинга и оценки эффективности использования несвязанных грантов уполномоченный орган при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у исполнительных агентств и/или бенефициаров дополнительную информацию с указанием срока ее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уполномоченных лиц по месту реализации проекта для подтверждения представляемой исполнительными агентствами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иные меры в соответствии с законодательством Республики Казахстан .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Уполномоченный орган ежегодно, не позднее 10 февраля соответствующего финансового года вносит в Правительство Республики Казахстан информацию об использовании несвязанных грантов государственными организациями Республики Казахстан.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Подготовка уполномоченным органом информации об использовании несвязанных грантов государственными организациями осуществляется на основании сведений исполнительных агентств о ходе реализации и текущей оценки эффективности проектов, а также информации, полученной уполномоченным органом из других официальных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итоговая оценка эффективности использования несвязанных грантов осуществляется уполномоченным органом посредством сопоставления фактических и ожидаемых результатов проекта, оценки мер, принятых бенефициаром и исполнительным агентством в ходе реализации проекта, а также с учетом других факторов, повлиявших на эффективность проекта.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Результаты итоговой оценки эффективности использования несвязанных грантов могут быть использованы уполномоченным органом при рассмотрении последующих заявок исполнительных агентств на привлечение несвязанных грантов, а также при определении в дальнейшем потенциального донора.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Мониторинг и оценка эффективности использования несвязанного гранта для реализации регионального проекта осуществляется в порядке, предусмотренном настоящей главой для реализации проекта.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Постановление дополнено пунктом 36 - постановлением Правительства РК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